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65FF" w:rsidRDefault="006765FF" w:rsidP="006765FF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УКАЗ</w:t>
      </w:r>
    </w:p>
    <w:p w:rsidR="00000000" w:rsidRPr="006765FF" w:rsidRDefault="00F43B8F" w:rsidP="006765FF">
      <w:pPr>
        <w:pStyle w:val="Style2"/>
        <w:widowControl/>
        <w:jc w:val="center"/>
        <w:rPr>
          <w:rStyle w:val="FontStyle12"/>
          <w:sz w:val="24"/>
          <w:szCs w:val="24"/>
        </w:rPr>
      </w:pPr>
      <w:r w:rsidRPr="006765FF">
        <w:rPr>
          <w:rStyle w:val="FontStyle12"/>
          <w:sz w:val="24"/>
          <w:szCs w:val="24"/>
        </w:rPr>
        <w:t>ПРЕЗИДЕНТА РОССИЙСКОЙ ФЕДЕРАЦИИ</w:t>
      </w:r>
    </w:p>
    <w:p w:rsidR="00000000" w:rsidRPr="006765FF" w:rsidRDefault="00F43B8F" w:rsidP="006765FF">
      <w:pPr>
        <w:pStyle w:val="Style3"/>
        <w:widowControl/>
        <w:spacing w:line="240" w:lineRule="auto"/>
      </w:pPr>
    </w:p>
    <w:p w:rsidR="00000000" w:rsidRPr="006765FF" w:rsidRDefault="00F43B8F" w:rsidP="006765FF">
      <w:pPr>
        <w:pStyle w:val="Style3"/>
        <w:widowControl/>
        <w:spacing w:line="240" w:lineRule="auto"/>
      </w:pPr>
    </w:p>
    <w:p w:rsidR="00000000" w:rsidRPr="006765FF" w:rsidRDefault="00F43B8F" w:rsidP="006765FF">
      <w:pPr>
        <w:pStyle w:val="Style3"/>
        <w:widowControl/>
        <w:spacing w:line="240" w:lineRule="auto"/>
        <w:rPr>
          <w:rStyle w:val="FontStyle18"/>
          <w:b/>
          <w:sz w:val="24"/>
          <w:szCs w:val="24"/>
        </w:rPr>
      </w:pPr>
      <w:r w:rsidRPr="006765FF">
        <w:rPr>
          <w:rStyle w:val="FontStyle18"/>
          <w:b/>
          <w:sz w:val="24"/>
          <w:szCs w:val="24"/>
        </w:rPr>
        <w:t>О совершенствовании системы обеспечения вызова экстренных оперативных служб на территории Российской Федерации</w:t>
      </w:r>
    </w:p>
    <w:p w:rsidR="00000000" w:rsidRPr="006765FF" w:rsidRDefault="00F43B8F" w:rsidP="006765FF">
      <w:pPr>
        <w:pStyle w:val="Style4"/>
        <w:widowControl/>
        <w:spacing w:line="240" w:lineRule="auto"/>
        <w:ind w:firstLine="0"/>
      </w:pPr>
    </w:p>
    <w:p w:rsidR="006765FF" w:rsidRDefault="00F43B8F" w:rsidP="006765FF">
      <w:pPr>
        <w:pStyle w:val="Style4"/>
        <w:widowControl/>
        <w:spacing w:line="240" w:lineRule="auto"/>
        <w:ind w:firstLine="0"/>
        <w:rPr>
          <w:rStyle w:val="FontStyle18"/>
          <w:spacing w:val="50"/>
          <w:sz w:val="24"/>
          <w:szCs w:val="24"/>
        </w:rPr>
      </w:pPr>
      <w:r w:rsidRPr="006765FF">
        <w:rPr>
          <w:rStyle w:val="FontStyle12"/>
          <w:sz w:val="24"/>
          <w:szCs w:val="24"/>
        </w:rPr>
        <w:t xml:space="preserve">В </w:t>
      </w:r>
      <w:r w:rsidRPr="006765FF">
        <w:rPr>
          <w:rStyle w:val="FontStyle18"/>
          <w:sz w:val="24"/>
          <w:szCs w:val="24"/>
        </w:rPr>
        <w:t>целях обеспечения обществен</w:t>
      </w:r>
      <w:r w:rsidRPr="006765FF">
        <w:rPr>
          <w:rStyle w:val="FontStyle18"/>
          <w:sz w:val="24"/>
          <w:szCs w:val="24"/>
        </w:rPr>
        <w:t>ной безопасности, сохранности имущества граждан, развития единой государственной системы предупреждения и ликвидации чрезвычайных ситуаций, противодействия угрозам техногенного и природного характера, а также террористическим актам на территории Российской</w:t>
      </w:r>
      <w:r w:rsidRPr="006765FF">
        <w:rPr>
          <w:rStyle w:val="FontStyle18"/>
          <w:sz w:val="24"/>
          <w:szCs w:val="24"/>
        </w:rPr>
        <w:t xml:space="preserve"> Федерации </w:t>
      </w:r>
      <w:r w:rsidRPr="006765FF">
        <w:rPr>
          <w:rStyle w:val="FontStyle18"/>
          <w:spacing w:val="50"/>
          <w:sz w:val="24"/>
          <w:szCs w:val="24"/>
        </w:rPr>
        <w:t xml:space="preserve">постановляю: </w:t>
      </w:r>
    </w:p>
    <w:p w:rsidR="00000000" w:rsidRPr="006765FF" w:rsidRDefault="00F43B8F" w:rsidP="006765FF">
      <w:pPr>
        <w:pStyle w:val="Style4"/>
        <w:widowControl/>
        <w:spacing w:line="240" w:lineRule="auto"/>
        <w:ind w:firstLine="567"/>
        <w:rPr>
          <w:rStyle w:val="FontStyle18"/>
          <w:sz w:val="24"/>
          <w:szCs w:val="24"/>
        </w:rPr>
      </w:pPr>
      <w:r w:rsidRPr="006765FF">
        <w:rPr>
          <w:rStyle w:val="FontStyle18"/>
          <w:sz w:val="24"/>
          <w:szCs w:val="24"/>
        </w:rPr>
        <w:t>1. Установить, что:</w:t>
      </w:r>
    </w:p>
    <w:p w:rsidR="00000000" w:rsidRPr="006765FF" w:rsidRDefault="00F43B8F" w:rsidP="006765FF">
      <w:pPr>
        <w:pStyle w:val="Style5"/>
        <w:widowControl/>
        <w:tabs>
          <w:tab w:val="left" w:pos="715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6765FF">
        <w:rPr>
          <w:rStyle w:val="FontStyle18"/>
          <w:sz w:val="24"/>
          <w:szCs w:val="24"/>
        </w:rPr>
        <w:t>а)</w:t>
      </w:r>
      <w:r w:rsidR="000D11B8">
        <w:rPr>
          <w:rStyle w:val="FontStyle18"/>
          <w:sz w:val="24"/>
          <w:szCs w:val="24"/>
        </w:rPr>
        <w:t> </w:t>
      </w:r>
      <w:r w:rsidRPr="006765FF">
        <w:rPr>
          <w:rStyle w:val="FontStyle18"/>
          <w:sz w:val="24"/>
          <w:szCs w:val="24"/>
          <w:u w:val="single"/>
        </w:rPr>
        <w:t>Министерство</w:t>
      </w:r>
      <w:r w:rsidRPr="006765FF">
        <w:rPr>
          <w:rStyle w:val="FontStyle18"/>
          <w:sz w:val="24"/>
          <w:szCs w:val="24"/>
        </w:rPr>
        <w:t xml:space="preserve"> Российской Федерации </w:t>
      </w:r>
      <w:r w:rsidRPr="006765FF">
        <w:rPr>
          <w:rStyle w:val="FontStyle18"/>
          <w:sz w:val="24"/>
          <w:szCs w:val="24"/>
          <w:u w:val="single"/>
        </w:rPr>
        <w:t>по делам гражданской</w:t>
      </w:r>
      <w:r w:rsidR="006765FF">
        <w:rPr>
          <w:rStyle w:val="FontStyle18"/>
          <w:sz w:val="24"/>
          <w:szCs w:val="24"/>
          <w:u w:val="single"/>
        </w:rPr>
        <w:t xml:space="preserve"> </w:t>
      </w:r>
      <w:r w:rsidRPr="006765FF">
        <w:rPr>
          <w:rStyle w:val="FontStyle18"/>
          <w:sz w:val="24"/>
          <w:szCs w:val="24"/>
          <w:u w:val="single"/>
        </w:rPr>
        <w:t>обороны, чр</w:t>
      </w:r>
      <w:r w:rsidRPr="006765FF">
        <w:rPr>
          <w:rStyle w:val="FontStyle18"/>
          <w:sz w:val="24"/>
          <w:szCs w:val="24"/>
          <w:u w:val="single"/>
        </w:rPr>
        <w:t>езвычайным ситуациям</w:t>
      </w:r>
      <w:r w:rsidRPr="006765FF">
        <w:rPr>
          <w:rStyle w:val="FontStyle18"/>
          <w:sz w:val="24"/>
          <w:szCs w:val="24"/>
        </w:rPr>
        <w:t xml:space="preserve"> и ликвидации последствий</w:t>
      </w:r>
      <w:r w:rsidR="006765FF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 xml:space="preserve">стихийных бедствий </w:t>
      </w:r>
      <w:r w:rsidRPr="006765FF">
        <w:rPr>
          <w:rStyle w:val="FontStyle18"/>
          <w:sz w:val="24"/>
          <w:szCs w:val="24"/>
          <w:u w:val="single"/>
        </w:rPr>
        <w:t>координирует</w:t>
      </w:r>
      <w:r w:rsidRPr="006765FF">
        <w:rPr>
          <w:rStyle w:val="FontStyle18"/>
          <w:sz w:val="24"/>
          <w:szCs w:val="24"/>
        </w:rPr>
        <w:t xml:space="preserve"> проводимые федеральными</w:t>
      </w:r>
      <w:r w:rsidR="006765FF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 xml:space="preserve">органами исполнительной власти, органами </w:t>
      </w:r>
      <w:r w:rsidRPr="006765FF">
        <w:rPr>
          <w:rStyle w:val="FontStyle18"/>
          <w:sz w:val="24"/>
          <w:szCs w:val="24"/>
        </w:rPr>
        <w:t>исполнительной власти</w:t>
      </w:r>
      <w:r w:rsidR="006765FF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>субъектов Российской Федерации и органами местного</w:t>
      </w:r>
      <w:r w:rsidR="006765FF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 xml:space="preserve">самоуправления </w:t>
      </w:r>
      <w:r w:rsidRPr="006765FF">
        <w:rPr>
          <w:rStyle w:val="FontStyle18"/>
          <w:sz w:val="24"/>
          <w:szCs w:val="24"/>
          <w:u w:val="single"/>
        </w:rPr>
        <w:t>работы по созданию, развитию и организации</w:t>
      </w:r>
      <w:r w:rsidR="006765FF">
        <w:rPr>
          <w:rStyle w:val="FontStyle18"/>
          <w:sz w:val="24"/>
          <w:szCs w:val="24"/>
          <w:u w:val="single"/>
        </w:rPr>
        <w:t xml:space="preserve"> </w:t>
      </w:r>
      <w:r w:rsidRPr="006765FF">
        <w:rPr>
          <w:rStyle w:val="FontStyle18"/>
          <w:sz w:val="24"/>
          <w:szCs w:val="24"/>
          <w:u w:val="single"/>
        </w:rPr>
        <w:t>эксплуатации си</w:t>
      </w:r>
      <w:r w:rsidR="006765FF" w:rsidRPr="006765FF">
        <w:rPr>
          <w:rStyle w:val="FontStyle18"/>
          <w:sz w:val="24"/>
          <w:szCs w:val="24"/>
          <w:u w:val="single"/>
        </w:rPr>
        <w:t>с</w:t>
      </w:r>
      <w:r w:rsidRPr="006765FF">
        <w:rPr>
          <w:rStyle w:val="FontStyle18"/>
          <w:sz w:val="24"/>
          <w:szCs w:val="24"/>
          <w:u w:val="single"/>
        </w:rPr>
        <w:t>темы обеспечения вызо</w:t>
      </w:r>
      <w:r w:rsidRPr="006765FF">
        <w:rPr>
          <w:rStyle w:val="FontStyle18"/>
          <w:sz w:val="24"/>
          <w:szCs w:val="24"/>
          <w:u w:val="single"/>
        </w:rPr>
        <w:t>ва</w:t>
      </w:r>
      <w:r w:rsidRPr="006765FF">
        <w:rPr>
          <w:rStyle w:val="FontStyle18"/>
          <w:sz w:val="24"/>
          <w:szCs w:val="24"/>
          <w:u w:val="single"/>
        </w:rPr>
        <w:t xml:space="preserve"> экстренных </w:t>
      </w:r>
      <w:r w:rsidRPr="006765FF">
        <w:rPr>
          <w:rStyle w:val="FontStyle18"/>
          <w:sz w:val="24"/>
          <w:szCs w:val="24"/>
          <w:u w:val="single"/>
        </w:rPr>
        <w:t>оперативны</w:t>
      </w:r>
      <w:r w:rsidRPr="006765FF">
        <w:rPr>
          <w:rStyle w:val="FontStyle18"/>
          <w:sz w:val="24"/>
          <w:szCs w:val="24"/>
          <w:u w:val="single"/>
        </w:rPr>
        <w:t>х</w:t>
      </w:r>
      <w:r w:rsidR="006765FF" w:rsidRPr="006765FF">
        <w:rPr>
          <w:rStyle w:val="FontStyle18"/>
          <w:sz w:val="24"/>
          <w:szCs w:val="24"/>
          <w:u w:val="single"/>
        </w:rPr>
        <w:t xml:space="preserve"> </w:t>
      </w:r>
      <w:r w:rsidRPr="006765FF">
        <w:rPr>
          <w:rStyle w:val="FontStyle18"/>
          <w:sz w:val="24"/>
          <w:szCs w:val="24"/>
          <w:u w:val="single"/>
        </w:rPr>
        <w:t>служб по е</w:t>
      </w:r>
      <w:r w:rsidRPr="006765FF">
        <w:rPr>
          <w:rStyle w:val="FontStyle18"/>
          <w:sz w:val="24"/>
          <w:szCs w:val="24"/>
          <w:u w:val="single"/>
        </w:rPr>
        <w:t xml:space="preserve">диному </w:t>
      </w:r>
      <w:r w:rsidRPr="006765FF">
        <w:rPr>
          <w:rStyle w:val="FontStyle18"/>
          <w:sz w:val="24"/>
          <w:szCs w:val="24"/>
          <w:u w:val="single"/>
        </w:rPr>
        <w:t>номеру "112" (далее - система-11</w:t>
      </w:r>
      <w:r w:rsidRPr="006765FF">
        <w:rPr>
          <w:rStyle w:val="FontStyle18"/>
          <w:sz w:val="24"/>
          <w:szCs w:val="24"/>
        </w:rPr>
        <w:t>2);</w:t>
      </w:r>
    </w:p>
    <w:p w:rsidR="00000000" w:rsidRPr="006765FF" w:rsidRDefault="00F43B8F" w:rsidP="006765FF">
      <w:pPr>
        <w:pStyle w:val="Style5"/>
        <w:widowControl/>
        <w:tabs>
          <w:tab w:val="left" w:pos="715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6765FF">
        <w:rPr>
          <w:rStyle w:val="FontStyle18"/>
          <w:sz w:val="24"/>
          <w:szCs w:val="24"/>
        </w:rPr>
        <w:t>б)</w:t>
      </w:r>
      <w:r w:rsidR="000D11B8">
        <w:rPr>
          <w:rStyle w:val="FontStyle18"/>
          <w:sz w:val="24"/>
          <w:szCs w:val="24"/>
        </w:rPr>
        <w:t> </w:t>
      </w:r>
      <w:r w:rsidRPr="006765FF">
        <w:rPr>
          <w:rStyle w:val="FontStyle18"/>
          <w:sz w:val="24"/>
          <w:szCs w:val="24"/>
          <w:u w:val="single"/>
        </w:rPr>
        <w:t>Минист</w:t>
      </w:r>
      <w:r w:rsidRPr="006765FF">
        <w:rPr>
          <w:rStyle w:val="FontStyle18"/>
          <w:sz w:val="24"/>
          <w:szCs w:val="24"/>
          <w:u w:val="single"/>
        </w:rPr>
        <w:t>е</w:t>
      </w:r>
      <w:r w:rsidRPr="006765FF">
        <w:rPr>
          <w:rStyle w:val="FontStyle18"/>
          <w:sz w:val="24"/>
          <w:szCs w:val="24"/>
          <w:u w:val="single"/>
        </w:rPr>
        <w:t>рство связи</w:t>
      </w:r>
      <w:r w:rsidRPr="006765FF">
        <w:rPr>
          <w:rStyle w:val="FontStyle18"/>
          <w:sz w:val="24"/>
          <w:szCs w:val="24"/>
        </w:rPr>
        <w:t xml:space="preserve"> и массовых коммуникаций Российской</w:t>
      </w:r>
      <w:r w:rsidR="006765FF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 xml:space="preserve">Федерации </w:t>
      </w:r>
      <w:r w:rsidRPr="006765FF">
        <w:rPr>
          <w:rStyle w:val="FontStyle18"/>
          <w:sz w:val="24"/>
          <w:szCs w:val="24"/>
          <w:u w:val="single"/>
        </w:rPr>
        <w:t>организует взаимодействие сети связи</w:t>
      </w:r>
      <w:r w:rsidRPr="006765FF">
        <w:rPr>
          <w:rStyle w:val="FontStyle18"/>
          <w:sz w:val="24"/>
          <w:szCs w:val="24"/>
        </w:rPr>
        <w:t xml:space="preserve"> общего</w:t>
      </w:r>
      <w:r w:rsidR="006765FF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>пользования с системой-112 в целях обеспечения вызова</w:t>
      </w:r>
      <w:r w:rsidR="006765FF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>пользователями услуг связи экстренных оперативных служб по</w:t>
      </w:r>
      <w:r w:rsidR="006765FF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>единому номеру "112".</w:t>
      </w:r>
    </w:p>
    <w:p w:rsidR="00000000" w:rsidRPr="006765FF" w:rsidRDefault="00F43B8F" w:rsidP="006765FF">
      <w:pPr>
        <w:pStyle w:val="Style4"/>
        <w:widowControl/>
        <w:spacing w:line="240" w:lineRule="auto"/>
        <w:ind w:firstLine="567"/>
        <w:rPr>
          <w:rStyle w:val="FontStyle18"/>
          <w:sz w:val="24"/>
          <w:szCs w:val="24"/>
          <w:u w:val="single"/>
        </w:rPr>
      </w:pPr>
      <w:r w:rsidRPr="006765FF">
        <w:rPr>
          <w:rStyle w:val="FontStyle18"/>
          <w:sz w:val="24"/>
          <w:szCs w:val="24"/>
        </w:rPr>
        <w:t>2</w:t>
      </w:r>
      <w:r w:rsidR="006765FF">
        <w:rPr>
          <w:rStyle w:val="FontStyle18"/>
          <w:sz w:val="24"/>
          <w:szCs w:val="24"/>
        </w:rPr>
        <w:t xml:space="preserve">. </w:t>
      </w:r>
      <w:r w:rsidR="006765FF" w:rsidRPr="006765FF">
        <w:rPr>
          <w:rStyle w:val="FontStyle18"/>
          <w:sz w:val="24"/>
          <w:szCs w:val="24"/>
          <w:u w:val="single"/>
        </w:rPr>
        <w:t xml:space="preserve">Министерству </w:t>
      </w:r>
      <w:r w:rsidRPr="006765FF">
        <w:rPr>
          <w:rStyle w:val="FontStyle18"/>
          <w:sz w:val="24"/>
          <w:szCs w:val="24"/>
        </w:rPr>
        <w:t>Российской Федерации</w:t>
      </w:r>
      <w:r w:rsidR="006765FF">
        <w:rPr>
          <w:rStyle w:val="FontStyle18"/>
          <w:sz w:val="24"/>
          <w:szCs w:val="24"/>
        </w:rPr>
        <w:t xml:space="preserve"> по делам гражданской обороны, чрезвычайным ситуациям и  ликвидации </w:t>
      </w:r>
      <w:r w:rsidRPr="006765FF">
        <w:rPr>
          <w:rStyle w:val="FontStyle18"/>
          <w:sz w:val="24"/>
          <w:szCs w:val="24"/>
        </w:rPr>
        <w:t>последствий</w:t>
      </w:r>
      <w:r w:rsidR="006765FF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 xml:space="preserve">стихийных бедствий, </w:t>
      </w:r>
      <w:r w:rsidRPr="006765FF">
        <w:rPr>
          <w:rStyle w:val="FontStyle18"/>
          <w:sz w:val="24"/>
          <w:szCs w:val="24"/>
          <w:u w:val="single"/>
        </w:rPr>
        <w:t>Министерству</w:t>
      </w:r>
      <w:r w:rsidRPr="006765FF">
        <w:rPr>
          <w:rStyle w:val="FontStyle18"/>
          <w:sz w:val="24"/>
          <w:szCs w:val="24"/>
        </w:rPr>
        <w:t xml:space="preserve"> связи и массовых коммуникаций Российской Федерации, </w:t>
      </w:r>
      <w:r w:rsidRPr="006765FF">
        <w:rPr>
          <w:rStyle w:val="FontStyle18"/>
          <w:sz w:val="24"/>
          <w:szCs w:val="24"/>
          <w:u w:val="single"/>
        </w:rPr>
        <w:t>Министе</w:t>
      </w:r>
      <w:r w:rsidRPr="006765FF">
        <w:rPr>
          <w:rStyle w:val="FontStyle18"/>
          <w:sz w:val="24"/>
          <w:szCs w:val="24"/>
        </w:rPr>
        <w:t>р</w:t>
      </w:r>
      <w:r w:rsidRPr="006765FF">
        <w:rPr>
          <w:rStyle w:val="FontStyle18"/>
          <w:sz w:val="24"/>
          <w:szCs w:val="24"/>
          <w:u w:val="single"/>
        </w:rPr>
        <w:t>ств</w:t>
      </w:r>
      <w:r w:rsidRPr="006765FF">
        <w:rPr>
          <w:rStyle w:val="FontStyle18"/>
          <w:sz w:val="24"/>
          <w:szCs w:val="24"/>
          <w:u w:val="single"/>
        </w:rPr>
        <w:t xml:space="preserve">у </w:t>
      </w:r>
      <w:r w:rsidRPr="006765FF">
        <w:rPr>
          <w:rStyle w:val="FontStyle18"/>
          <w:sz w:val="24"/>
          <w:szCs w:val="24"/>
          <w:u w:val="single"/>
        </w:rPr>
        <w:t>внутренн</w:t>
      </w:r>
      <w:r w:rsidRPr="006765FF">
        <w:rPr>
          <w:rStyle w:val="FontStyle18"/>
          <w:sz w:val="24"/>
          <w:szCs w:val="24"/>
          <w:u w:val="single"/>
        </w:rPr>
        <w:t>их дел</w:t>
      </w:r>
      <w:r w:rsidRPr="006765FF">
        <w:rPr>
          <w:rStyle w:val="FontStyle18"/>
          <w:sz w:val="24"/>
          <w:szCs w:val="24"/>
        </w:rPr>
        <w:t xml:space="preserve"> Российской Федера</w:t>
      </w:r>
      <w:r w:rsidRPr="006765FF">
        <w:rPr>
          <w:rStyle w:val="FontStyle18"/>
          <w:sz w:val="24"/>
          <w:szCs w:val="24"/>
        </w:rPr>
        <w:t xml:space="preserve">ции, </w:t>
      </w:r>
      <w:r w:rsidRPr="006765FF">
        <w:rPr>
          <w:rStyle w:val="FontStyle18"/>
          <w:sz w:val="24"/>
          <w:szCs w:val="24"/>
          <w:u w:val="single"/>
        </w:rPr>
        <w:t>Федерально</w:t>
      </w:r>
      <w:r w:rsidRPr="006765FF">
        <w:rPr>
          <w:rStyle w:val="FontStyle18"/>
          <w:sz w:val="24"/>
          <w:szCs w:val="24"/>
          <w:u w:val="single"/>
        </w:rPr>
        <w:t xml:space="preserve">й </w:t>
      </w:r>
      <w:r w:rsidRPr="006765FF">
        <w:rPr>
          <w:rStyle w:val="FontStyle18"/>
          <w:sz w:val="24"/>
          <w:szCs w:val="24"/>
          <w:u w:val="single"/>
        </w:rPr>
        <w:t>службе бе</w:t>
      </w:r>
      <w:r w:rsidRPr="006765FF">
        <w:rPr>
          <w:rStyle w:val="FontStyle18"/>
          <w:sz w:val="24"/>
          <w:szCs w:val="24"/>
          <w:u w:val="single"/>
        </w:rPr>
        <w:t>зопасности</w:t>
      </w:r>
      <w:r w:rsidRPr="006765FF">
        <w:rPr>
          <w:rStyle w:val="FontStyle18"/>
          <w:sz w:val="24"/>
          <w:szCs w:val="24"/>
        </w:rPr>
        <w:t xml:space="preserve"> Российской Федерации, </w:t>
      </w:r>
      <w:r w:rsidRPr="006765FF">
        <w:rPr>
          <w:rStyle w:val="FontStyle18"/>
          <w:sz w:val="24"/>
          <w:szCs w:val="24"/>
          <w:u w:val="single"/>
        </w:rPr>
        <w:t>Министер</w:t>
      </w:r>
      <w:r w:rsidRPr="006765FF">
        <w:rPr>
          <w:rStyle w:val="FontStyle18"/>
          <w:sz w:val="24"/>
          <w:szCs w:val="24"/>
          <w:u w:val="single"/>
        </w:rPr>
        <w:t>ству здравоохранения</w:t>
      </w:r>
      <w:r w:rsidRPr="006765FF">
        <w:rPr>
          <w:rStyle w:val="FontStyle18"/>
          <w:sz w:val="24"/>
          <w:szCs w:val="24"/>
        </w:rPr>
        <w:t xml:space="preserve"> и социального развития Российской Федерации и </w:t>
      </w:r>
      <w:r w:rsidRPr="006765FF">
        <w:rPr>
          <w:rStyle w:val="FontStyle18"/>
          <w:sz w:val="24"/>
          <w:szCs w:val="24"/>
          <w:u w:val="single"/>
        </w:rPr>
        <w:t xml:space="preserve">Министерству </w:t>
      </w:r>
      <w:r w:rsidRPr="006765FF">
        <w:rPr>
          <w:rStyle w:val="FontStyle18"/>
          <w:sz w:val="24"/>
          <w:szCs w:val="24"/>
          <w:u w:val="single"/>
        </w:rPr>
        <w:t>регион</w:t>
      </w:r>
      <w:r w:rsidRPr="006765FF">
        <w:rPr>
          <w:rStyle w:val="FontStyle18"/>
          <w:sz w:val="24"/>
          <w:szCs w:val="24"/>
          <w:u w:val="single"/>
        </w:rPr>
        <w:t>ального р</w:t>
      </w:r>
      <w:r w:rsidRPr="006765FF">
        <w:rPr>
          <w:rStyle w:val="FontStyle18"/>
          <w:sz w:val="24"/>
          <w:szCs w:val="24"/>
          <w:u w:val="single"/>
        </w:rPr>
        <w:t>азвити</w:t>
      </w:r>
      <w:r w:rsidRPr="006765FF">
        <w:rPr>
          <w:rStyle w:val="FontStyle18"/>
          <w:sz w:val="24"/>
          <w:szCs w:val="24"/>
          <w:u w:val="single"/>
        </w:rPr>
        <w:t>я</w:t>
      </w:r>
      <w:r w:rsidRPr="006765FF">
        <w:rPr>
          <w:rStyle w:val="FontStyle18"/>
          <w:sz w:val="24"/>
          <w:szCs w:val="24"/>
        </w:rPr>
        <w:t xml:space="preserve"> Российской Федерации </w:t>
      </w:r>
      <w:r w:rsidRPr="006765FF">
        <w:rPr>
          <w:rStyle w:val="FontStyle18"/>
          <w:sz w:val="24"/>
          <w:szCs w:val="24"/>
          <w:u w:val="single"/>
        </w:rPr>
        <w:t xml:space="preserve">обеспечить </w:t>
      </w:r>
      <w:r w:rsidRPr="006765FF">
        <w:rPr>
          <w:rStyle w:val="FontStyle18"/>
          <w:sz w:val="24"/>
          <w:szCs w:val="24"/>
          <w:u w:val="single"/>
        </w:rPr>
        <w:t>информационное взаимод</w:t>
      </w:r>
      <w:r w:rsidRPr="006765FF">
        <w:rPr>
          <w:rStyle w:val="FontStyle18"/>
          <w:sz w:val="24"/>
          <w:szCs w:val="24"/>
          <w:u w:val="single"/>
        </w:rPr>
        <w:t xml:space="preserve">ействие </w:t>
      </w:r>
      <w:r w:rsidRPr="006765FF">
        <w:rPr>
          <w:rStyle w:val="FontStyle18"/>
          <w:sz w:val="24"/>
          <w:szCs w:val="24"/>
          <w:u w:val="single"/>
        </w:rPr>
        <w:t>экстренны</w:t>
      </w:r>
      <w:r w:rsidRPr="006765FF">
        <w:rPr>
          <w:rStyle w:val="FontStyle18"/>
          <w:sz w:val="24"/>
          <w:szCs w:val="24"/>
          <w:u w:val="single"/>
        </w:rPr>
        <w:t>х оперативных с</w:t>
      </w:r>
      <w:r w:rsidRPr="006765FF">
        <w:rPr>
          <w:rStyle w:val="FontStyle18"/>
          <w:sz w:val="24"/>
          <w:szCs w:val="24"/>
          <w:u w:val="single"/>
        </w:rPr>
        <w:t xml:space="preserve">лужб для_ своевременной обработки </w:t>
      </w:r>
      <w:r w:rsidRPr="006765FF">
        <w:rPr>
          <w:rStyle w:val="FontStyle18"/>
          <w:sz w:val="24"/>
          <w:szCs w:val="24"/>
          <w:u w:val="single"/>
        </w:rPr>
        <w:t>вызовов п</w:t>
      </w:r>
      <w:r w:rsidRPr="006765FF">
        <w:rPr>
          <w:rStyle w:val="FontStyle18"/>
          <w:sz w:val="24"/>
          <w:szCs w:val="24"/>
          <w:u w:val="single"/>
        </w:rPr>
        <w:t>о номер</w:t>
      </w:r>
      <w:r w:rsidRPr="006765FF">
        <w:rPr>
          <w:rStyle w:val="FontStyle18"/>
          <w:sz w:val="24"/>
          <w:szCs w:val="24"/>
          <w:u w:val="single"/>
        </w:rPr>
        <w:t>у"112"</w:t>
      </w:r>
      <w:r w:rsidRPr="006765FF">
        <w:rPr>
          <w:rStyle w:val="FontStyle18"/>
          <w:sz w:val="24"/>
          <w:szCs w:val="24"/>
          <w:u w:val="single"/>
        </w:rPr>
        <w:t>.</w:t>
      </w:r>
    </w:p>
    <w:p w:rsidR="00000000" w:rsidRPr="006765FF" w:rsidRDefault="00F43B8F" w:rsidP="00000D47">
      <w:pPr>
        <w:pStyle w:val="Style5"/>
        <w:widowControl/>
        <w:tabs>
          <w:tab w:val="left" w:pos="725"/>
        </w:tabs>
        <w:spacing w:line="240" w:lineRule="auto"/>
        <w:ind w:firstLine="567"/>
        <w:jc w:val="left"/>
        <w:rPr>
          <w:rStyle w:val="FontStyle18"/>
          <w:sz w:val="24"/>
          <w:szCs w:val="24"/>
        </w:rPr>
      </w:pPr>
      <w:r w:rsidRPr="006765FF">
        <w:rPr>
          <w:rStyle w:val="FontStyle18"/>
          <w:sz w:val="24"/>
          <w:szCs w:val="24"/>
        </w:rPr>
        <w:t>3.</w:t>
      </w:r>
      <w:r w:rsidR="00000D47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  <w:u w:val="single"/>
        </w:rPr>
        <w:t>Правительству</w:t>
      </w:r>
      <w:r w:rsidRPr="006765FF">
        <w:rPr>
          <w:rStyle w:val="FontStyle18"/>
          <w:sz w:val="24"/>
          <w:szCs w:val="24"/>
        </w:rPr>
        <w:t xml:space="preserve"> Российской Федерации:</w:t>
      </w:r>
    </w:p>
    <w:p w:rsidR="00000000" w:rsidRPr="006765FF" w:rsidRDefault="00F43B8F" w:rsidP="006765FF">
      <w:pPr>
        <w:pStyle w:val="Style4"/>
        <w:widowControl/>
        <w:spacing w:line="240" w:lineRule="auto"/>
        <w:ind w:firstLine="480"/>
        <w:rPr>
          <w:rStyle w:val="FontStyle18"/>
          <w:sz w:val="24"/>
          <w:szCs w:val="24"/>
        </w:rPr>
      </w:pPr>
      <w:r w:rsidRPr="006765FF">
        <w:rPr>
          <w:rStyle w:val="FontStyle18"/>
          <w:sz w:val="24"/>
          <w:szCs w:val="24"/>
        </w:rPr>
        <w:t xml:space="preserve">а) </w:t>
      </w:r>
      <w:r w:rsidRPr="006765FF">
        <w:rPr>
          <w:rStyle w:val="FontStyle18"/>
          <w:sz w:val="24"/>
          <w:szCs w:val="24"/>
          <w:u w:val="single"/>
        </w:rPr>
        <w:t xml:space="preserve">в 6-месячный срок утвердить положение о </w:t>
      </w:r>
      <w:r w:rsidRPr="00000D47">
        <w:rPr>
          <w:rStyle w:val="FontStyle18"/>
          <w:sz w:val="24"/>
          <w:szCs w:val="24"/>
          <w:u w:val="single"/>
        </w:rPr>
        <w:t>си</w:t>
      </w:r>
      <w:r w:rsidRPr="00000D47">
        <w:rPr>
          <w:rStyle w:val="FontStyle18"/>
          <w:sz w:val="24"/>
          <w:szCs w:val="24"/>
          <w:u w:val="single"/>
        </w:rPr>
        <w:t>стеме-112</w:t>
      </w:r>
      <w:r w:rsidRPr="006765FF">
        <w:rPr>
          <w:rStyle w:val="FontStyle18"/>
          <w:sz w:val="24"/>
          <w:szCs w:val="24"/>
        </w:rPr>
        <w:t xml:space="preserve">, предусмотрев в нем полномочия федеральных органов исполнительной власти в области создания, </w:t>
      </w:r>
      <w:r w:rsidRPr="006765FF">
        <w:rPr>
          <w:rStyle w:val="FontStyle18"/>
          <w:sz w:val="24"/>
          <w:szCs w:val="24"/>
        </w:rPr>
        <w:lastRenderedPageBreak/>
        <w:t xml:space="preserve">развития и </w:t>
      </w:r>
      <w:r w:rsidRPr="006765FF">
        <w:rPr>
          <w:rStyle w:val="FontStyle18"/>
          <w:sz w:val="24"/>
          <w:szCs w:val="24"/>
        </w:rPr>
        <w:t>организации эксплуатации системы-112, а также сроки завершения создания системы-112, источники и объемы финансирования соответствующих работ;</w:t>
      </w:r>
    </w:p>
    <w:p w:rsidR="00000000" w:rsidRPr="006765FF" w:rsidRDefault="00F43B8F" w:rsidP="00000D47">
      <w:pPr>
        <w:pStyle w:val="Style4"/>
        <w:widowControl/>
        <w:spacing w:line="240" w:lineRule="auto"/>
        <w:ind w:firstLine="490"/>
        <w:rPr>
          <w:rStyle w:val="FontStyle18"/>
          <w:sz w:val="24"/>
          <w:szCs w:val="24"/>
        </w:rPr>
      </w:pPr>
      <w:r w:rsidRPr="006765FF">
        <w:rPr>
          <w:rStyle w:val="FontStyle18"/>
          <w:sz w:val="24"/>
          <w:szCs w:val="24"/>
        </w:rPr>
        <w:t>б)</w:t>
      </w:r>
      <w:r w:rsidR="00000D47">
        <w:rPr>
          <w:rStyle w:val="FontStyle18"/>
          <w:sz w:val="24"/>
          <w:szCs w:val="24"/>
          <w:u w:val="single"/>
        </w:rPr>
        <w:t xml:space="preserve"> </w:t>
      </w:r>
      <w:r w:rsidRPr="006765FF">
        <w:rPr>
          <w:rStyle w:val="FontStyle18"/>
          <w:sz w:val="24"/>
          <w:szCs w:val="24"/>
          <w:u w:val="single"/>
        </w:rPr>
        <w:t>до 31 декабря 2011</w:t>
      </w:r>
      <w:r w:rsidRPr="006765FF">
        <w:rPr>
          <w:rStyle w:val="FontStyle18"/>
          <w:sz w:val="24"/>
          <w:szCs w:val="24"/>
        </w:rPr>
        <w:t xml:space="preserve"> г. привести свои нормативные правовые акты в соответствие с настоящим Указом.</w:t>
      </w:r>
    </w:p>
    <w:p w:rsidR="00000000" w:rsidRPr="006765FF" w:rsidRDefault="00000D47" w:rsidP="00000D47">
      <w:pPr>
        <w:pStyle w:val="Style5"/>
        <w:widowControl/>
        <w:tabs>
          <w:tab w:val="left" w:pos="758"/>
        </w:tabs>
        <w:spacing w:line="240" w:lineRule="auto"/>
        <w:ind w:firstLine="567"/>
        <w:rPr>
          <w:rStyle w:val="FontStyle18"/>
          <w:sz w:val="24"/>
          <w:szCs w:val="24"/>
          <w:u w:val="single"/>
        </w:rPr>
      </w:pPr>
      <w:r>
        <w:rPr>
          <w:rStyle w:val="FontStyle18"/>
          <w:sz w:val="24"/>
          <w:szCs w:val="24"/>
        </w:rPr>
        <w:t>4. Р</w:t>
      </w:r>
      <w:r w:rsidR="00F43B8F" w:rsidRPr="006765FF">
        <w:rPr>
          <w:rStyle w:val="FontStyle18"/>
          <w:sz w:val="24"/>
          <w:szCs w:val="24"/>
        </w:rPr>
        <w:t>екомендова</w:t>
      </w:r>
      <w:r w:rsidR="00F43B8F" w:rsidRPr="006765FF">
        <w:rPr>
          <w:rStyle w:val="FontStyle18"/>
          <w:sz w:val="24"/>
          <w:szCs w:val="24"/>
        </w:rPr>
        <w:t xml:space="preserve">ть </w:t>
      </w:r>
      <w:r w:rsidR="00F43B8F" w:rsidRPr="006765FF">
        <w:rPr>
          <w:rStyle w:val="FontStyle18"/>
          <w:sz w:val="24"/>
          <w:szCs w:val="24"/>
          <w:u w:val="single"/>
        </w:rPr>
        <w:t>органам исполнительной власти</w:t>
      </w:r>
      <w:r w:rsidR="00F43B8F" w:rsidRPr="006765FF">
        <w:rPr>
          <w:rStyle w:val="FontStyle18"/>
          <w:sz w:val="24"/>
          <w:szCs w:val="24"/>
        </w:rPr>
        <w:t xml:space="preserve"> субъектов</w:t>
      </w:r>
      <w:r>
        <w:rPr>
          <w:rStyle w:val="FontStyle18"/>
          <w:sz w:val="24"/>
          <w:szCs w:val="24"/>
        </w:rPr>
        <w:t xml:space="preserve"> Российской Федерации</w:t>
      </w:r>
      <w:r w:rsidR="00F43B8F" w:rsidRPr="006765FF">
        <w:rPr>
          <w:rStyle w:val="FontStyle18"/>
          <w:sz w:val="24"/>
          <w:szCs w:val="24"/>
        </w:rPr>
        <w:t xml:space="preserve"> и </w:t>
      </w:r>
      <w:r w:rsidRPr="00000D47">
        <w:rPr>
          <w:rStyle w:val="FontStyle18"/>
          <w:sz w:val="24"/>
          <w:szCs w:val="24"/>
          <w:u w:val="single"/>
        </w:rPr>
        <w:t xml:space="preserve">органам </w:t>
      </w:r>
      <w:r w:rsidR="00F43B8F" w:rsidRPr="00000D47">
        <w:rPr>
          <w:rStyle w:val="FontStyle18"/>
          <w:sz w:val="24"/>
          <w:szCs w:val="24"/>
          <w:u w:val="single"/>
        </w:rPr>
        <w:t>местно</w:t>
      </w:r>
      <w:r w:rsidR="00F43B8F" w:rsidRPr="00000D47">
        <w:rPr>
          <w:rStyle w:val="FontStyle18"/>
          <w:sz w:val="24"/>
          <w:szCs w:val="24"/>
          <w:u w:val="single"/>
        </w:rPr>
        <w:t>го</w:t>
      </w:r>
      <w:r>
        <w:rPr>
          <w:rStyle w:val="FontStyle18"/>
          <w:sz w:val="24"/>
          <w:szCs w:val="24"/>
        </w:rPr>
        <w:t xml:space="preserve"> </w:t>
      </w:r>
      <w:r w:rsidR="00F43B8F" w:rsidRPr="00000D47">
        <w:rPr>
          <w:rStyle w:val="FontStyle18"/>
          <w:sz w:val="24"/>
          <w:szCs w:val="24"/>
          <w:u w:val="single"/>
        </w:rPr>
        <w:t>самоупра</w:t>
      </w:r>
      <w:r w:rsidR="00F43B8F" w:rsidRPr="00000D47">
        <w:rPr>
          <w:rStyle w:val="FontStyle18"/>
          <w:sz w:val="24"/>
          <w:szCs w:val="24"/>
          <w:u w:val="single"/>
        </w:rPr>
        <w:t>вления</w:t>
      </w:r>
      <w:r>
        <w:rPr>
          <w:rStyle w:val="FontStyle18"/>
          <w:sz w:val="24"/>
          <w:szCs w:val="24"/>
          <w:u w:val="single"/>
        </w:rPr>
        <w:t xml:space="preserve"> </w:t>
      </w:r>
      <w:r w:rsidR="00F43B8F" w:rsidRPr="006765FF">
        <w:rPr>
          <w:rStyle w:val="FontStyle18"/>
          <w:sz w:val="24"/>
          <w:szCs w:val="24"/>
          <w:u w:val="single"/>
        </w:rPr>
        <w:t>до 31 декабря 2012 г.:</w:t>
      </w:r>
    </w:p>
    <w:p w:rsidR="00000000" w:rsidRPr="006765FF" w:rsidRDefault="00F43B8F" w:rsidP="00000D47">
      <w:pPr>
        <w:pStyle w:val="Style5"/>
        <w:widowControl/>
        <w:tabs>
          <w:tab w:val="left" w:pos="706"/>
        </w:tabs>
        <w:spacing w:line="240" w:lineRule="auto"/>
        <w:ind w:firstLine="485"/>
        <w:rPr>
          <w:rStyle w:val="FontStyle18"/>
          <w:sz w:val="24"/>
          <w:szCs w:val="24"/>
        </w:rPr>
      </w:pPr>
      <w:r w:rsidRPr="006765FF">
        <w:rPr>
          <w:rStyle w:val="FontStyle18"/>
          <w:sz w:val="24"/>
          <w:szCs w:val="24"/>
        </w:rPr>
        <w:t>а)</w:t>
      </w:r>
      <w:r w:rsidRPr="006765FF">
        <w:rPr>
          <w:rStyle w:val="FontStyle18"/>
          <w:sz w:val="24"/>
          <w:szCs w:val="24"/>
        </w:rPr>
        <w:tab/>
      </w:r>
      <w:r w:rsidRPr="006765FF">
        <w:rPr>
          <w:rStyle w:val="FontStyle18"/>
          <w:sz w:val="24"/>
          <w:szCs w:val="24"/>
          <w:u w:val="single"/>
        </w:rPr>
        <w:t>завершить работу по созданию</w:t>
      </w:r>
      <w:r w:rsidRPr="006765FF">
        <w:rPr>
          <w:rStyle w:val="FontStyle18"/>
          <w:sz w:val="24"/>
          <w:szCs w:val="24"/>
        </w:rPr>
        <w:t xml:space="preserve"> дежурно-диспетчерских служб</w:t>
      </w:r>
      <w:r w:rsidR="00000D47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>органов исполнительной власти субъектов Российской Федерации и</w:t>
      </w:r>
      <w:r w:rsidR="00000D47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  <w:u w:val="single"/>
        </w:rPr>
        <w:t>един</w:t>
      </w:r>
      <w:r w:rsidRPr="006765FF">
        <w:rPr>
          <w:rStyle w:val="FontStyle18"/>
          <w:sz w:val="24"/>
          <w:szCs w:val="24"/>
          <w:u w:val="single"/>
        </w:rPr>
        <w:t>ых дежурно-диспетчерских служб муниципальных образований</w:t>
      </w:r>
      <w:r w:rsidRPr="006765FF">
        <w:rPr>
          <w:rStyle w:val="FontStyle18"/>
          <w:sz w:val="24"/>
          <w:szCs w:val="24"/>
        </w:rPr>
        <w:t>;</w:t>
      </w:r>
    </w:p>
    <w:p w:rsidR="00000000" w:rsidRPr="00000D47" w:rsidRDefault="00F43B8F" w:rsidP="00000D47">
      <w:pPr>
        <w:pStyle w:val="Style5"/>
        <w:widowControl/>
        <w:tabs>
          <w:tab w:val="left" w:pos="706"/>
        </w:tabs>
        <w:spacing w:line="240" w:lineRule="auto"/>
        <w:ind w:firstLine="485"/>
        <w:rPr>
          <w:rStyle w:val="FontStyle18"/>
          <w:sz w:val="24"/>
          <w:szCs w:val="24"/>
          <w:u w:val="single"/>
        </w:rPr>
      </w:pPr>
      <w:r w:rsidRPr="006765FF">
        <w:rPr>
          <w:rStyle w:val="FontStyle18"/>
          <w:sz w:val="24"/>
          <w:szCs w:val="24"/>
        </w:rPr>
        <w:t>б)</w:t>
      </w:r>
      <w:r w:rsidRPr="006765FF">
        <w:rPr>
          <w:rStyle w:val="FontStyle18"/>
          <w:sz w:val="24"/>
          <w:szCs w:val="24"/>
        </w:rPr>
        <w:tab/>
      </w:r>
      <w:r w:rsidRPr="006765FF">
        <w:rPr>
          <w:rStyle w:val="FontStyle18"/>
          <w:sz w:val="24"/>
          <w:szCs w:val="24"/>
          <w:u w:val="single"/>
        </w:rPr>
        <w:t>обеспечить разработку и</w:t>
      </w:r>
      <w:r w:rsidRPr="006765FF">
        <w:rPr>
          <w:rStyle w:val="FontStyle18"/>
          <w:sz w:val="24"/>
          <w:szCs w:val="24"/>
        </w:rPr>
        <w:t xml:space="preserve"> принятие нормативных правовых</w:t>
      </w:r>
      <w:r w:rsidR="00000D47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 xml:space="preserve">актов, необходимых </w:t>
      </w:r>
      <w:r w:rsidRPr="00000D47">
        <w:rPr>
          <w:rStyle w:val="FontStyle18"/>
          <w:sz w:val="24"/>
          <w:szCs w:val="24"/>
          <w:u w:val="single"/>
        </w:rPr>
        <w:t>для создания, ра</w:t>
      </w:r>
      <w:r w:rsidRPr="00000D47">
        <w:rPr>
          <w:rStyle w:val="FontStyle18"/>
          <w:sz w:val="24"/>
          <w:szCs w:val="24"/>
          <w:u w:val="single"/>
        </w:rPr>
        <w:t>звития и ор</w:t>
      </w:r>
      <w:r w:rsidRPr="00000D47">
        <w:rPr>
          <w:rStyle w:val="FontStyle18"/>
          <w:sz w:val="24"/>
          <w:szCs w:val="24"/>
          <w:u w:val="single"/>
        </w:rPr>
        <w:t>гани</w:t>
      </w:r>
      <w:r w:rsidRPr="00000D47">
        <w:rPr>
          <w:rStyle w:val="FontStyle18"/>
          <w:sz w:val="24"/>
          <w:szCs w:val="24"/>
          <w:u w:val="single"/>
        </w:rPr>
        <w:t>зации</w:t>
      </w:r>
      <w:r w:rsidR="00000D47" w:rsidRPr="00000D47">
        <w:rPr>
          <w:rStyle w:val="FontStyle18"/>
          <w:sz w:val="24"/>
          <w:szCs w:val="24"/>
          <w:u w:val="single"/>
        </w:rPr>
        <w:t xml:space="preserve"> </w:t>
      </w:r>
      <w:r w:rsidRPr="00000D47">
        <w:rPr>
          <w:rStyle w:val="FontStyle18"/>
          <w:sz w:val="24"/>
          <w:szCs w:val="24"/>
          <w:u w:val="single"/>
        </w:rPr>
        <w:t>эксплуат</w:t>
      </w:r>
      <w:r w:rsidRPr="00000D47">
        <w:rPr>
          <w:rStyle w:val="FontStyle18"/>
          <w:sz w:val="24"/>
          <w:szCs w:val="24"/>
          <w:u w:val="single"/>
        </w:rPr>
        <w:t>ации системы-112.</w:t>
      </w:r>
    </w:p>
    <w:p w:rsidR="009407A8" w:rsidRPr="009407A8" w:rsidRDefault="00F43B8F" w:rsidP="009407A8">
      <w:pPr>
        <w:pStyle w:val="Style5"/>
        <w:widowControl/>
        <w:tabs>
          <w:tab w:val="left" w:pos="758"/>
        </w:tabs>
        <w:spacing w:line="240" w:lineRule="auto"/>
        <w:ind w:firstLine="523"/>
      </w:pPr>
      <w:r w:rsidRPr="006765FF">
        <w:rPr>
          <w:rStyle w:val="FontStyle18"/>
          <w:sz w:val="24"/>
          <w:szCs w:val="24"/>
        </w:rPr>
        <w:t>5.</w:t>
      </w:r>
      <w:r w:rsidRPr="006765FF">
        <w:rPr>
          <w:rStyle w:val="FontStyle18"/>
          <w:sz w:val="24"/>
          <w:szCs w:val="24"/>
        </w:rPr>
        <w:tab/>
        <w:t>Внести в Положение о Министерстве Российской Федерации</w:t>
      </w:r>
      <w:r w:rsidR="00000D47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>п</w:t>
      </w:r>
      <w:r w:rsidRPr="006765FF">
        <w:rPr>
          <w:rStyle w:val="FontStyle18"/>
          <w:sz w:val="24"/>
          <w:szCs w:val="24"/>
        </w:rPr>
        <w:t>о делам гражданской обороны, чрезвычайным ситуациям и</w:t>
      </w:r>
      <w:r w:rsidR="00000D47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>ликвидации последствий стихийных бедствий, утвержденное Указом</w:t>
      </w:r>
      <w:r w:rsidR="00000D47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>Президента Российской Федерации от 11 июля 2004 г. № 868</w:t>
      </w:r>
      <w:r w:rsidR="00000D47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>"Вопросы Министерства Российской Федерации по делам</w:t>
      </w:r>
      <w:r w:rsidR="00000D47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>гражданской обороны, чрезвычай</w:t>
      </w:r>
      <w:r w:rsidRPr="006765FF">
        <w:rPr>
          <w:rStyle w:val="FontStyle18"/>
          <w:sz w:val="24"/>
          <w:szCs w:val="24"/>
        </w:rPr>
        <w:t>ным ситуациям и ликвидации</w:t>
      </w:r>
      <w:r w:rsidR="00000D47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>последствий стихийных бедствий" (Собрание законодательства</w:t>
      </w:r>
      <w:r w:rsidR="00000D47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>Российской Федерации, 2004, № 28, ст. 2882; 2005, № 43, ст. 4376;</w:t>
      </w:r>
      <w:r w:rsidR="00000D47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>2008, № 17, ст. 1814; № 43, ст. 4921; № 47, ст. 5431; 2009, № 22,</w:t>
      </w:r>
      <w:r w:rsidR="00000D47">
        <w:rPr>
          <w:rStyle w:val="FontStyle18"/>
          <w:sz w:val="24"/>
          <w:szCs w:val="24"/>
        </w:rPr>
        <w:t xml:space="preserve"> </w:t>
      </w:r>
      <w:r w:rsidRPr="006765FF">
        <w:rPr>
          <w:rStyle w:val="FontStyle18"/>
          <w:sz w:val="24"/>
          <w:szCs w:val="24"/>
        </w:rPr>
        <w:t xml:space="preserve">ст. 2697; № 51, ст. 6185; 2010, № 19, </w:t>
      </w:r>
      <w:r w:rsidRPr="006765FF">
        <w:rPr>
          <w:rStyle w:val="FontStyle18"/>
          <w:sz w:val="24"/>
          <w:szCs w:val="24"/>
        </w:rPr>
        <w:t>ст. 2301; № 20, ст. 2435),</w:t>
      </w:r>
      <w:r w:rsidR="009407A8">
        <w:rPr>
          <w:rStyle w:val="FontStyle18"/>
          <w:sz w:val="24"/>
          <w:szCs w:val="24"/>
        </w:rPr>
        <w:t xml:space="preserve"> </w:t>
      </w:r>
      <w:r w:rsidR="009407A8" w:rsidRPr="009407A8">
        <w:t>изменение, дополнив подпункт 4 пункта 8 абзацем следующего содержания:</w:t>
      </w:r>
    </w:p>
    <w:p w:rsidR="009407A8" w:rsidRDefault="009407A8" w:rsidP="009407A8">
      <w:pPr>
        <w:ind w:firstLine="567"/>
        <w:jc w:val="both"/>
      </w:pPr>
      <w:r w:rsidRPr="009407A8">
        <w:t xml:space="preserve">"координацию проводимых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созданию, развитию и организации эксплуатации системы обеспечения вызова экстренных оперативных </w:t>
      </w:r>
      <w:r>
        <w:t>служб по единому номеру "112".</w:t>
      </w:r>
    </w:p>
    <w:p w:rsidR="009407A8" w:rsidRPr="009407A8" w:rsidRDefault="009407A8" w:rsidP="009407A8">
      <w:pPr>
        <w:ind w:firstLine="567"/>
        <w:jc w:val="both"/>
      </w:pPr>
      <w:r>
        <w:t>6. Настоящий Указ вступает в силу со дня его подписания.</w:t>
      </w:r>
    </w:p>
    <w:p w:rsidR="009407A8" w:rsidRPr="009407A8" w:rsidRDefault="009407A8" w:rsidP="009407A8">
      <w:pPr>
        <w:jc w:val="center"/>
      </w:pPr>
      <w:r w:rsidRPr="009407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79.5pt">
            <v:imagedata r:id="rId6" o:title=""/>
          </v:shape>
        </w:pict>
      </w:r>
    </w:p>
    <w:p w:rsidR="009407A8" w:rsidRPr="009407A8" w:rsidRDefault="009407A8" w:rsidP="009407A8">
      <w:pPr>
        <w:jc w:val="both"/>
      </w:pPr>
      <w:r w:rsidRPr="009407A8">
        <w:t>Москва, Кремль</w:t>
      </w:r>
    </w:p>
    <w:p w:rsidR="009407A8" w:rsidRPr="009407A8" w:rsidRDefault="009407A8" w:rsidP="009407A8">
      <w:pPr>
        <w:jc w:val="both"/>
      </w:pPr>
      <w:r w:rsidRPr="009407A8">
        <w:t>28 декабря 2010 года</w:t>
      </w:r>
    </w:p>
    <w:p w:rsidR="009407A8" w:rsidRPr="009407A8" w:rsidRDefault="009407A8" w:rsidP="009407A8">
      <w:pPr>
        <w:jc w:val="both"/>
      </w:pPr>
      <w:r w:rsidRPr="009407A8">
        <w:t>№ 1632</w:t>
      </w:r>
    </w:p>
    <w:p w:rsidR="009407A8" w:rsidRPr="009407A8" w:rsidRDefault="009407A8" w:rsidP="009407A8">
      <w:pPr>
        <w:jc w:val="both"/>
      </w:pPr>
    </w:p>
    <w:p w:rsidR="00000000" w:rsidRPr="009407A8" w:rsidRDefault="00F43B8F" w:rsidP="009407A8">
      <w:pPr>
        <w:jc w:val="both"/>
        <w:sectPr w:rsidR="00000000" w:rsidRPr="009407A8" w:rsidSect="006765FF">
          <w:headerReference w:type="default" r:id="rId7"/>
          <w:type w:val="continuous"/>
          <w:pgSz w:w="16837" w:h="23810"/>
          <w:pgMar w:top="1276" w:right="932" w:bottom="1440" w:left="1202" w:header="720" w:footer="720" w:gutter="0"/>
          <w:cols w:num="2" w:space="720" w:equalWidth="0">
            <w:col w:w="6273" w:space="2126"/>
            <w:col w:w="6302"/>
          </w:cols>
          <w:noEndnote/>
        </w:sectPr>
      </w:pPr>
    </w:p>
    <w:p w:rsidR="006765FF" w:rsidRPr="006765FF" w:rsidRDefault="006765FF" w:rsidP="006765FF">
      <w:pPr>
        <w:widowControl/>
        <w:rPr>
          <w:rStyle w:val="FontStyle18"/>
          <w:sz w:val="24"/>
          <w:szCs w:val="24"/>
        </w:rPr>
      </w:pPr>
    </w:p>
    <w:sectPr w:rsidR="006765FF" w:rsidRPr="006765FF">
      <w:type w:val="continuous"/>
      <w:pgSz w:w="16837" w:h="23810"/>
      <w:pgMar w:top="9769" w:right="932" w:bottom="1440" w:left="12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8F" w:rsidRDefault="00F43B8F">
      <w:r>
        <w:separator/>
      </w:r>
    </w:p>
  </w:endnote>
  <w:endnote w:type="continuationSeparator" w:id="1">
    <w:p w:rsidR="00F43B8F" w:rsidRDefault="00F4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8F" w:rsidRDefault="00F43B8F">
      <w:r>
        <w:separator/>
      </w:r>
    </w:p>
  </w:footnote>
  <w:footnote w:type="continuationSeparator" w:id="1">
    <w:p w:rsidR="00F43B8F" w:rsidRDefault="00F43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3B8F">
    <w:pPr>
      <w:pStyle w:val="Style8"/>
      <w:widowControl/>
      <w:ind w:left="11741"/>
      <w:jc w:val="both"/>
      <w:rPr>
        <w:rStyle w:val="FontStyle17"/>
      </w:rPr>
    </w:pPr>
    <w:r>
      <w:rPr>
        <w:rStyle w:val="FontStyle17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5FF"/>
    <w:rsid w:val="00000D47"/>
    <w:rsid w:val="000D11B8"/>
    <w:rsid w:val="006765FF"/>
    <w:rsid w:val="009407A8"/>
    <w:rsid w:val="00F4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42" w:lineRule="exact"/>
      <w:jc w:val="center"/>
    </w:pPr>
  </w:style>
  <w:style w:type="paragraph" w:customStyle="1" w:styleId="Style4">
    <w:name w:val="Style4"/>
    <w:basedOn w:val="a"/>
    <w:uiPriority w:val="99"/>
    <w:pPr>
      <w:spacing w:line="265" w:lineRule="exact"/>
      <w:ind w:firstLine="470"/>
      <w:jc w:val="both"/>
    </w:pPr>
  </w:style>
  <w:style w:type="paragraph" w:customStyle="1" w:styleId="Style5">
    <w:name w:val="Style5"/>
    <w:basedOn w:val="a"/>
    <w:uiPriority w:val="99"/>
    <w:pPr>
      <w:spacing w:line="262" w:lineRule="exact"/>
      <w:ind w:firstLine="48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9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30"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pacing w:val="-20"/>
      <w:sz w:val="60"/>
      <w:szCs w:val="6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basedOn w:val="a0"/>
    <w:uiPriority w:val="99"/>
    <w:rPr>
      <w:rFonts w:ascii="Arial Narrow" w:hAnsi="Arial Narrow" w:cs="Arial Narrow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2011-03-24T08:10:00Z</dcterms:created>
  <dcterms:modified xsi:type="dcterms:W3CDTF">2011-03-24T08:29:00Z</dcterms:modified>
</cp:coreProperties>
</file>