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A9" w:rsidRDefault="004B63A9" w:rsidP="003D27FB">
      <w:pPr>
        <w:ind w:right="-10" w:firstLine="4395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-662940</wp:posOffset>
            </wp:positionV>
            <wp:extent cx="7419975" cy="105537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221" t="1103" r="4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7FB" w:rsidRPr="003D27FB" w:rsidRDefault="003D27FB" w:rsidP="003D27FB">
      <w:pPr>
        <w:ind w:right="-10" w:firstLine="4395"/>
        <w:rPr>
          <w:sz w:val="28"/>
          <w:szCs w:val="28"/>
        </w:rPr>
      </w:pPr>
      <w:r w:rsidRPr="003D27FB">
        <w:rPr>
          <w:bCs/>
          <w:sz w:val="28"/>
          <w:szCs w:val="28"/>
        </w:rPr>
        <w:t>УТВЕРЖДАЮ</w:t>
      </w:r>
    </w:p>
    <w:p w:rsidR="003D27FB" w:rsidRPr="003D27FB" w:rsidRDefault="003D27FB" w:rsidP="003D27FB">
      <w:pPr>
        <w:ind w:right="-10" w:firstLine="4395"/>
        <w:rPr>
          <w:sz w:val="28"/>
          <w:szCs w:val="28"/>
        </w:rPr>
      </w:pPr>
      <w:r w:rsidRPr="003D27FB">
        <w:rPr>
          <w:sz w:val="28"/>
          <w:szCs w:val="28"/>
        </w:rPr>
        <w:t xml:space="preserve"> Директор МКОУ ДПО МО г. Краснодар</w:t>
      </w:r>
    </w:p>
    <w:p w:rsidR="003D27FB" w:rsidRPr="003D27FB" w:rsidRDefault="003D27FB" w:rsidP="003D27FB">
      <w:pPr>
        <w:ind w:right="-10" w:firstLine="4395"/>
        <w:rPr>
          <w:sz w:val="28"/>
          <w:szCs w:val="28"/>
        </w:rPr>
      </w:pPr>
      <w:r w:rsidRPr="003D27FB">
        <w:rPr>
          <w:sz w:val="28"/>
          <w:szCs w:val="28"/>
        </w:rPr>
        <w:t xml:space="preserve"> «Курсы ГО»</w:t>
      </w:r>
    </w:p>
    <w:p w:rsidR="003D27FB" w:rsidRPr="003D27FB" w:rsidRDefault="003D27FB" w:rsidP="003D27FB">
      <w:pPr>
        <w:ind w:right="530"/>
        <w:jc w:val="center"/>
        <w:rPr>
          <w:sz w:val="28"/>
          <w:szCs w:val="28"/>
        </w:rPr>
      </w:pPr>
    </w:p>
    <w:p w:rsidR="003D27FB" w:rsidRPr="003D27FB" w:rsidRDefault="003D27FB" w:rsidP="009C7F5D">
      <w:pPr>
        <w:tabs>
          <w:tab w:val="left" w:pos="4536"/>
        </w:tabs>
        <w:ind w:right="530"/>
        <w:jc w:val="center"/>
        <w:rPr>
          <w:sz w:val="28"/>
          <w:szCs w:val="28"/>
        </w:rPr>
      </w:pPr>
      <w:r w:rsidRPr="003D27FB">
        <w:rPr>
          <w:sz w:val="28"/>
          <w:szCs w:val="28"/>
        </w:rPr>
        <w:t xml:space="preserve">______________ С.П. Омельченко </w:t>
      </w:r>
    </w:p>
    <w:p w:rsidR="003D27FB" w:rsidRPr="003D27FB" w:rsidRDefault="003D27FB" w:rsidP="003D27FB">
      <w:pPr>
        <w:ind w:right="530" w:firstLine="5040"/>
        <w:rPr>
          <w:sz w:val="28"/>
          <w:szCs w:val="28"/>
        </w:rPr>
      </w:pPr>
    </w:p>
    <w:p w:rsidR="003D27FB" w:rsidRPr="003D27FB" w:rsidRDefault="003D27FB" w:rsidP="003D27FB">
      <w:pPr>
        <w:ind w:right="530" w:firstLine="5040"/>
        <w:rPr>
          <w:sz w:val="28"/>
          <w:szCs w:val="28"/>
        </w:rPr>
      </w:pPr>
    </w:p>
    <w:p w:rsidR="003D27FB" w:rsidRPr="003D27FB" w:rsidRDefault="003D27FB" w:rsidP="009C7F5D">
      <w:pPr>
        <w:tabs>
          <w:tab w:val="left" w:pos="4536"/>
        </w:tabs>
        <w:rPr>
          <w:bCs/>
          <w:color w:val="000000"/>
          <w:spacing w:val="3"/>
          <w:sz w:val="28"/>
          <w:szCs w:val="28"/>
        </w:rPr>
      </w:pPr>
      <w:r w:rsidRPr="003D27FB">
        <w:rPr>
          <w:sz w:val="28"/>
          <w:szCs w:val="28"/>
        </w:rPr>
        <w:t>«___» ____________ 20___ года</w:t>
      </w:r>
    </w:p>
    <w:p w:rsidR="003D27FB" w:rsidRPr="003D27FB" w:rsidRDefault="003D27FB" w:rsidP="003D27FB">
      <w:pPr>
        <w:rPr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3D27FB">
      <w:pPr>
        <w:pStyle w:val="ab"/>
        <w:jc w:val="center"/>
        <w:rPr>
          <w:bCs/>
          <w:sz w:val="28"/>
          <w:szCs w:val="28"/>
        </w:rPr>
      </w:pPr>
    </w:p>
    <w:p w:rsidR="003D27FB" w:rsidRPr="003D27FB" w:rsidRDefault="003D27FB" w:rsidP="007320B8">
      <w:pPr>
        <w:pStyle w:val="ab"/>
        <w:spacing w:after="0"/>
        <w:jc w:val="center"/>
        <w:rPr>
          <w:b/>
          <w:bCs/>
          <w:sz w:val="28"/>
          <w:szCs w:val="28"/>
        </w:rPr>
      </w:pPr>
      <w:r w:rsidRPr="003D27FB">
        <w:rPr>
          <w:b/>
          <w:bCs/>
          <w:sz w:val="28"/>
          <w:szCs w:val="28"/>
        </w:rPr>
        <w:t>РАБОЧАЯ ПРОГРАММА</w:t>
      </w:r>
    </w:p>
    <w:p w:rsidR="003D27FB" w:rsidRPr="003D27FB" w:rsidRDefault="003D27FB" w:rsidP="007320B8">
      <w:pPr>
        <w:pStyle w:val="ab"/>
        <w:spacing w:after="0"/>
        <w:jc w:val="center"/>
        <w:rPr>
          <w:sz w:val="28"/>
          <w:szCs w:val="28"/>
        </w:rPr>
      </w:pPr>
      <w:r w:rsidRPr="003D27FB">
        <w:rPr>
          <w:sz w:val="28"/>
          <w:szCs w:val="28"/>
        </w:rPr>
        <w:t xml:space="preserve">дополнительного профессионального образования </w:t>
      </w:r>
    </w:p>
    <w:p w:rsidR="00F55E7F" w:rsidRDefault="003D27FB" w:rsidP="007320B8">
      <w:pPr>
        <w:ind w:right="-82"/>
        <w:jc w:val="center"/>
        <w:rPr>
          <w:color w:val="000000"/>
          <w:sz w:val="28"/>
          <w:szCs w:val="28"/>
        </w:rPr>
      </w:pPr>
      <w:r w:rsidRPr="003D27FB">
        <w:rPr>
          <w:sz w:val="28"/>
          <w:szCs w:val="28"/>
        </w:rPr>
        <w:t xml:space="preserve">повышения квалификации </w:t>
      </w:r>
      <w:r w:rsidRPr="00321617">
        <w:rPr>
          <w:sz w:val="28"/>
          <w:szCs w:val="28"/>
          <w:highlight w:val="yellow"/>
        </w:rPr>
        <w:t xml:space="preserve">«Подготовка персонала дежурно-диспетчерских служб, экстренных оперативных и аварийных служб, единых дежурно-диспетчерских служб в рамках </w:t>
      </w:r>
      <w:proofErr w:type="gramStart"/>
      <w:r w:rsidRPr="00321617">
        <w:rPr>
          <w:sz w:val="28"/>
          <w:szCs w:val="28"/>
          <w:highlight w:val="yellow"/>
        </w:rPr>
        <w:t>функционирования системы обеспечения вызова экстренных оперативных служб</w:t>
      </w:r>
      <w:proofErr w:type="gramEnd"/>
      <w:r w:rsidRPr="00321617">
        <w:rPr>
          <w:sz w:val="28"/>
          <w:szCs w:val="28"/>
          <w:highlight w:val="yellow"/>
        </w:rPr>
        <w:t xml:space="preserve"> по единому номеру «112»</w:t>
      </w:r>
      <w:r w:rsidRPr="003D27FB">
        <w:rPr>
          <w:color w:val="000000"/>
          <w:sz w:val="28"/>
          <w:szCs w:val="28"/>
        </w:rPr>
        <w:t xml:space="preserve">в муниципальном казённом образовательном учреждении дополнительного профессионального образования муниципального образования город Краснодар </w:t>
      </w:r>
    </w:p>
    <w:p w:rsidR="003D27FB" w:rsidRPr="003D27FB" w:rsidRDefault="003D27FB" w:rsidP="007320B8">
      <w:pPr>
        <w:ind w:right="-82"/>
        <w:jc w:val="center"/>
        <w:rPr>
          <w:color w:val="000000"/>
          <w:sz w:val="28"/>
          <w:szCs w:val="28"/>
        </w:rPr>
      </w:pPr>
      <w:r w:rsidRPr="003D27FB">
        <w:rPr>
          <w:color w:val="000000"/>
          <w:sz w:val="28"/>
          <w:szCs w:val="28"/>
        </w:rPr>
        <w:t xml:space="preserve">«Курсы гражданской обороны» </w:t>
      </w:r>
    </w:p>
    <w:p w:rsidR="003D27FB" w:rsidRPr="003D27FB" w:rsidRDefault="00F55E7F" w:rsidP="00F55E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очной форме обучения</w:t>
      </w:r>
    </w:p>
    <w:p w:rsidR="003D27FB" w:rsidRPr="003D27FB" w:rsidRDefault="003D27FB" w:rsidP="007320B8">
      <w:pPr>
        <w:jc w:val="center"/>
        <w:rPr>
          <w:color w:val="000000"/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  <w:bookmarkStart w:id="0" w:name="_GoBack"/>
      <w:bookmarkEnd w:id="0"/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7320B8" w:rsidRDefault="007320B8" w:rsidP="003D27FB">
      <w:pPr>
        <w:jc w:val="center"/>
        <w:rPr>
          <w:sz w:val="28"/>
          <w:szCs w:val="28"/>
        </w:rPr>
      </w:pPr>
    </w:p>
    <w:p w:rsidR="003D27FB" w:rsidRPr="003D27FB" w:rsidRDefault="003D27FB" w:rsidP="003D27FB">
      <w:pPr>
        <w:jc w:val="center"/>
        <w:rPr>
          <w:sz w:val="28"/>
          <w:szCs w:val="28"/>
        </w:rPr>
      </w:pPr>
      <w:proofErr w:type="gramStart"/>
      <w:r w:rsidRPr="003D27FB">
        <w:rPr>
          <w:sz w:val="28"/>
          <w:szCs w:val="28"/>
        </w:rPr>
        <w:t>Обсуждена</w:t>
      </w:r>
      <w:proofErr w:type="gramEnd"/>
      <w:r w:rsidRPr="003D27FB">
        <w:rPr>
          <w:sz w:val="28"/>
          <w:szCs w:val="28"/>
        </w:rPr>
        <w:t xml:space="preserve"> и одобрена на заседании</w:t>
      </w:r>
    </w:p>
    <w:p w:rsidR="003D27FB" w:rsidRPr="003D27FB" w:rsidRDefault="003D27FB" w:rsidP="003D27FB">
      <w:pPr>
        <w:jc w:val="center"/>
        <w:rPr>
          <w:sz w:val="28"/>
          <w:szCs w:val="28"/>
        </w:rPr>
      </w:pPr>
      <w:r w:rsidRPr="003D27FB">
        <w:rPr>
          <w:sz w:val="28"/>
          <w:szCs w:val="28"/>
        </w:rPr>
        <w:t xml:space="preserve">                                        учебно-методического совета</w:t>
      </w:r>
    </w:p>
    <w:p w:rsidR="003D27FB" w:rsidRPr="003D27FB" w:rsidRDefault="003D27FB" w:rsidP="003D27FB">
      <w:pPr>
        <w:jc w:val="center"/>
        <w:rPr>
          <w:sz w:val="28"/>
          <w:szCs w:val="28"/>
        </w:rPr>
      </w:pPr>
      <w:r w:rsidRPr="003D27FB">
        <w:rPr>
          <w:sz w:val="28"/>
          <w:szCs w:val="28"/>
        </w:rPr>
        <w:t xml:space="preserve"> протокол №__ от «___»________20___г.</w:t>
      </w:r>
    </w:p>
    <w:p w:rsidR="003D27FB" w:rsidRPr="003D27FB" w:rsidRDefault="003D27FB" w:rsidP="003D27FB">
      <w:pPr>
        <w:jc w:val="center"/>
        <w:rPr>
          <w:sz w:val="28"/>
          <w:szCs w:val="28"/>
        </w:rPr>
      </w:pPr>
    </w:p>
    <w:p w:rsidR="007320B8" w:rsidRDefault="007320B8" w:rsidP="0062497D">
      <w:pPr>
        <w:jc w:val="center"/>
        <w:rPr>
          <w:b/>
          <w:sz w:val="28"/>
          <w:szCs w:val="28"/>
        </w:rPr>
      </w:pPr>
    </w:p>
    <w:p w:rsidR="00AB5EE6" w:rsidRDefault="00AB5EE6" w:rsidP="00AB5EE6">
      <w:pPr>
        <w:pStyle w:val="ConsPlusNormal"/>
        <w:jc w:val="center"/>
        <w:outlineLvl w:val="0"/>
        <w:rPr>
          <w:b/>
        </w:rPr>
      </w:pPr>
      <w:r>
        <w:rPr>
          <w:b/>
        </w:rPr>
        <w:lastRenderedPageBreak/>
        <w:t>г. Краснодар</w:t>
      </w:r>
    </w:p>
    <w:p w:rsidR="0062497D" w:rsidRPr="00F91511" w:rsidRDefault="009C7F5D" w:rsidP="0062497D">
      <w:pPr>
        <w:jc w:val="center"/>
        <w:rPr>
          <w:b/>
          <w:sz w:val="28"/>
          <w:szCs w:val="28"/>
        </w:rPr>
      </w:pPr>
      <w:r w:rsidRPr="00F91511">
        <w:rPr>
          <w:b/>
          <w:sz w:val="28"/>
          <w:szCs w:val="28"/>
        </w:rPr>
        <w:t>1. </w:t>
      </w:r>
      <w:r w:rsidR="008C0B89" w:rsidRPr="00F91511">
        <w:rPr>
          <w:b/>
          <w:sz w:val="28"/>
          <w:szCs w:val="28"/>
        </w:rPr>
        <w:t>Пояснительная записка</w:t>
      </w:r>
    </w:p>
    <w:p w:rsidR="00A56329" w:rsidRPr="00F91511" w:rsidRDefault="00A56329" w:rsidP="008C0B89">
      <w:pPr>
        <w:ind w:firstLine="709"/>
        <w:rPr>
          <w:rStyle w:val="FontStyle57"/>
          <w:sz w:val="28"/>
          <w:szCs w:val="28"/>
        </w:rPr>
      </w:pPr>
      <w:r w:rsidRPr="00F91511">
        <w:rPr>
          <w:sz w:val="28"/>
          <w:szCs w:val="28"/>
        </w:rPr>
        <w:t xml:space="preserve">Рабочая программа </w:t>
      </w:r>
      <w:r w:rsidR="009C7F5D" w:rsidRPr="00F91511">
        <w:rPr>
          <w:sz w:val="28"/>
          <w:szCs w:val="28"/>
        </w:rPr>
        <w:t xml:space="preserve">«Подготовка персонала дежурно-диспетчерских служб, экстренных оперативных и аварийных служб, единых дежурно-диспетчерских служб в рамках </w:t>
      </w:r>
      <w:proofErr w:type="gramStart"/>
      <w:r w:rsidR="009C7F5D" w:rsidRPr="00F91511">
        <w:rPr>
          <w:sz w:val="28"/>
          <w:szCs w:val="28"/>
        </w:rPr>
        <w:t>функционирования системы обеспечения вызова экстренных оперативных служб</w:t>
      </w:r>
      <w:proofErr w:type="gramEnd"/>
      <w:r w:rsidR="009C7F5D" w:rsidRPr="00F91511">
        <w:rPr>
          <w:sz w:val="28"/>
          <w:szCs w:val="28"/>
        </w:rPr>
        <w:t xml:space="preserve"> по единому номеру «112»</w:t>
      </w:r>
      <w:r w:rsidRPr="00F91511">
        <w:rPr>
          <w:sz w:val="28"/>
          <w:szCs w:val="28"/>
        </w:rPr>
        <w:t xml:space="preserve"> (далее - специалисты системы 112</w:t>
      </w:r>
      <w:r w:rsidRPr="00F91511">
        <w:rPr>
          <w:rStyle w:val="FontStyle55"/>
          <w:sz w:val="28"/>
          <w:szCs w:val="28"/>
        </w:rPr>
        <w:t>)</w:t>
      </w:r>
      <w:r w:rsidRPr="00F91511">
        <w:rPr>
          <w:rStyle w:val="FontStyle57"/>
          <w:sz w:val="28"/>
          <w:szCs w:val="28"/>
        </w:rPr>
        <w:t xml:space="preserve"> разработана на основе Примерной программы </w:t>
      </w:r>
      <w:r w:rsidRPr="00F91511">
        <w:rPr>
          <w:sz w:val="28"/>
          <w:szCs w:val="28"/>
        </w:rPr>
        <w:t xml:space="preserve">подготовки </w:t>
      </w:r>
      <w:r w:rsidRPr="00F91511">
        <w:rPr>
          <w:rStyle w:val="FontStyle55"/>
          <w:b w:val="0"/>
          <w:sz w:val="28"/>
          <w:szCs w:val="28"/>
        </w:rPr>
        <w:t>специалистов</w:t>
      </w:r>
      <w:r w:rsidRPr="00F91511">
        <w:rPr>
          <w:sz w:val="28"/>
          <w:szCs w:val="28"/>
        </w:rPr>
        <w:t>системы обеспечения вызова экстренных оперативных служб по единому номеру «112»</w:t>
      </w:r>
      <w:r w:rsidR="00C012F0" w:rsidRPr="00F91511">
        <w:rPr>
          <w:sz w:val="28"/>
          <w:szCs w:val="28"/>
        </w:rPr>
        <w:t xml:space="preserve">. </w:t>
      </w:r>
      <w:r w:rsidRPr="00F91511">
        <w:rPr>
          <w:sz w:val="28"/>
          <w:szCs w:val="28"/>
        </w:rPr>
        <w:t xml:space="preserve"> Сборника примерных программ дополнительного профессионального образования МЧС России </w:t>
      </w:r>
      <w:r w:rsidRPr="00F91511">
        <w:rPr>
          <w:rStyle w:val="FontStyle57"/>
          <w:sz w:val="28"/>
          <w:szCs w:val="28"/>
        </w:rPr>
        <w:t xml:space="preserve">(Том 3), утверждённого </w:t>
      </w:r>
      <w:r w:rsidRPr="00F91511">
        <w:rPr>
          <w:sz w:val="28"/>
          <w:szCs w:val="28"/>
        </w:rPr>
        <w:t xml:space="preserve">заместителем </w:t>
      </w:r>
      <w:r w:rsidRPr="00F91511">
        <w:rPr>
          <w:rStyle w:val="FontStyle57"/>
          <w:sz w:val="28"/>
          <w:szCs w:val="28"/>
        </w:rPr>
        <w:t xml:space="preserve">Министра МЧС России </w:t>
      </w:r>
      <w:r w:rsidRPr="00F91511">
        <w:rPr>
          <w:sz w:val="28"/>
          <w:szCs w:val="28"/>
        </w:rPr>
        <w:t xml:space="preserve">генерал-полковником внутренней службы В.С. Артамоновым </w:t>
      </w:r>
      <w:r w:rsidRPr="00F91511">
        <w:rPr>
          <w:rStyle w:val="FontStyle57"/>
          <w:sz w:val="28"/>
          <w:szCs w:val="28"/>
        </w:rPr>
        <w:t>13 февраля 2013 г.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 xml:space="preserve">Программа предназначена для обучения специалистов системы-112. </w:t>
      </w:r>
    </w:p>
    <w:p w:rsidR="00703F94" w:rsidRPr="00B07D8C" w:rsidRDefault="00703F94" w:rsidP="00703F9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07D8C">
        <w:rPr>
          <w:sz w:val="28"/>
          <w:szCs w:val="28"/>
        </w:rPr>
        <w:t xml:space="preserve">К освоению программы допускаются лица, имеющие среднее профессиональное и (или) высшее </w:t>
      </w:r>
      <w:proofErr w:type="gramStart"/>
      <w:r w:rsidRPr="00B07D8C">
        <w:rPr>
          <w:sz w:val="28"/>
          <w:szCs w:val="28"/>
        </w:rPr>
        <w:t>образование</w:t>
      </w:r>
      <w:proofErr w:type="gramEnd"/>
      <w:r w:rsidRPr="00B07D8C">
        <w:rPr>
          <w:sz w:val="28"/>
          <w:szCs w:val="28"/>
          <w:shd w:val="clear" w:color="auto" w:fill="FFFFFF"/>
        </w:rPr>
        <w:t xml:space="preserve"> а также лица, получающие среднее профессиональное и (или) высшее образование</w:t>
      </w:r>
      <w:r w:rsidRPr="00B07D8C">
        <w:rPr>
          <w:sz w:val="28"/>
          <w:szCs w:val="28"/>
        </w:rPr>
        <w:t>.</w:t>
      </w:r>
    </w:p>
    <w:p w:rsidR="00033E74" w:rsidRPr="00F91511" w:rsidRDefault="00033E74" w:rsidP="008C0B8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E74" w:rsidRPr="00F91511" w:rsidRDefault="00033E74" w:rsidP="008C0B8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1511">
        <w:rPr>
          <w:rFonts w:ascii="Times New Roman" w:hAnsi="Times New Roman" w:cs="Times New Roman"/>
          <w:sz w:val="28"/>
          <w:szCs w:val="28"/>
        </w:rPr>
        <w:t xml:space="preserve">2. </w:t>
      </w:r>
      <w:r w:rsidR="00F91511" w:rsidRPr="00F91511">
        <w:rPr>
          <w:rFonts w:ascii="Times New Roman" w:hAnsi="Times New Roman" w:cs="Times New Roman"/>
          <w:sz w:val="28"/>
          <w:szCs w:val="28"/>
        </w:rPr>
        <w:t>Цель и основные задачи подготовки</w:t>
      </w:r>
    </w:p>
    <w:p w:rsidR="0062497D" w:rsidRPr="00F91511" w:rsidRDefault="008C0B89" w:rsidP="008C0B89">
      <w:pPr>
        <w:ind w:firstLine="709"/>
        <w:rPr>
          <w:sz w:val="28"/>
          <w:szCs w:val="28"/>
        </w:rPr>
      </w:pPr>
      <w:r w:rsidRPr="00F91511">
        <w:rPr>
          <w:b/>
          <w:sz w:val="28"/>
          <w:szCs w:val="28"/>
        </w:rPr>
        <w:t xml:space="preserve">Целью </w:t>
      </w:r>
      <w:r w:rsidRPr="00F91511">
        <w:rPr>
          <w:sz w:val="28"/>
          <w:szCs w:val="28"/>
        </w:rPr>
        <w:t>подготовки является совершенствование</w:t>
      </w:r>
      <w:r w:rsidR="0062497D" w:rsidRPr="00F91511">
        <w:rPr>
          <w:sz w:val="28"/>
          <w:szCs w:val="28"/>
        </w:rPr>
        <w:t xml:space="preserve"> знаний и практических навыков, необходимых для работы в качестве ди</w:t>
      </w:r>
      <w:r w:rsidR="00131D0E" w:rsidRPr="00F91511">
        <w:rPr>
          <w:sz w:val="28"/>
          <w:szCs w:val="28"/>
        </w:rPr>
        <w:t>спетчера, оператора системы-112.</w:t>
      </w:r>
    </w:p>
    <w:p w:rsidR="0062497D" w:rsidRPr="003D27FB" w:rsidRDefault="0062497D" w:rsidP="008C0B89">
      <w:pPr>
        <w:ind w:firstLine="709"/>
        <w:rPr>
          <w:sz w:val="28"/>
          <w:szCs w:val="28"/>
        </w:rPr>
      </w:pPr>
      <w:r w:rsidRPr="00F91511">
        <w:rPr>
          <w:b/>
          <w:sz w:val="28"/>
          <w:szCs w:val="28"/>
        </w:rPr>
        <w:t>Основными задачами</w:t>
      </w:r>
      <w:r w:rsidRPr="00F91511">
        <w:rPr>
          <w:sz w:val="28"/>
          <w:szCs w:val="28"/>
        </w:rPr>
        <w:t xml:space="preserve"> профессиональной подготовки слушат</w:t>
      </w:r>
      <w:r w:rsidR="001505FC" w:rsidRPr="00F91511">
        <w:rPr>
          <w:sz w:val="28"/>
          <w:szCs w:val="28"/>
        </w:rPr>
        <w:t>елей</w:t>
      </w:r>
      <w:r w:rsidR="001505FC" w:rsidRPr="003D27FB">
        <w:rPr>
          <w:sz w:val="28"/>
          <w:szCs w:val="28"/>
        </w:rPr>
        <w:t xml:space="preserve"> по категории «Д</w:t>
      </w:r>
      <w:r w:rsidRPr="003D27FB">
        <w:rPr>
          <w:sz w:val="28"/>
          <w:szCs w:val="28"/>
        </w:rPr>
        <w:t>испетчер, оператор  системы-112»  являются:</w:t>
      </w:r>
    </w:p>
    <w:p w:rsidR="0062497D" w:rsidRPr="003D27FB" w:rsidRDefault="0062497D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 xml:space="preserve">изучение законодательных, нормативных правовых актов Российской Федерации и МЧС России по организации реагирования на чрезвычайные ситуации, предназначению, структуре и функционированию </w:t>
      </w:r>
      <w:proofErr w:type="gramStart"/>
      <w:r w:rsidRPr="003D27FB">
        <w:rPr>
          <w:sz w:val="28"/>
          <w:szCs w:val="28"/>
        </w:rPr>
        <w:t>персонала системы обеспечения вызова экстренных оперативных служб</w:t>
      </w:r>
      <w:proofErr w:type="gramEnd"/>
      <w:r w:rsidRPr="003D27FB">
        <w:rPr>
          <w:sz w:val="28"/>
          <w:szCs w:val="28"/>
        </w:rPr>
        <w:t xml:space="preserve"> по единому номеру «112», а также зарубежного опыта;</w:t>
      </w:r>
    </w:p>
    <w:p w:rsidR="0062497D" w:rsidRPr="003D27FB" w:rsidRDefault="0062497D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получение знаний и формирование практических навыков необходимых для эффективной работы в качестве диспетчера, оператора  системы-112;</w:t>
      </w:r>
    </w:p>
    <w:p w:rsidR="00DE7EA9" w:rsidRDefault="00DE7EA9" w:rsidP="008C0B89">
      <w:pPr>
        <w:widowControl w:val="0"/>
        <w:ind w:firstLine="709"/>
        <w:jc w:val="center"/>
        <w:rPr>
          <w:b/>
          <w:sz w:val="28"/>
          <w:szCs w:val="28"/>
        </w:rPr>
      </w:pPr>
    </w:p>
    <w:p w:rsidR="00F91511" w:rsidRPr="00615CE4" w:rsidRDefault="00DE7EA9" w:rsidP="00F9151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7EA9">
        <w:rPr>
          <w:b w:val="0"/>
          <w:sz w:val="28"/>
          <w:szCs w:val="28"/>
        </w:rPr>
        <w:t> </w:t>
      </w:r>
      <w:r w:rsidR="00F91511" w:rsidRPr="00615CE4">
        <w:rPr>
          <w:rFonts w:ascii="Times New Roman" w:hAnsi="Times New Roman" w:cs="Times New Roman"/>
          <w:sz w:val="28"/>
          <w:szCs w:val="28"/>
        </w:rPr>
        <w:t>3. Т</w:t>
      </w:r>
      <w:r w:rsidR="00F91511">
        <w:rPr>
          <w:rFonts w:ascii="Times New Roman" w:hAnsi="Times New Roman" w:cs="Times New Roman"/>
          <w:sz w:val="28"/>
          <w:szCs w:val="28"/>
        </w:rPr>
        <w:t>ребования к уровню освоения программы</w:t>
      </w:r>
    </w:p>
    <w:p w:rsidR="0062497D" w:rsidRPr="00F91511" w:rsidRDefault="0062497D" w:rsidP="008C0B89">
      <w:pPr>
        <w:widowControl w:val="0"/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В результате обучения слушатели должны:</w:t>
      </w:r>
    </w:p>
    <w:p w:rsidR="0062497D" w:rsidRPr="00F91511" w:rsidRDefault="0062497D" w:rsidP="008C0B89">
      <w:pPr>
        <w:widowControl w:val="0"/>
        <w:ind w:firstLine="709"/>
        <w:rPr>
          <w:b/>
          <w:sz w:val="28"/>
          <w:szCs w:val="28"/>
        </w:rPr>
      </w:pPr>
      <w:r w:rsidRPr="00F91511">
        <w:rPr>
          <w:b/>
          <w:sz w:val="28"/>
          <w:szCs w:val="28"/>
        </w:rPr>
        <w:t xml:space="preserve">знать: </w:t>
      </w:r>
    </w:p>
    <w:p w:rsidR="0062497D" w:rsidRPr="00F91511" w:rsidRDefault="0062497D" w:rsidP="008C0B8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91511">
        <w:rPr>
          <w:color w:val="000000"/>
          <w:spacing w:val="-3"/>
          <w:sz w:val="28"/>
          <w:szCs w:val="28"/>
        </w:rPr>
        <w:t xml:space="preserve">законодательство, регламентирующее работу спасательных </w:t>
      </w:r>
      <w:r w:rsidRPr="00F91511">
        <w:rPr>
          <w:color w:val="000000"/>
          <w:sz w:val="28"/>
          <w:szCs w:val="28"/>
        </w:rPr>
        <w:t xml:space="preserve">служб, полиции, социальных службы, здравоохранения; </w:t>
      </w:r>
    </w:p>
    <w:p w:rsidR="0062497D" w:rsidRPr="00F91511" w:rsidRDefault="0062497D" w:rsidP="008C0B8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91511">
        <w:rPr>
          <w:color w:val="000000"/>
          <w:spacing w:val="-2"/>
          <w:sz w:val="28"/>
          <w:szCs w:val="28"/>
        </w:rPr>
        <w:t xml:space="preserve">задачи, структуру и возможности спасательных служб, полиции, социальных службы, </w:t>
      </w:r>
      <w:r w:rsidRPr="00F91511">
        <w:rPr>
          <w:color w:val="000000"/>
          <w:sz w:val="28"/>
          <w:szCs w:val="28"/>
        </w:rPr>
        <w:t xml:space="preserve">здравоохранения и риски, присущие этим службам; </w:t>
      </w:r>
    </w:p>
    <w:p w:rsidR="0062497D" w:rsidRPr="00F91511" w:rsidRDefault="0062497D" w:rsidP="008C0B89">
      <w:pPr>
        <w:shd w:val="clear" w:color="auto" w:fill="FFFFFF"/>
        <w:tabs>
          <w:tab w:val="left" w:pos="9639"/>
        </w:tabs>
        <w:ind w:firstLine="709"/>
        <w:rPr>
          <w:color w:val="000000"/>
          <w:spacing w:val="-2"/>
          <w:sz w:val="28"/>
          <w:szCs w:val="28"/>
        </w:rPr>
      </w:pPr>
      <w:r w:rsidRPr="00F91511">
        <w:rPr>
          <w:color w:val="000000"/>
          <w:spacing w:val="-3"/>
          <w:sz w:val="28"/>
          <w:szCs w:val="28"/>
        </w:rPr>
        <w:t xml:space="preserve">принципы работы спасательных служб, полиции, </w:t>
      </w:r>
      <w:r w:rsidRPr="00F91511">
        <w:rPr>
          <w:color w:val="000000"/>
          <w:spacing w:val="-2"/>
          <w:sz w:val="28"/>
          <w:szCs w:val="28"/>
        </w:rPr>
        <w:t xml:space="preserve">социальных служб, здравоохранения; </w:t>
      </w:r>
    </w:p>
    <w:p w:rsidR="0062497D" w:rsidRPr="00F91511" w:rsidRDefault="0062497D" w:rsidP="008C0B89">
      <w:pPr>
        <w:shd w:val="clear" w:color="auto" w:fill="FFFFFF"/>
        <w:ind w:firstLine="709"/>
        <w:rPr>
          <w:sz w:val="28"/>
          <w:szCs w:val="28"/>
        </w:rPr>
      </w:pPr>
      <w:r w:rsidRPr="00F91511">
        <w:rPr>
          <w:color w:val="000000"/>
          <w:sz w:val="28"/>
          <w:szCs w:val="28"/>
        </w:rPr>
        <w:t>важность с</w:t>
      </w:r>
      <w:r w:rsidRPr="00F91511">
        <w:rPr>
          <w:sz w:val="28"/>
          <w:szCs w:val="28"/>
        </w:rPr>
        <w:t>истемы</w:t>
      </w:r>
      <w:r w:rsidRPr="00F91511">
        <w:rPr>
          <w:color w:val="000000"/>
          <w:sz w:val="28"/>
          <w:szCs w:val="28"/>
        </w:rPr>
        <w:t xml:space="preserve"> -112 и своей работы; </w:t>
      </w:r>
    </w:p>
    <w:p w:rsidR="0062497D" w:rsidRPr="00F91511" w:rsidRDefault="0062497D" w:rsidP="008C0B89">
      <w:pPr>
        <w:shd w:val="clear" w:color="auto" w:fill="FFFFFF"/>
        <w:ind w:firstLine="709"/>
        <w:rPr>
          <w:color w:val="000000"/>
          <w:spacing w:val="-2"/>
          <w:sz w:val="28"/>
          <w:szCs w:val="28"/>
        </w:rPr>
      </w:pPr>
      <w:r w:rsidRPr="00F91511">
        <w:rPr>
          <w:color w:val="000000"/>
          <w:spacing w:val="-2"/>
          <w:sz w:val="28"/>
          <w:szCs w:val="28"/>
        </w:rPr>
        <w:t xml:space="preserve">оборудование, применяемое в работе экстренных оперативных служб; </w:t>
      </w:r>
    </w:p>
    <w:p w:rsidR="0062497D" w:rsidRPr="00F91511" w:rsidRDefault="0062497D" w:rsidP="008C0B89">
      <w:pPr>
        <w:shd w:val="clear" w:color="auto" w:fill="FFFFFF"/>
        <w:ind w:firstLine="709"/>
        <w:rPr>
          <w:color w:val="000000"/>
          <w:spacing w:val="-3"/>
          <w:sz w:val="28"/>
          <w:szCs w:val="28"/>
        </w:rPr>
      </w:pPr>
      <w:r w:rsidRPr="00F91511">
        <w:rPr>
          <w:color w:val="000000"/>
          <w:spacing w:val="-1"/>
          <w:sz w:val="28"/>
          <w:szCs w:val="28"/>
        </w:rPr>
        <w:t>оценку результатов действий с</w:t>
      </w:r>
      <w:r w:rsidRPr="00F91511">
        <w:rPr>
          <w:sz w:val="28"/>
          <w:szCs w:val="28"/>
        </w:rPr>
        <w:t>истемы-</w:t>
      </w:r>
      <w:r w:rsidRPr="00F91511">
        <w:rPr>
          <w:color w:val="000000"/>
          <w:spacing w:val="-1"/>
          <w:sz w:val="28"/>
          <w:szCs w:val="28"/>
        </w:rPr>
        <w:t xml:space="preserve">112; </w:t>
      </w:r>
    </w:p>
    <w:p w:rsidR="0062497D" w:rsidRPr="00F91511" w:rsidRDefault="0062497D" w:rsidP="008C0B89">
      <w:pPr>
        <w:widowControl w:val="0"/>
        <w:ind w:firstLine="709"/>
        <w:rPr>
          <w:b/>
          <w:sz w:val="28"/>
          <w:szCs w:val="28"/>
        </w:rPr>
      </w:pPr>
      <w:r w:rsidRPr="00F91511">
        <w:rPr>
          <w:b/>
          <w:sz w:val="28"/>
          <w:szCs w:val="28"/>
        </w:rPr>
        <w:t>уметь: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lastRenderedPageBreak/>
        <w:t>определять степень угроз жизни, здоровью и имуществу граждан, общественному правопорядку на основании сообщений абонентов по телефонному номеру 112;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определять перечень служб и специалистов, необходимых на месте происшествия;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определять адреса места происшествия со слов абонента, с использованием систем позиционирования, электронных или бумажных карт, по ориентирам, объектам и т.д.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координировать деятельность дежурно-диспетчерских служб экстренных оперативных служб при реагировании на вызовы;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обрабатывать входящую информацию в соответствии с принятыми в системе-112 стандартами, правилами и процедурами;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организовывать сбор, обработку и передачу оперативной информации о фактах или угрозах возникновения ЧС (происшествия) и в ходе проведения работ по ликвидации их последствий;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использовать все средства регистрации информации, связи и информационного обеспечения, в том числе и в ситуации технических сбоев;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общаться с абонентами вежливо, получая необходимую информацию за минимальное время;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довести до абонента необходимые рекомендации по его действиям до прибытия экстренных служб;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обеспечивать ведение необходимой документации системы-112.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b/>
          <w:sz w:val="28"/>
          <w:szCs w:val="28"/>
        </w:rPr>
        <w:t>Иметь навыки</w:t>
      </w:r>
      <w:r w:rsidRPr="00F91511">
        <w:rPr>
          <w:sz w:val="28"/>
          <w:szCs w:val="28"/>
        </w:rPr>
        <w:t>:</w:t>
      </w:r>
    </w:p>
    <w:p w:rsidR="0062497D" w:rsidRPr="00F91511" w:rsidRDefault="0062497D" w:rsidP="008C0B89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действий по предназначению, позволяющих квалифицированно реагировать на вызовы;</w:t>
      </w:r>
    </w:p>
    <w:p w:rsidR="00F91511" w:rsidRDefault="0062497D" w:rsidP="00F91511">
      <w:pPr>
        <w:ind w:firstLine="709"/>
        <w:rPr>
          <w:sz w:val="28"/>
          <w:szCs w:val="28"/>
        </w:rPr>
      </w:pPr>
      <w:r w:rsidRPr="00F91511">
        <w:rPr>
          <w:sz w:val="28"/>
          <w:szCs w:val="28"/>
        </w:rPr>
        <w:t>работы по оперативному управлению мероприятиями РСЧС, реагированию и управлению в ЧС по обеспечению защиты населения и территорий при в</w:t>
      </w:r>
      <w:r w:rsidR="00F91511">
        <w:rPr>
          <w:sz w:val="28"/>
          <w:szCs w:val="28"/>
        </w:rPr>
        <w:t>озникновении ЧС (происшествия).</w:t>
      </w:r>
    </w:p>
    <w:p w:rsidR="00AC77D9" w:rsidRPr="00033E74" w:rsidRDefault="00AC77D9" w:rsidP="00AC77D9">
      <w:pPr>
        <w:ind w:firstLine="709"/>
        <w:rPr>
          <w:sz w:val="28"/>
          <w:szCs w:val="28"/>
        </w:rPr>
      </w:pPr>
      <w:r w:rsidRPr="00033E74">
        <w:rPr>
          <w:sz w:val="28"/>
          <w:szCs w:val="28"/>
        </w:rPr>
        <w:t xml:space="preserve">Данная Программа подлежит корректировке по мере необходимости. </w:t>
      </w:r>
    </w:p>
    <w:p w:rsidR="00AC77D9" w:rsidRDefault="00AC77D9" w:rsidP="00F91511">
      <w:pPr>
        <w:ind w:firstLine="709"/>
        <w:rPr>
          <w:sz w:val="28"/>
          <w:szCs w:val="28"/>
        </w:rPr>
      </w:pPr>
    </w:p>
    <w:p w:rsidR="00F91511" w:rsidRDefault="00F91511" w:rsidP="00F91511">
      <w:pPr>
        <w:pStyle w:val="ConsPlusNormal"/>
        <w:ind w:firstLine="709"/>
        <w:jc w:val="center"/>
        <w:rPr>
          <w:b/>
          <w:sz w:val="28"/>
          <w:szCs w:val="28"/>
        </w:rPr>
      </w:pPr>
      <w:r w:rsidRPr="00615CE4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Организация учебного процесса</w:t>
      </w:r>
    </w:p>
    <w:p w:rsidR="004670FE" w:rsidRPr="00615CE4" w:rsidRDefault="004670FE" w:rsidP="00F91511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9C">
        <w:rPr>
          <w:rFonts w:ascii="Times New Roman" w:hAnsi="Times New Roman" w:cs="Times New Roman"/>
          <w:sz w:val="28"/>
          <w:szCs w:val="28"/>
        </w:rPr>
        <w:t>Учебные группы комплектуются согласно поступившим заявкам. Количество слушателей в группе не должно превышать 25 человек</w:t>
      </w:r>
      <w:r w:rsidR="00AC77D9">
        <w:rPr>
          <w:rFonts w:ascii="Times New Roman" w:hAnsi="Times New Roman" w:cs="Times New Roman"/>
          <w:sz w:val="28"/>
          <w:szCs w:val="28"/>
        </w:rPr>
        <w:t>Продолжительность подготовки: 36</w:t>
      </w:r>
      <w:r w:rsidRPr="00615CE4">
        <w:rPr>
          <w:rFonts w:ascii="Times New Roman" w:hAnsi="Times New Roman" w:cs="Times New Roman"/>
          <w:sz w:val="28"/>
          <w:szCs w:val="28"/>
        </w:rPr>
        <w:t xml:space="preserve"> учебных часа.</w:t>
      </w: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t xml:space="preserve">Режим занятий– 5 дней по 6-8 часов в день </w:t>
      </w:r>
      <w:r w:rsidRPr="00B9209C">
        <w:rPr>
          <w:rFonts w:ascii="Times New Roman" w:hAnsi="Times New Roman" w:cs="Times New Roman"/>
          <w:sz w:val="28"/>
          <w:szCs w:val="28"/>
        </w:rPr>
        <w:t>(по 45 минут)</w:t>
      </w:r>
      <w:r w:rsidRPr="00615CE4">
        <w:rPr>
          <w:rFonts w:ascii="Times New Roman" w:hAnsi="Times New Roman" w:cs="Times New Roman"/>
          <w:sz w:val="28"/>
          <w:szCs w:val="28"/>
        </w:rPr>
        <w:t>.</w:t>
      </w: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t>Периодичность проведения занятий по данной Программе не реже одного раза в 5 лет.</w:t>
      </w:r>
    </w:p>
    <w:p w:rsidR="00F91511" w:rsidRPr="00615CE4" w:rsidRDefault="00F91511" w:rsidP="00F9151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E4">
        <w:rPr>
          <w:rFonts w:ascii="Times New Roman" w:hAnsi="Times New Roman" w:cs="Times New Roman"/>
          <w:sz w:val="28"/>
          <w:szCs w:val="28"/>
        </w:rPr>
        <w:t>Подготовки завершается сдачей зачета. Приём зачета проводится комиссией, назначаемой директором учреждения. Слушателям, успешно освоившим программу, выдаются удостоверения установленного образца.</w:t>
      </w:r>
    </w:p>
    <w:p w:rsidR="00F91511" w:rsidRDefault="00F91511" w:rsidP="00F91511">
      <w:pPr>
        <w:ind w:firstLine="709"/>
        <w:rPr>
          <w:sz w:val="28"/>
          <w:szCs w:val="28"/>
        </w:rPr>
      </w:pPr>
    </w:p>
    <w:p w:rsidR="008C0B89" w:rsidRDefault="008C0B89" w:rsidP="008C0B89">
      <w:pPr>
        <w:ind w:firstLine="709"/>
        <w:rPr>
          <w:sz w:val="28"/>
          <w:szCs w:val="28"/>
        </w:rPr>
      </w:pPr>
    </w:p>
    <w:p w:rsidR="002F03F5" w:rsidRDefault="002F03F5" w:rsidP="008C0B89">
      <w:pPr>
        <w:ind w:firstLine="709"/>
        <w:rPr>
          <w:sz w:val="28"/>
          <w:szCs w:val="28"/>
        </w:rPr>
      </w:pPr>
    </w:p>
    <w:p w:rsidR="008E4227" w:rsidRDefault="00AC77D9" w:rsidP="00AC77D9">
      <w:pPr>
        <w:shd w:val="clear" w:color="auto" w:fill="FFFFFF"/>
        <w:ind w:firstLine="709"/>
        <w:jc w:val="center"/>
        <w:rPr>
          <w:b/>
          <w:bCs/>
          <w:color w:val="000000"/>
          <w:spacing w:val="3"/>
          <w:sz w:val="28"/>
          <w:szCs w:val="28"/>
        </w:rPr>
      </w:pPr>
      <w:r w:rsidRPr="00615CE4">
        <w:rPr>
          <w:b/>
          <w:sz w:val="28"/>
          <w:szCs w:val="28"/>
        </w:rPr>
        <w:lastRenderedPageBreak/>
        <w:t>5 . </w:t>
      </w:r>
      <w:r>
        <w:rPr>
          <w:b/>
          <w:bCs/>
          <w:color w:val="000000"/>
          <w:spacing w:val="3"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2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992"/>
        <w:gridCol w:w="567"/>
        <w:gridCol w:w="851"/>
        <w:gridCol w:w="992"/>
        <w:gridCol w:w="992"/>
        <w:gridCol w:w="851"/>
      </w:tblGrid>
      <w:tr w:rsidR="002A6E25" w:rsidRPr="00A5725C" w:rsidTr="002A6E25">
        <w:trPr>
          <w:trHeight w:val="320"/>
        </w:trPr>
        <w:tc>
          <w:tcPr>
            <w:tcW w:w="675" w:type="dxa"/>
            <w:vMerge w:val="restart"/>
          </w:tcPr>
          <w:p w:rsidR="002A6E25" w:rsidRDefault="002A6E25" w:rsidP="00175F84">
            <w:pPr>
              <w:rPr>
                <w:szCs w:val="24"/>
              </w:rPr>
            </w:pPr>
          </w:p>
          <w:p w:rsidR="002A6E25" w:rsidRPr="00A5725C" w:rsidRDefault="002A6E25" w:rsidP="009611B0">
            <w:pPr>
              <w:rPr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A6E25" w:rsidRPr="00A5725C" w:rsidRDefault="002A6E25" w:rsidP="00175F84">
            <w:pPr>
              <w:ind w:right="-47"/>
              <w:jc w:val="center"/>
              <w:rPr>
                <w:szCs w:val="24"/>
              </w:rPr>
            </w:pPr>
          </w:p>
          <w:p w:rsidR="002A6E25" w:rsidRPr="00A5725C" w:rsidRDefault="002A6E25" w:rsidP="00175F84">
            <w:pPr>
              <w:ind w:right="-47"/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Наименование разделов и тем</w:t>
            </w:r>
          </w:p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  <w:r w:rsidRPr="00A5725C">
              <w:rPr>
                <w:szCs w:val="24"/>
              </w:rPr>
              <w:t>Всего часов</w:t>
            </w:r>
            <w:r>
              <w:rPr>
                <w:szCs w:val="24"/>
              </w:rPr>
              <w:t xml:space="preserve">  36 </w:t>
            </w: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Default="002A6E25" w:rsidP="00175F84">
            <w:pPr>
              <w:ind w:left="113" w:right="113"/>
              <w:rPr>
                <w:szCs w:val="24"/>
              </w:rPr>
            </w:pPr>
          </w:p>
          <w:p w:rsidR="002A6E25" w:rsidRPr="00A5725C" w:rsidRDefault="002A6E25" w:rsidP="00175F84">
            <w:pPr>
              <w:ind w:left="113" w:right="113"/>
              <w:rPr>
                <w:szCs w:val="24"/>
              </w:rPr>
            </w:pPr>
          </w:p>
        </w:tc>
        <w:tc>
          <w:tcPr>
            <w:tcW w:w="2410" w:type="dxa"/>
            <w:gridSpan w:val="3"/>
          </w:tcPr>
          <w:p w:rsidR="002A6E25" w:rsidRPr="00A5725C" w:rsidRDefault="002A6E25" w:rsidP="00175F84">
            <w:pPr>
              <w:spacing w:after="200" w:line="276" w:lineRule="auto"/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в том числе</w:t>
            </w:r>
          </w:p>
        </w:tc>
        <w:tc>
          <w:tcPr>
            <w:tcW w:w="1843" w:type="dxa"/>
            <w:gridSpan w:val="2"/>
          </w:tcPr>
          <w:p w:rsidR="002A6E25" w:rsidRPr="00A5725C" w:rsidRDefault="002A6E25" w:rsidP="00175F84">
            <w:pPr>
              <w:spacing w:after="200" w:line="276" w:lineRule="auto"/>
              <w:jc w:val="center"/>
              <w:rPr>
                <w:szCs w:val="24"/>
              </w:rPr>
            </w:pPr>
          </w:p>
        </w:tc>
      </w:tr>
      <w:tr w:rsidR="002A6E25" w:rsidRPr="00A5725C" w:rsidTr="002A6E25">
        <w:trPr>
          <w:cantSplit/>
          <w:trHeight w:val="2021"/>
        </w:trPr>
        <w:tc>
          <w:tcPr>
            <w:tcW w:w="675" w:type="dxa"/>
            <w:vMerge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4111" w:type="dxa"/>
            <w:vMerge/>
          </w:tcPr>
          <w:p w:rsidR="002A6E25" w:rsidRPr="00A5725C" w:rsidRDefault="002A6E25" w:rsidP="00175F84">
            <w:pPr>
              <w:ind w:right="-47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A6E25" w:rsidRPr="00A5725C" w:rsidRDefault="002A6E25" w:rsidP="00175F84">
            <w:pPr>
              <w:ind w:left="113" w:right="113"/>
              <w:rPr>
                <w:szCs w:val="24"/>
              </w:rPr>
            </w:pPr>
            <w:r w:rsidRPr="00A5725C">
              <w:rPr>
                <w:szCs w:val="24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2A6E25" w:rsidRPr="00A5725C" w:rsidRDefault="002A6E25" w:rsidP="00175F84">
            <w:pPr>
              <w:ind w:left="113" w:right="113"/>
              <w:rPr>
                <w:szCs w:val="24"/>
              </w:rPr>
            </w:pPr>
            <w:r w:rsidRPr="00A5725C">
              <w:rPr>
                <w:szCs w:val="24"/>
              </w:rPr>
              <w:t>Семинары, «круглые столы»</w:t>
            </w:r>
          </w:p>
        </w:tc>
        <w:tc>
          <w:tcPr>
            <w:tcW w:w="992" w:type="dxa"/>
            <w:textDirection w:val="btLr"/>
          </w:tcPr>
          <w:p w:rsidR="002A6E25" w:rsidRPr="00A5725C" w:rsidRDefault="002A6E25" w:rsidP="00175F84">
            <w:pPr>
              <w:ind w:left="113" w:right="113"/>
              <w:rPr>
                <w:szCs w:val="24"/>
              </w:rPr>
            </w:pPr>
            <w:r w:rsidRPr="00A5725C">
              <w:rPr>
                <w:szCs w:val="24"/>
              </w:rPr>
              <w:t>Практические  занятия, деловые игры, тренинги</w:t>
            </w:r>
          </w:p>
        </w:tc>
        <w:tc>
          <w:tcPr>
            <w:tcW w:w="992" w:type="dxa"/>
            <w:textDirection w:val="btLr"/>
          </w:tcPr>
          <w:p w:rsidR="002A6E25" w:rsidRPr="00A5725C" w:rsidRDefault="002A6E25" w:rsidP="00175F84">
            <w:pPr>
              <w:ind w:left="113" w:right="113"/>
              <w:rPr>
                <w:szCs w:val="24"/>
              </w:rPr>
            </w:pPr>
            <w:r w:rsidRPr="00A5725C">
              <w:rPr>
                <w:szCs w:val="24"/>
              </w:rPr>
              <w:t>Практические  занятия на объекте, учения</w:t>
            </w:r>
          </w:p>
        </w:tc>
        <w:tc>
          <w:tcPr>
            <w:tcW w:w="851" w:type="dxa"/>
            <w:textDirection w:val="btLr"/>
          </w:tcPr>
          <w:p w:rsidR="002A6E25" w:rsidRPr="00A5725C" w:rsidRDefault="002A6E25" w:rsidP="00175F84">
            <w:pPr>
              <w:ind w:left="113" w:right="113"/>
              <w:rPr>
                <w:szCs w:val="24"/>
              </w:rPr>
            </w:pPr>
            <w:r>
              <w:rPr>
                <w:szCs w:val="24"/>
              </w:rPr>
              <w:t>Итоговый контроль</w:t>
            </w:r>
          </w:p>
        </w:tc>
      </w:tr>
      <w:tr w:rsidR="002A6E25" w:rsidRPr="00A5725C" w:rsidTr="002A6E25">
        <w:tc>
          <w:tcPr>
            <w:tcW w:w="675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1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 w:rsidRPr="00A5725C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A6E25" w:rsidRPr="00A5725C" w:rsidTr="002A6E25">
        <w:tc>
          <w:tcPr>
            <w:tcW w:w="8188" w:type="dxa"/>
            <w:gridSpan w:val="6"/>
          </w:tcPr>
          <w:p w:rsidR="002A6E25" w:rsidRPr="002F03F5" w:rsidRDefault="002A6E25" w:rsidP="002F03F5">
            <w:pPr>
              <w:jc w:val="center"/>
              <w:rPr>
                <w:b/>
                <w:szCs w:val="24"/>
              </w:rPr>
            </w:pPr>
            <w:r w:rsidRPr="00A5725C">
              <w:rPr>
                <w:b/>
                <w:szCs w:val="24"/>
              </w:rPr>
              <w:t>Раздел 1. Специальная подготовка</w:t>
            </w:r>
          </w:p>
        </w:tc>
        <w:tc>
          <w:tcPr>
            <w:tcW w:w="1843" w:type="dxa"/>
            <w:gridSpan w:val="2"/>
          </w:tcPr>
          <w:p w:rsidR="002A6E25" w:rsidRPr="00A5725C" w:rsidRDefault="002A6E25" w:rsidP="002F03F5">
            <w:pPr>
              <w:jc w:val="center"/>
              <w:rPr>
                <w:b/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 w:rsidRPr="00A5725C">
              <w:rPr>
                <w:szCs w:val="24"/>
              </w:rPr>
              <w:t>1.1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napToGrid w:val="0"/>
                <w:szCs w:val="24"/>
                <w:highlight w:val="yellow"/>
              </w:rPr>
            </w:pPr>
            <w:r w:rsidRPr="00A5725C">
              <w:rPr>
                <w:snapToGrid w:val="0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 w:rsidRPr="00A5725C">
              <w:rPr>
                <w:szCs w:val="24"/>
              </w:rPr>
              <w:t>1.2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zCs w:val="24"/>
              </w:rPr>
            </w:pPr>
            <w:r>
              <w:rPr>
                <w:snapToGrid w:val="0"/>
                <w:szCs w:val="24"/>
              </w:rPr>
              <w:t xml:space="preserve">Чрезвычайные ситуации,  характерные для субъекта РФ 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</w:tr>
      <w:tr w:rsidR="002A6E25" w:rsidRPr="00A5725C" w:rsidTr="002A6E25">
        <w:trPr>
          <w:trHeight w:val="1352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 w:rsidRPr="00A5725C">
              <w:rPr>
                <w:szCs w:val="24"/>
              </w:rPr>
              <w:t>1.3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napToGrid w:val="0"/>
                <w:szCs w:val="24"/>
              </w:rPr>
            </w:pPr>
            <w:r w:rsidRPr="00A5725C">
              <w:rPr>
                <w:color w:val="000000"/>
                <w:szCs w:val="24"/>
              </w:rPr>
              <w:t>Система обеспечения вызова экстренных оперативных и иных служб жизнеобеспечения по единому номеру «112» (система-112). Назначение, подсистемы и функциональные возможности системы-112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Нормативно-правовое регулирование в области пожарной безопасности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napToGrid w:val="0"/>
                <w:szCs w:val="24"/>
              </w:rPr>
            </w:pPr>
            <w:r w:rsidRPr="00A5725C">
              <w:rPr>
                <w:szCs w:val="24"/>
              </w:rPr>
              <w:t>Правовые основы охраны труда в РФ. Правовое положение работников системы- 112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zCs w:val="24"/>
              </w:rPr>
            </w:pPr>
            <w:r>
              <w:rPr>
                <w:szCs w:val="24"/>
              </w:rPr>
              <w:t xml:space="preserve">Оказание </w:t>
            </w:r>
            <w:r w:rsidRPr="00A5725C">
              <w:rPr>
                <w:szCs w:val="24"/>
              </w:rPr>
              <w:t>первой помощи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zCs w:val="24"/>
              </w:rPr>
            </w:pPr>
            <w:r>
              <w:rPr>
                <w:szCs w:val="24"/>
              </w:rPr>
              <w:t>Правовые, нормативные и организационные основы противодействия терроризму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  <w:p w:rsidR="002A6E25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</w:p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Система </w:t>
            </w:r>
            <w:r w:rsidRPr="00A5725C">
              <w:rPr>
                <w:szCs w:val="24"/>
              </w:rPr>
              <w:t>оповещения населения о ЧС. Назначение, состав и функциональные возмож</w:t>
            </w:r>
            <w:r>
              <w:rPr>
                <w:szCs w:val="24"/>
              </w:rPr>
              <w:t>ности системы - 112 и экстренных оперативных и иных   служб жизнеобеспечения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175F84">
            <w:pPr>
              <w:rPr>
                <w:szCs w:val="24"/>
              </w:rPr>
            </w:pPr>
          </w:p>
        </w:tc>
      </w:tr>
      <w:tr w:rsidR="002A6E25" w:rsidRPr="00A5725C" w:rsidTr="002A6E25">
        <w:trPr>
          <w:trHeight w:val="589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111" w:type="dxa"/>
          </w:tcPr>
          <w:p w:rsidR="002A6E25" w:rsidRPr="00FC1536" w:rsidRDefault="002A6E25" w:rsidP="00175F84">
            <w:pPr>
              <w:rPr>
                <w:szCs w:val="24"/>
              </w:rPr>
            </w:pPr>
            <w:r w:rsidRPr="00A5725C">
              <w:rPr>
                <w:szCs w:val="24"/>
              </w:rPr>
              <w:t>Автоматизированные рабочие места системы 112</w:t>
            </w:r>
            <w:r>
              <w:rPr>
                <w:szCs w:val="24"/>
              </w:rPr>
              <w:t>. Прием сообщения, оформление карточки происшествия, выбор типа происшествия, постановка на контроль, закрытие происшествия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F252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2A6E25" w:rsidRDefault="002A6E25" w:rsidP="00F25292">
            <w:pPr>
              <w:jc w:val="center"/>
              <w:rPr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zCs w:val="24"/>
              </w:rPr>
            </w:pPr>
            <w:r>
              <w:rPr>
                <w:szCs w:val="24"/>
              </w:rPr>
              <w:t>Выявление и оценка обстановки при чрезвычайных ситуациях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2A6E25" w:rsidRPr="00A5725C" w:rsidRDefault="002A6E25" w:rsidP="00F2529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F25292">
            <w:pPr>
              <w:jc w:val="center"/>
              <w:rPr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 w:rsidRPr="00A5725C">
              <w:rPr>
                <w:szCs w:val="24"/>
              </w:rPr>
              <w:t>1.1</w:t>
            </w:r>
            <w:r>
              <w:rPr>
                <w:szCs w:val="24"/>
              </w:rPr>
              <w:t>1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zCs w:val="24"/>
              </w:rPr>
            </w:pPr>
            <w:r w:rsidRPr="00A5725C">
              <w:rPr>
                <w:color w:val="000000"/>
                <w:szCs w:val="24"/>
              </w:rPr>
              <w:t xml:space="preserve">Культура речевого общения. </w:t>
            </w:r>
            <w:r>
              <w:rPr>
                <w:color w:val="000000"/>
                <w:szCs w:val="24"/>
              </w:rPr>
              <w:t xml:space="preserve">Правила телефонных переговоров. </w:t>
            </w:r>
            <w:r w:rsidRPr="00A5725C">
              <w:rPr>
                <w:color w:val="000000"/>
                <w:szCs w:val="24"/>
              </w:rPr>
              <w:t>Официально деловой профессиональный стиль.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F2529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F25292">
            <w:pPr>
              <w:jc w:val="center"/>
              <w:rPr>
                <w:szCs w:val="24"/>
              </w:rPr>
            </w:pPr>
          </w:p>
        </w:tc>
      </w:tr>
      <w:tr w:rsidR="002A6E25" w:rsidRPr="00A5725C" w:rsidTr="002A6E25">
        <w:trPr>
          <w:trHeight w:val="274"/>
        </w:trPr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 w:rsidRPr="00A5725C">
              <w:rPr>
                <w:szCs w:val="24"/>
              </w:rPr>
              <w:lastRenderedPageBreak/>
              <w:t>1.1</w:t>
            </w:r>
            <w:r>
              <w:rPr>
                <w:szCs w:val="24"/>
              </w:rPr>
              <w:t>2</w:t>
            </w:r>
          </w:p>
        </w:tc>
        <w:tc>
          <w:tcPr>
            <w:tcW w:w="4111" w:type="dxa"/>
          </w:tcPr>
          <w:p w:rsidR="002A6E25" w:rsidRPr="00A5725C" w:rsidRDefault="002A6E25" w:rsidP="00175F84">
            <w:pPr>
              <w:rPr>
                <w:szCs w:val="24"/>
              </w:rPr>
            </w:pPr>
            <w:r w:rsidRPr="00A5725C">
              <w:rPr>
                <w:szCs w:val="24"/>
              </w:rPr>
              <w:t>Психологические аспекты работы диспетчера, оператора системы-112 в экстремальной ситуации.</w:t>
            </w: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175F8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A6E25" w:rsidRPr="00A5725C" w:rsidRDefault="002A6E25" w:rsidP="00F2529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2A6E25" w:rsidRPr="00A5725C" w:rsidRDefault="002A6E25" w:rsidP="00F25292">
            <w:pPr>
              <w:jc w:val="center"/>
              <w:rPr>
                <w:szCs w:val="24"/>
              </w:rPr>
            </w:pPr>
          </w:p>
        </w:tc>
      </w:tr>
      <w:tr w:rsidR="002A6E25" w:rsidRPr="00A5725C" w:rsidTr="002A6E25"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</w:p>
        </w:tc>
        <w:tc>
          <w:tcPr>
            <w:tcW w:w="4111" w:type="dxa"/>
          </w:tcPr>
          <w:p w:rsidR="002A6E25" w:rsidRPr="00175F84" w:rsidRDefault="002A6E25" w:rsidP="00175F84">
            <w:pPr>
              <w:tabs>
                <w:tab w:val="left" w:pos="1080"/>
              </w:tabs>
              <w:rPr>
                <w:b/>
                <w:szCs w:val="24"/>
              </w:rPr>
            </w:pPr>
            <w:r w:rsidRPr="00A5725C">
              <w:rPr>
                <w:b/>
                <w:szCs w:val="24"/>
              </w:rPr>
              <w:t>Итого по разделу 1:</w:t>
            </w:r>
          </w:p>
        </w:tc>
        <w:tc>
          <w:tcPr>
            <w:tcW w:w="992" w:type="dxa"/>
          </w:tcPr>
          <w:p w:rsidR="002A6E25" w:rsidRPr="00D366EB" w:rsidRDefault="002A6E25" w:rsidP="00175F8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567" w:type="dxa"/>
          </w:tcPr>
          <w:p w:rsidR="002A6E25" w:rsidRPr="00D366EB" w:rsidRDefault="002A6E25" w:rsidP="00175F84">
            <w:pPr>
              <w:jc w:val="center"/>
              <w:rPr>
                <w:b/>
              </w:rPr>
            </w:pPr>
            <w:r w:rsidRPr="00D366EB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2A6E25" w:rsidRPr="00D366EB" w:rsidRDefault="002A6E25" w:rsidP="00175F8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A6E25" w:rsidRPr="00D366EB" w:rsidRDefault="002A6E25" w:rsidP="00175F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2A6E25" w:rsidRPr="00694895" w:rsidRDefault="002A6E25" w:rsidP="00F25292">
            <w:pPr>
              <w:jc w:val="center"/>
            </w:pPr>
            <w:r w:rsidRPr="00D366EB">
              <w:rPr>
                <w:b/>
              </w:rPr>
              <w:t>2</w:t>
            </w:r>
          </w:p>
        </w:tc>
        <w:tc>
          <w:tcPr>
            <w:tcW w:w="851" w:type="dxa"/>
          </w:tcPr>
          <w:p w:rsidR="002A6E25" w:rsidRPr="00D366EB" w:rsidRDefault="002A6E25" w:rsidP="00F25292">
            <w:pPr>
              <w:jc w:val="center"/>
              <w:rPr>
                <w:b/>
              </w:rPr>
            </w:pPr>
          </w:p>
        </w:tc>
      </w:tr>
      <w:tr w:rsidR="002A6E25" w:rsidRPr="00A5725C" w:rsidTr="002A6E25">
        <w:tc>
          <w:tcPr>
            <w:tcW w:w="8188" w:type="dxa"/>
            <w:gridSpan w:val="6"/>
          </w:tcPr>
          <w:p w:rsidR="002A6E25" w:rsidRPr="00C70504" w:rsidRDefault="002A6E25" w:rsidP="00175F84">
            <w:pPr>
              <w:jc w:val="center"/>
              <w:rPr>
                <w:b/>
                <w:szCs w:val="24"/>
              </w:rPr>
            </w:pPr>
            <w:r w:rsidRPr="00A5725C">
              <w:rPr>
                <w:b/>
                <w:szCs w:val="24"/>
              </w:rPr>
              <w:t>Раздел 2. Стажировка</w:t>
            </w:r>
          </w:p>
        </w:tc>
        <w:tc>
          <w:tcPr>
            <w:tcW w:w="1843" w:type="dxa"/>
            <w:gridSpan w:val="2"/>
          </w:tcPr>
          <w:p w:rsidR="002A6E25" w:rsidRPr="00A5725C" w:rsidRDefault="002A6E25" w:rsidP="00175F84">
            <w:pPr>
              <w:jc w:val="center"/>
              <w:rPr>
                <w:b/>
                <w:szCs w:val="24"/>
              </w:rPr>
            </w:pPr>
          </w:p>
        </w:tc>
      </w:tr>
      <w:tr w:rsidR="002A6E25" w:rsidRPr="00A5725C" w:rsidTr="002A6E25"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  <w:r w:rsidRPr="00A5725C">
              <w:rPr>
                <w:szCs w:val="24"/>
              </w:rPr>
              <w:t>2.1</w:t>
            </w:r>
          </w:p>
        </w:tc>
        <w:tc>
          <w:tcPr>
            <w:tcW w:w="4111" w:type="dxa"/>
          </w:tcPr>
          <w:p w:rsidR="002A6E25" w:rsidRPr="00175F84" w:rsidRDefault="002A6E25" w:rsidP="00175F84">
            <w:pPr>
              <w:rPr>
                <w:color w:val="000000"/>
                <w:szCs w:val="24"/>
              </w:rPr>
            </w:pPr>
            <w:r w:rsidRPr="00A5725C">
              <w:rPr>
                <w:color w:val="000000"/>
                <w:spacing w:val="-1"/>
                <w:szCs w:val="24"/>
              </w:rPr>
              <w:t xml:space="preserve">Стажировка в составе дежурных смен </w:t>
            </w:r>
            <w:r w:rsidRPr="00A5725C">
              <w:rPr>
                <w:color w:val="000000"/>
                <w:szCs w:val="24"/>
              </w:rPr>
              <w:t>системы-112, экстренных оперативных служб.</w:t>
            </w:r>
          </w:p>
        </w:tc>
        <w:tc>
          <w:tcPr>
            <w:tcW w:w="992" w:type="dxa"/>
          </w:tcPr>
          <w:p w:rsidR="002A6E25" w:rsidRPr="00694895" w:rsidRDefault="002A6E25" w:rsidP="00175F84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A6E25" w:rsidRPr="00694895" w:rsidRDefault="002A6E25" w:rsidP="00175F84">
            <w:pPr>
              <w:jc w:val="center"/>
            </w:pPr>
          </w:p>
        </w:tc>
        <w:tc>
          <w:tcPr>
            <w:tcW w:w="851" w:type="dxa"/>
          </w:tcPr>
          <w:p w:rsidR="002A6E25" w:rsidRPr="00694895" w:rsidRDefault="002A6E25" w:rsidP="00175F84">
            <w:pPr>
              <w:jc w:val="center"/>
            </w:pPr>
          </w:p>
        </w:tc>
        <w:tc>
          <w:tcPr>
            <w:tcW w:w="992" w:type="dxa"/>
          </w:tcPr>
          <w:p w:rsidR="002A6E25" w:rsidRPr="00694895" w:rsidRDefault="002A6E25" w:rsidP="00175F84">
            <w:pPr>
              <w:jc w:val="center"/>
            </w:pPr>
          </w:p>
        </w:tc>
        <w:tc>
          <w:tcPr>
            <w:tcW w:w="992" w:type="dxa"/>
          </w:tcPr>
          <w:p w:rsidR="002A6E25" w:rsidRPr="00694895" w:rsidRDefault="002A6E25" w:rsidP="00175F84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A6E25" w:rsidRDefault="002A6E25" w:rsidP="00175F84">
            <w:pPr>
              <w:jc w:val="center"/>
            </w:pPr>
          </w:p>
        </w:tc>
      </w:tr>
      <w:tr w:rsidR="002A6E25" w:rsidRPr="00A5725C" w:rsidTr="002A6E25">
        <w:tc>
          <w:tcPr>
            <w:tcW w:w="675" w:type="dxa"/>
          </w:tcPr>
          <w:p w:rsidR="002A6E25" w:rsidRPr="00A5725C" w:rsidRDefault="002A6E25" w:rsidP="00175F84">
            <w:pPr>
              <w:tabs>
                <w:tab w:val="center" w:pos="288"/>
              </w:tabs>
              <w:ind w:right="-47"/>
              <w:rPr>
                <w:szCs w:val="24"/>
              </w:rPr>
            </w:pPr>
          </w:p>
        </w:tc>
        <w:tc>
          <w:tcPr>
            <w:tcW w:w="4111" w:type="dxa"/>
          </w:tcPr>
          <w:p w:rsidR="002A6E25" w:rsidRPr="00175F84" w:rsidRDefault="002A6E25" w:rsidP="00175F84">
            <w:pPr>
              <w:tabs>
                <w:tab w:val="left" w:pos="1080"/>
              </w:tabs>
              <w:rPr>
                <w:b/>
                <w:szCs w:val="24"/>
              </w:rPr>
            </w:pPr>
            <w:r w:rsidRPr="00A5725C">
              <w:rPr>
                <w:b/>
                <w:szCs w:val="24"/>
              </w:rPr>
              <w:t>Итого по разделу 2:</w:t>
            </w:r>
          </w:p>
        </w:tc>
        <w:tc>
          <w:tcPr>
            <w:tcW w:w="992" w:type="dxa"/>
          </w:tcPr>
          <w:p w:rsidR="002A6E25" w:rsidRPr="00D366EB" w:rsidRDefault="002A6E25" w:rsidP="00175F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2A6E25" w:rsidRPr="00D366EB" w:rsidRDefault="002A6E25" w:rsidP="00175F8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A6E25" w:rsidRPr="00D366EB" w:rsidRDefault="002A6E25" w:rsidP="00175F8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A6E25" w:rsidRPr="00D366EB" w:rsidRDefault="002A6E25" w:rsidP="00175F8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A6E25" w:rsidRPr="00694895" w:rsidRDefault="002A6E25" w:rsidP="00175F8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2A6E25" w:rsidRDefault="002A6E25" w:rsidP="00175F84">
            <w:pPr>
              <w:jc w:val="center"/>
              <w:rPr>
                <w:b/>
              </w:rPr>
            </w:pPr>
          </w:p>
        </w:tc>
      </w:tr>
    </w:tbl>
    <w:p w:rsidR="008E4227" w:rsidRPr="00A5725C" w:rsidRDefault="008E4227" w:rsidP="00F25292">
      <w:pPr>
        <w:rPr>
          <w:vanish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134"/>
        <w:gridCol w:w="567"/>
        <w:gridCol w:w="851"/>
        <w:gridCol w:w="992"/>
        <w:gridCol w:w="992"/>
        <w:gridCol w:w="851"/>
      </w:tblGrid>
      <w:tr w:rsidR="002A6E25" w:rsidRPr="00A5725C" w:rsidTr="002A6E25">
        <w:tc>
          <w:tcPr>
            <w:tcW w:w="568" w:type="dxa"/>
          </w:tcPr>
          <w:p w:rsidR="002A6E25" w:rsidRPr="00A5725C" w:rsidRDefault="002A6E25" w:rsidP="00133EE4">
            <w:pPr>
              <w:tabs>
                <w:tab w:val="center" w:pos="288"/>
              </w:tabs>
              <w:ind w:right="-47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0" w:type="dxa"/>
          </w:tcPr>
          <w:p w:rsidR="002A6E25" w:rsidRPr="00A5725C" w:rsidRDefault="002A6E25" w:rsidP="00133EE4">
            <w:pPr>
              <w:tabs>
                <w:tab w:val="left" w:pos="1080"/>
              </w:tabs>
              <w:rPr>
                <w:b/>
                <w:szCs w:val="24"/>
              </w:rPr>
            </w:pPr>
            <w:r>
              <w:rPr>
                <w:szCs w:val="24"/>
              </w:rPr>
              <w:t>Зачёт</w:t>
            </w:r>
          </w:p>
        </w:tc>
        <w:tc>
          <w:tcPr>
            <w:tcW w:w="1134" w:type="dxa"/>
          </w:tcPr>
          <w:p w:rsidR="002A6E25" w:rsidRPr="002A6E25" w:rsidRDefault="002A6E25" w:rsidP="00133EE4">
            <w:pPr>
              <w:jc w:val="center"/>
              <w:rPr>
                <w:b/>
              </w:rPr>
            </w:pPr>
            <w:r w:rsidRPr="002A6E25">
              <w:rPr>
                <w:b/>
              </w:rPr>
              <w:t>2</w:t>
            </w:r>
          </w:p>
        </w:tc>
        <w:tc>
          <w:tcPr>
            <w:tcW w:w="567" w:type="dxa"/>
          </w:tcPr>
          <w:p w:rsidR="002A6E25" w:rsidRPr="002A6E25" w:rsidRDefault="002A6E25" w:rsidP="00133EE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A6E25" w:rsidRPr="002F03F5" w:rsidRDefault="002A6E25" w:rsidP="00133EE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</w:tcPr>
          <w:p w:rsidR="002A6E25" w:rsidRPr="002F03F5" w:rsidRDefault="002A6E25" w:rsidP="00133EE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</w:tcPr>
          <w:p w:rsidR="002A6E25" w:rsidRPr="002F03F5" w:rsidRDefault="002A6E25" w:rsidP="00133EE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1" w:type="dxa"/>
          </w:tcPr>
          <w:p w:rsidR="002A6E25" w:rsidRPr="002A6E25" w:rsidRDefault="002A6E25" w:rsidP="002A6E25">
            <w:pPr>
              <w:pStyle w:val="1"/>
            </w:pPr>
            <w:r w:rsidRPr="002A6E25">
              <w:t>2</w:t>
            </w:r>
          </w:p>
        </w:tc>
      </w:tr>
      <w:tr w:rsidR="002A6E25" w:rsidRPr="00A5725C" w:rsidTr="002A6E25">
        <w:tc>
          <w:tcPr>
            <w:tcW w:w="568" w:type="dxa"/>
          </w:tcPr>
          <w:p w:rsidR="002A6E25" w:rsidRPr="00A5725C" w:rsidRDefault="002A6E25" w:rsidP="00133EE4">
            <w:pPr>
              <w:tabs>
                <w:tab w:val="center" w:pos="288"/>
              </w:tabs>
              <w:ind w:right="-47"/>
              <w:rPr>
                <w:szCs w:val="24"/>
              </w:rPr>
            </w:pPr>
          </w:p>
        </w:tc>
        <w:tc>
          <w:tcPr>
            <w:tcW w:w="4110" w:type="dxa"/>
          </w:tcPr>
          <w:p w:rsidR="002A6E25" w:rsidRPr="00A5725C" w:rsidRDefault="002A6E25" w:rsidP="00133EE4">
            <w:pPr>
              <w:ind w:firstLine="709"/>
              <w:rPr>
                <w:b/>
                <w:szCs w:val="24"/>
              </w:rPr>
            </w:pPr>
            <w:r w:rsidRPr="00A5725C">
              <w:rPr>
                <w:b/>
                <w:szCs w:val="24"/>
              </w:rPr>
              <w:t>Итого:</w:t>
            </w:r>
          </w:p>
        </w:tc>
        <w:tc>
          <w:tcPr>
            <w:tcW w:w="1134" w:type="dxa"/>
          </w:tcPr>
          <w:p w:rsidR="002A6E25" w:rsidRPr="00694739" w:rsidRDefault="002A6E25" w:rsidP="00133E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694739">
              <w:rPr>
                <w:b/>
                <w:szCs w:val="24"/>
              </w:rPr>
              <w:t>6</w:t>
            </w:r>
          </w:p>
        </w:tc>
        <w:tc>
          <w:tcPr>
            <w:tcW w:w="567" w:type="dxa"/>
          </w:tcPr>
          <w:p w:rsidR="002A6E25" w:rsidRPr="00694739" w:rsidRDefault="002A6E25" w:rsidP="002A6E25">
            <w:pPr>
              <w:pStyle w:val="1"/>
            </w:pPr>
            <w:r w:rsidRPr="00694739">
              <w:t>2</w:t>
            </w:r>
            <w:r>
              <w:t>2</w:t>
            </w:r>
          </w:p>
        </w:tc>
        <w:tc>
          <w:tcPr>
            <w:tcW w:w="851" w:type="dxa"/>
          </w:tcPr>
          <w:p w:rsidR="002A6E25" w:rsidRPr="00694739" w:rsidRDefault="002A6E25" w:rsidP="00133EE4">
            <w:pPr>
              <w:pStyle w:val="1"/>
            </w:pPr>
          </w:p>
        </w:tc>
        <w:tc>
          <w:tcPr>
            <w:tcW w:w="992" w:type="dxa"/>
          </w:tcPr>
          <w:p w:rsidR="002A6E25" w:rsidRPr="00694739" w:rsidRDefault="002A6E25" w:rsidP="00133EE4">
            <w:pPr>
              <w:pStyle w:val="1"/>
            </w:pPr>
            <w:r>
              <w:t>4</w:t>
            </w:r>
          </w:p>
        </w:tc>
        <w:tc>
          <w:tcPr>
            <w:tcW w:w="992" w:type="dxa"/>
          </w:tcPr>
          <w:p w:rsidR="002A6E25" w:rsidRPr="00694739" w:rsidRDefault="002A6E25" w:rsidP="00133EE4">
            <w:pPr>
              <w:pStyle w:val="1"/>
            </w:pPr>
            <w:r>
              <w:t>8</w:t>
            </w:r>
          </w:p>
        </w:tc>
        <w:tc>
          <w:tcPr>
            <w:tcW w:w="851" w:type="dxa"/>
          </w:tcPr>
          <w:p w:rsidR="002A6E25" w:rsidRDefault="002A6E25" w:rsidP="00133EE4">
            <w:pPr>
              <w:pStyle w:val="1"/>
            </w:pPr>
            <w:r>
              <w:t>2</w:t>
            </w:r>
          </w:p>
        </w:tc>
      </w:tr>
    </w:tbl>
    <w:p w:rsidR="008E4227" w:rsidRDefault="008E4227" w:rsidP="008C0B89">
      <w:pPr>
        <w:ind w:firstLine="709"/>
        <w:jc w:val="center"/>
        <w:rPr>
          <w:b/>
          <w:szCs w:val="24"/>
        </w:rPr>
      </w:pPr>
    </w:p>
    <w:p w:rsidR="009C7F5D" w:rsidRPr="000E25E8" w:rsidRDefault="009C7F5D" w:rsidP="008C0B89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3"/>
          <w:sz w:val="28"/>
          <w:szCs w:val="28"/>
        </w:rPr>
      </w:pPr>
      <w:r>
        <w:rPr>
          <w:b/>
          <w:bCs/>
          <w:iCs/>
          <w:color w:val="000000"/>
          <w:spacing w:val="3"/>
          <w:sz w:val="28"/>
          <w:szCs w:val="28"/>
        </w:rPr>
        <w:t>5. </w:t>
      </w:r>
      <w:r w:rsidRPr="000E25E8">
        <w:rPr>
          <w:b/>
          <w:bCs/>
          <w:iCs/>
          <w:color w:val="000000"/>
          <w:spacing w:val="3"/>
          <w:sz w:val="28"/>
          <w:szCs w:val="28"/>
        </w:rPr>
        <w:t xml:space="preserve">СОДЕРЖАНИЕ </w:t>
      </w:r>
      <w:r>
        <w:rPr>
          <w:b/>
          <w:bCs/>
          <w:iCs/>
          <w:color w:val="000000"/>
          <w:spacing w:val="3"/>
          <w:sz w:val="28"/>
          <w:szCs w:val="28"/>
        </w:rPr>
        <w:t>ТЕМ ЗАНЯТИЙ</w:t>
      </w:r>
    </w:p>
    <w:p w:rsidR="009C7F5D" w:rsidRDefault="009C7F5D" w:rsidP="008C0B89">
      <w:pPr>
        <w:ind w:firstLine="709"/>
        <w:jc w:val="center"/>
        <w:rPr>
          <w:b/>
          <w:sz w:val="28"/>
          <w:szCs w:val="28"/>
        </w:rPr>
      </w:pPr>
    </w:p>
    <w:p w:rsidR="0062497D" w:rsidRPr="003D27FB" w:rsidRDefault="0062497D" w:rsidP="008C0B89">
      <w:pPr>
        <w:ind w:firstLine="709"/>
        <w:jc w:val="center"/>
        <w:rPr>
          <w:b/>
          <w:sz w:val="28"/>
          <w:szCs w:val="28"/>
        </w:rPr>
      </w:pPr>
      <w:r w:rsidRPr="003D27FB">
        <w:rPr>
          <w:b/>
          <w:sz w:val="28"/>
          <w:szCs w:val="28"/>
        </w:rPr>
        <w:t>Раздел 1. Специальная подготовка</w:t>
      </w:r>
    </w:p>
    <w:p w:rsidR="0062497D" w:rsidRPr="003D27FB" w:rsidRDefault="0062497D" w:rsidP="008C0B89">
      <w:pPr>
        <w:ind w:firstLine="709"/>
        <w:jc w:val="center"/>
        <w:rPr>
          <w:b/>
          <w:sz w:val="28"/>
          <w:szCs w:val="28"/>
        </w:rPr>
      </w:pPr>
    </w:p>
    <w:p w:rsidR="0062497D" w:rsidRPr="003D27FB" w:rsidRDefault="0062497D" w:rsidP="008C0B89">
      <w:pPr>
        <w:ind w:firstLine="709"/>
        <w:jc w:val="center"/>
        <w:rPr>
          <w:b/>
          <w:sz w:val="28"/>
          <w:szCs w:val="28"/>
        </w:rPr>
      </w:pPr>
      <w:r w:rsidRPr="003D27FB">
        <w:rPr>
          <w:b/>
          <w:sz w:val="28"/>
          <w:szCs w:val="28"/>
        </w:rPr>
        <w:t xml:space="preserve">Тема 1.1. </w:t>
      </w:r>
      <w:r w:rsidRPr="003D27FB">
        <w:rPr>
          <w:b/>
          <w:snapToGrid w:val="0"/>
          <w:sz w:val="28"/>
          <w:szCs w:val="28"/>
        </w:rPr>
        <w:t>Единая государственная система предупреждения и ликвидац</w:t>
      </w:r>
      <w:r w:rsidR="00015733" w:rsidRPr="003D27FB">
        <w:rPr>
          <w:b/>
          <w:snapToGrid w:val="0"/>
          <w:sz w:val="28"/>
          <w:szCs w:val="28"/>
        </w:rPr>
        <w:t>ии чрезвычайных ситуаций (РСЧС)</w:t>
      </w:r>
    </w:p>
    <w:p w:rsidR="0062497D" w:rsidRPr="003D27FB" w:rsidRDefault="00015733" w:rsidP="008C0B89">
      <w:pPr>
        <w:ind w:firstLine="709"/>
        <w:rPr>
          <w:snapToGrid w:val="0"/>
          <w:sz w:val="28"/>
          <w:szCs w:val="28"/>
        </w:rPr>
      </w:pPr>
      <w:r w:rsidRPr="003D27FB">
        <w:rPr>
          <w:snapToGrid w:val="0"/>
          <w:sz w:val="28"/>
          <w:szCs w:val="28"/>
        </w:rPr>
        <w:t xml:space="preserve">Структура РСЧС ее </w:t>
      </w:r>
      <w:r w:rsidR="0062497D" w:rsidRPr="003D27FB">
        <w:rPr>
          <w:snapToGrid w:val="0"/>
          <w:sz w:val="28"/>
          <w:szCs w:val="28"/>
        </w:rPr>
        <w:t>роль в обеспечении безопасности на территории Российской Федерации. Единая государственная система предупреждения и ликвидации чрезвычайных ситуаций (РСЧС). Назначение, состав.</w:t>
      </w:r>
    </w:p>
    <w:p w:rsidR="0062497D" w:rsidRPr="003D27FB" w:rsidRDefault="0062497D" w:rsidP="008C0B8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27FB">
        <w:rPr>
          <w:rFonts w:ascii="Times New Roman" w:hAnsi="Times New Roman" w:cs="Times New Roman"/>
          <w:b w:val="0"/>
          <w:sz w:val="28"/>
          <w:szCs w:val="28"/>
        </w:rPr>
        <w:t>Функциональные и территориальные подсистемы РСЧС. Цели, задачи и возможности.</w:t>
      </w:r>
    </w:p>
    <w:p w:rsidR="0062497D" w:rsidRPr="003D27FB" w:rsidRDefault="0062497D" w:rsidP="008C0B89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D27FB">
        <w:rPr>
          <w:bCs/>
          <w:sz w:val="28"/>
          <w:szCs w:val="28"/>
        </w:rPr>
        <w:t>Перечень функциональных подсистем единой государственной системы предупреждения и ликвидации чрезвычайных ситуаций, создаваемых федеральными органами исполнительной власти. С</w:t>
      </w:r>
      <w:r w:rsidRPr="003D27FB">
        <w:rPr>
          <w:color w:val="000000"/>
          <w:sz w:val="28"/>
          <w:szCs w:val="28"/>
        </w:rPr>
        <w:t>илы и средства РСЧС. Координация деятельности аварийно-спасательных служб и аварийно-спасательных формирований. Система связи, оповещения и информационное обеспечение  РСЧС.</w:t>
      </w:r>
    </w:p>
    <w:p w:rsidR="0062497D" w:rsidRPr="003D27FB" w:rsidRDefault="0062497D" w:rsidP="008C0B89">
      <w:pPr>
        <w:widowControl w:val="0"/>
        <w:autoSpaceDE w:val="0"/>
        <w:autoSpaceDN w:val="0"/>
        <w:adjustRightInd w:val="0"/>
        <w:ind w:right="97" w:firstLine="709"/>
        <w:rPr>
          <w:sz w:val="28"/>
          <w:szCs w:val="28"/>
        </w:rPr>
      </w:pPr>
      <w:r w:rsidRPr="003D27FB">
        <w:rPr>
          <w:sz w:val="28"/>
          <w:szCs w:val="28"/>
        </w:rPr>
        <w:t>Особенности режима функционирования, координирующие органы и органы повседневного управления РСЧС субъекта РФ. Организация, состав сил и средств, порядок их привлечения и взаимодействия.</w:t>
      </w:r>
    </w:p>
    <w:p w:rsidR="0062497D" w:rsidRPr="003D27FB" w:rsidRDefault="0062497D" w:rsidP="008C0B89">
      <w:pPr>
        <w:ind w:firstLine="709"/>
        <w:rPr>
          <w:b/>
          <w:sz w:val="28"/>
          <w:szCs w:val="28"/>
        </w:rPr>
      </w:pPr>
    </w:p>
    <w:p w:rsidR="006C2BDB" w:rsidRPr="003D27FB" w:rsidRDefault="0062497D" w:rsidP="008C0B89">
      <w:pPr>
        <w:ind w:left="708" w:firstLine="709"/>
        <w:jc w:val="center"/>
        <w:rPr>
          <w:b/>
          <w:snapToGrid w:val="0"/>
          <w:sz w:val="28"/>
          <w:szCs w:val="28"/>
        </w:rPr>
      </w:pPr>
      <w:r w:rsidRPr="003D27FB">
        <w:rPr>
          <w:b/>
          <w:sz w:val="28"/>
          <w:szCs w:val="28"/>
        </w:rPr>
        <w:t>Тема 1.2.</w:t>
      </w:r>
      <w:r w:rsidR="006C2BDB" w:rsidRPr="003D27FB">
        <w:rPr>
          <w:b/>
          <w:snapToGrid w:val="0"/>
          <w:sz w:val="28"/>
          <w:szCs w:val="28"/>
        </w:rPr>
        <w:t xml:space="preserve">Чрезвычайные ситуации, </w:t>
      </w:r>
      <w:r w:rsidR="00015733" w:rsidRPr="003D27FB">
        <w:rPr>
          <w:b/>
          <w:snapToGrid w:val="0"/>
          <w:sz w:val="28"/>
          <w:szCs w:val="28"/>
        </w:rPr>
        <w:t xml:space="preserve">характерные для </w:t>
      </w:r>
      <w:r w:rsidR="008A2AB4">
        <w:rPr>
          <w:b/>
          <w:snapToGrid w:val="0"/>
          <w:sz w:val="28"/>
          <w:szCs w:val="28"/>
        </w:rPr>
        <w:t>Краснодарского края</w:t>
      </w:r>
    </w:p>
    <w:p w:rsidR="0062497D" w:rsidRPr="002F03F5" w:rsidRDefault="00F20D59" w:rsidP="002F03F5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F03F5">
        <w:rPr>
          <w:bCs/>
          <w:sz w:val="28"/>
          <w:szCs w:val="28"/>
        </w:rPr>
        <w:t>Основные понятия о чрезвычайных ситуациях их классификациях и характеристика.</w:t>
      </w:r>
    </w:p>
    <w:p w:rsidR="00F20D59" w:rsidRPr="002F03F5" w:rsidRDefault="00F20D59" w:rsidP="002F03F5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F03F5">
        <w:rPr>
          <w:bCs/>
          <w:sz w:val="28"/>
          <w:szCs w:val="28"/>
        </w:rPr>
        <w:t xml:space="preserve">Характеристика и класссификации ЧС природного характера. Действия </w:t>
      </w:r>
      <w:r w:rsidR="008A2AB4" w:rsidRPr="002F03F5">
        <w:rPr>
          <w:bCs/>
          <w:sz w:val="28"/>
          <w:szCs w:val="28"/>
        </w:rPr>
        <w:t>населения</w:t>
      </w:r>
      <w:r w:rsidRPr="002F03F5">
        <w:rPr>
          <w:bCs/>
          <w:sz w:val="28"/>
          <w:szCs w:val="28"/>
        </w:rPr>
        <w:t xml:space="preserve"> в ЧС природного характера.</w:t>
      </w:r>
    </w:p>
    <w:p w:rsidR="00F20D59" w:rsidRPr="002F03F5" w:rsidRDefault="00F20D59" w:rsidP="002F03F5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F03F5">
        <w:rPr>
          <w:bCs/>
          <w:sz w:val="28"/>
          <w:szCs w:val="28"/>
        </w:rPr>
        <w:t xml:space="preserve">Классификация ЧС техногенного характера и их характеристики. </w:t>
      </w:r>
      <w:r w:rsidR="00A13F99" w:rsidRPr="002F03F5">
        <w:rPr>
          <w:bCs/>
          <w:sz w:val="28"/>
          <w:szCs w:val="28"/>
        </w:rPr>
        <w:t>Аварии на химических объектах. Аварии на радиационно опасных объектах. Аварии на пожарно-взрывчатых объектах. Аварии  на гидродинамических опасных объектах. Аварии  на транспорте. Аварии на коммунально-энергетических сетях.</w:t>
      </w:r>
    </w:p>
    <w:p w:rsidR="0062497D" w:rsidRPr="002F03F5" w:rsidRDefault="0062497D" w:rsidP="002F03F5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62497D" w:rsidRPr="003D27FB" w:rsidRDefault="00BA49DC" w:rsidP="008C0B89">
      <w:pPr>
        <w:ind w:firstLine="709"/>
        <w:rPr>
          <w:color w:val="000000"/>
          <w:sz w:val="28"/>
          <w:szCs w:val="28"/>
        </w:rPr>
      </w:pPr>
      <w:r w:rsidRPr="003D27FB">
        <w:rPr>
          <w:b/>
          <w:sz w:val="28"/>
          <w:szCs w:val="28"/>
        </w:rPr>
        <w:lastRenderedPageBreak/>
        <w:t>Тема 1.3</w:t>
      </w:r>
      <w:r w:rsidR="0062497D" w:rsidRPr="003D27FB">
        <w:rPr>
          <w:b/>
          <w:sz w:val="28"/>
          <w:szCs w:val="28"/>
        </w:rPr>
        <w:t xml:space="preserve">. </w:t>
      </w:r>
      <w:r w:rsidR="0062497D" w:rsidRPr="003D27FB">
        <w:rPr>
          <w:b/>
          <w:color w:val="000000"/>
          <w:sz w:val="28"/>
          <w:szCs w:val="28"/>
        </w:rPr>
        <w:t>Система обеспечения вызова экстренных оперативных и иных служб жизнеобеспечения по единому номеру «112» (система-112). Назначение, подсистемы и функциональные возможности системы-112</w:t>
      </w:r>
    </w:p>
    <w:p w:rsidR="0062497D" w:rsidRPr="003D27FB" w:rsidRDefault="0062497D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Единая дежурно-диспетчерская служба (ЕДДС) как основа для создания системы -112. Со</w:t>
      </w:r>
      <w:r w:rsidR="00A40B4C" w:rsidRPr="003D27FB">
        <w:rPr>
          <w:sz w:val="28"/>
          <w:szCs w:val="28"/>
        </w:rPr>
        <w:t>здание, развитие ЕДДС, состав её</w:t>
      </w:r>
      <w:r w:rsidRPr="003D27FB">
        <w:rPr>
          <w:sz w:val="28"/>
          <w:szCs w:val="28"/>
        </w:rPr>
        <w:t>, функции.</w:t>
      </w:r>
    </w:p>
    <w:p w:rsidR="0062497D" w:rsidRPr="003D27FB" w:rsidRDefault="0062497D" w:rsidP="008C0B89">
      <w:pPr>
        <w:ind w:firstLine="709"/>
        <w:rPr>
          <w:sz w:val="28"/>
          <w:szCs w:val="28"/>
        </w:rPr>
      </w:pPr>
      <w:r w:rsidRPr="003D27FB">
        <w:rPr>
          <w:color w:val="000000"/>
          <w:sz w:val="28"/>
          <w:szCs w:val="28"/>
        </w:rPr>
        <w:t xml:space="preserve">Назначение и структура системы -112. Необходимость создания системы-112. Опыт функционирования экстренных оперативных служб в России. Цели создания и задачи системы-112 в Российской Федерации. Структура системы-112. Основные подсистемы системы 112: </w:t>
      </w:r>
      <w:r w:rsidRPr="003D27FB">
        <w:rPr>
          <w:sz w:val="28"/>
          <w:szCs w:val="28"/>
        </w:rPr>
        <w:t xml:space="preserve">а) телекоммуникационная;  </w:t>
      </w:r>
    </w:p>
    <w:p w:rsidR="0062497D" w:rsidRPr="003D27FB" w:rsidRDefault="0062497D" w:rsidP="002F03F5">
      <w:pPr>
        <w:autoSpaceDE w:val="0"/>
        <w:autoSpaceDN w:val="0"/>
        <w:adjustRightInd w:val="0"/>
        <w:rPr>
          <w:sz w:val="28"/>
          <w:szCs w:val="28"/>
        </w:rPr>
      </w:pPr>
      <w:r w:rsidRPr="003D27FB">
        <w:rPr>
          <w:sz w:val="28"/>
          <w:szCs w:val="28"/>
        </w:rPr>
        <w:t xml:space="preserve">б) </w:t>
      </w:r>
      <w:proofErr w:type="gramStart"/>
      <w:r w:rsidRPr="003D27FB">
        <w:rPr>
          <w:sz w:val="28"/>
          <w:szCs w:val="28"/>
        </w:rPr>
        <w:t>информационно-коммуникационная</w:t>
      </w:r>
      <w:proofErr w:type="gramEnd"/>
      <w:r w:rsidRPr="003D27FB">
        <w:rPr>
          <w:sz w:val="28"/>
          <w:szCs w:val="28"/>
        </w:rPr>
        <w:t>; в) консультативного обслуживания;</w:t>
      </w:r>
    </w:p>
    <w:p w:rsidR="0062497D" w:rsidRPr="003D27FB" w:rsidRDefault="0062497D" w:rsidP="002F03F5">
      <w:pPr>
        <w:rPr>
          <w:color w:val="000000"/>
          <w:sz w:val="28"/>
          <w:szCs w:val="28"/>
        </w:rPr>
      </w:pPr>
      <w:r w:rsidRPr="003D27FB">
        <w:rPr>
          <w:sz w:val="28"/>
          <w:szCs w:val="28"/>
        </w:rPr>
        <w:t>г) геоинформационная; д) мониторинга; е) обеспечения информационной безопасности.</w:t>
      </w:r>
    </w:p>
    <w:p w:rsidR="0062497D" w:rsidRPr="003D27FB" w:rsidRDefault="0062497D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Изучение опыта функционирования служб –  112 стран ЕС и – 911 США.</w:t>
      </w:r>
    </w:p>
    <w:p w:rsidR="00A13F99" w:rsidRPr="003D27FB" w:rsidRDefault="00A13F99" w:rsidP="008C0B89">
      <w:pPr>
        <w:ind w:firstLine="709"/>
        <w:rPr>
          <w:sz w:val="28"/>
          <w:szCs w:val="28"/>
        </w:rPr>
      </w:pPr>
    </w:p>
    <w:p w:rsidR="00BA49DC" w:rsidRPr="003D27FB" w:rsidRDefault="00BA49DC" w:rsidP="008C0B89">
      <w:pPr>
        <w:ind w:firstLine="709"/>
        <w:rPr>
          <w:b/>
          <w:sz w:val="28"/>
          <w:szCs w:val="28"/>
        </w:rPr>
      </w:pPr>
      <w:r w:rsidRPr="003D27FB">
        <w:rPr>
          <w:b/>
          <w:sz w:val="28"/>
          <w:szCs w:val="28"/>
        </w:rPr>
        <w:t>Тема 1.4.Нормативно-правовое регулирование в области пожарной безопасности</w:t>
      </w:r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Нормативная и правовая база в области пожарной безопасности. Система обеспечения пожарной безопасности. Пожарная охрана, её виды и задачи. Органы государственной власти, осуществляющие контроль и государственный пожарный надзор.</w:t>
      </w:r>
    </w:p>
    <w:p w:rsidR="0062497D" w:rsidRPr="003D27FB" w:rsidRDefault="0062497D" w:rsidP="008C0B89">
      <w:pPr>
        <w:ind w:firstLine="709"/>
        <w:rPr>
          <w:b/>
          <w:sz w:val="28"/>
          <w:szCs w:val="28"/>
        </w:rPr>
      </w:pPr>
    </w:p>
    <w:p w:rsidR="0062497D" w:rsidRPr="003D27FB" w:rsidRDefault="0062497D" w:rsidP="008C0B89">
      <w:pPr>
        <w:ind w:firstLine="709"/>
        <w:rPr>
          <w:b/>
          <w:color w:val="000000"/>
          <w:sz w:val="28"/>
          <w:szCs w:val="28"/>
        </w:rPr>
      </w:pPr>
      <w:r w:rsidRPr="003D27FB">
        <w:rPr>
          <w:b/>
          <w:sz w:val="28"/>
          <w:szCs w:val="28"/>
        </w:rPr>
        <w:t xml:space="preserve">Тема 1.5. Правовые основы охраны труда в РФ. </w:t>
      </w:r>
      <w:r w:rsidRPr="003D27FB">
        <w:rPr>
          <w:b/>
          <w:color w:val="000000"/>
          <w:sz w:val="28"/>
          <w:szCs w:val="28"/>
        </w:rPr>
        <w:t>Правовое положе</w:t>
      </w:r>
      <w:r w:rsidR="00EE1657" w:rsidRPr="003D27FB">
        <w:rPr>
          <w:b/>
          <w:color w:val="000000"/>
          <w:sz w:val="28"/>
          <w:szCs w:val="28"/>
        </w:rPr>
        <w:t>ние работников  системы - 112</w:t>
      </w:r>
    </w:p>
    <w:p w:rsidR="0062497D" w:rsidRPr="003D27FB" w:rsidRDefault="0062497D" w:rsidP="008C0B89">
      <w:pPr>
        <w:ind w:firstLine="709"/>
        <w:rPr>
          <w:snapToGrid w:val="0"/>
          <w:sz w:val="28"/>
          <w:szCs w:val="28"/>
        </w:rPr>
      </w:pPr>
      <w:r w:rsidRPr="003D27FB">
        <w:rPr>
          <w:snapToGrid w:val="0"/>
          <w:sz w:val="28"/>
          <w:szCs w:val="28"/>
        </w:rPr>
        <w:t xml:space="preserve">Регулирование вопросов охраны труда в РФ. Нормативно-правовые документы по охране труда. Основные понятия. </w:t>
      </w:r>
    </w:p>
    <w:p w:rsidR="0062497D" w:rsidRPr="003D27FB" w:rsidRDefault="0062497D" w:rsidP="008C0B89">
      <w:pPr>
        <w:ind w:firstLine="709"/>
        <w:rPr>
          <w:sz w:val="28"/>
          <w:szCs w:val="28"/>
        </w:rPr>
      </w:pPr>
      <w:r w:rsidRPr="003D27FB">
        <w:rPr>
          <w:snapToGrid w:val="0"/>
          <w:sz w:val="28"/>
          <w:szCs w:val="28"/>
        </w:rPr>
        <w:t xml:space="preserve">Организация работы по охране труда в учреждении. Виды инструктажей. </w:t>
      </w:r>
      <w:r w:rsidRPr="003D27FB">
        <w:rPr>
          <w:sz w:val="28"/>
          <w:szCs w:val="28"/>
        </w:rPr>
        <w:t>Обязанности и ответственность должностных лиц за соблюдение правил охраны труда. Обязанн</w:t>
      </w:r>
      <w:r w:rsidR="00A13F99" w:rsidRPr="003D27FB">
        <w:rPr>
          <w:sz w:val="28"/>
          <w:szCs w:val="28"/>
        </w:rPr>
        <w:t>ости и ответственность работников</w:t>
      </w:r>
      <w:r w:rsidRPr="003D27FB">
        <w:rPr>
          <w:sz w:val="28"/>
          <w:szCs w:val="28"/>
        </w:rPr>
        <w:t xml:space="preserve"> за соблюдение правил охраны труда. </w:t>
      </w:r>
    </w:p>
    <w:p w:rsidR="0062497D" w:rsidRPr="003D27FB" w:rsidRDefault="0062497D" w:rsidP="008C0B89">
      <w:pPr>
        <w:suppressAutoHyphens/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 xml:space="preserve">Гарантии правовой и социальной защиты работника со стороны государства. Государственное страхование жизни и здоровья работника. </w:t>
      </w:r>
    </w:p>
    <w:p w:rsidR="0062497D" w:rsidRPr="003D27FB" w:rsidRDefault="00A13F99" w:rsidP="008C0B89">
      <w:pPr>
        <w:suppressAutoHyphens/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Организация обучения работников</w:t>
      </w:r>
      <w:r w:rsidR="0062497D" w:rsidRPr="003D27FB">
        <w:rPr>
          <w:sz w:val="28"/>
          <w:szCs w:val="28"/>
        </w:rPr>
        <w:t xml:space="preserve"> и создание условий для его профессиональной деятельности.</w:t>
      </w:r>
    </w:p>
    <w:p w:rsidR="00A13F99" w:rsidRPr="003D27FB" w:rsidRDefault="00A13F99" w:rsidP="008C0B89">
      <w:pPr>
        <w:suppressAutoHyphens/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Организация службы охраны труда системы – 112.</w:t>
      </w:r>
    </w:p>
    <w:p w:rsidR="00A40B4C" w:rsidRPr="003D27FB" w:rsidRDefault="00A40B4C" w:rsidP="008C0B89">
      <w:pPr>
        <w:suppressAutoHyphens/>
        <w:ind w:firstLine="709"/>
        <w:rPr>
          <w:sz w:val="28"/>
          <w:szCs w:val="28"/>
        </w:rPr>
      </w:pPr>
    </w:p>
    <w:p w:rsidR="0062497D" w:rsidRPr="003D27FB" w:rsidRDefault="008C2B37" w:rsidP="008C0B89">
      <w:pPr>
        <w:suppressAutoHyphens/>
        <w:ind w:firstLine="709"/>
        <w:rPr>
          <w:b/>
          <w:sz w:val="28"/>
          <w:szCs w:val="28"/>
        </w:rPr>
      </w:pPr>
      <w:r w:rsidRPr="003D27FB">
        <w:rPr>
          <w:b/>
          <w:sz w:val="28"/>
          <w:szCs w:val="28"/>
        </w:rPr>
        <w:t>Тема 1.6. Оказание</w:t>
      </w:r>
      <w:r w:rsidR="00EE1657" w:rsidRPr="003D27FB">
        <w:rPr>
          <w:b/>
          <w:sz w:val="28"/>
          <w:szCs w:val="28"/>
        </w:rPr>
        <w:t xml:space="preserve"> первой помощи</w:t>
      </w:r>
    </w:p>
    <w:p w:rsidR="0062497D" w:rsidRPr="003D27FB" w:rsidRDefault="0062497D" w:rsidP="008C0B89">
      <w:pPr>
        <w:suppressAutoHyphens/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Понятия о терминальных состояниях. Признаки клинической и биологической смерти. Алгоритмы сердечно-легочной реанимации. Искусственное дыхание и непрямой массаж сердца.</w:t>
      </w:r>
    </w:p>
    <w:p w:rsidR="0062497D" w:rsidRPr="003D27FB" w:rsidRDefault="0062497D" w:rsidP="008C0B89">
      <w:pPr>
        <w:ind w:firstLine="709"/>
        <w:rPr>
          <w:b/>
          <w:sz w:val="28"/>
          <w:szCs w:val="28"/>
        </w:rPr>
      </w:pPr>
    </w:p>
    <w:p w:rsidR="00BA49DC" w:rsidRPr="003D27FB" w:rsidRDefault="00BA49DC" w:rsidP="008C0B89">
      <w:pPr>
        <w:ind w:firstLine="709"/>
        <w:rPr>
          <w:b/>
          <w:sz w:val="28"/>
          <w:szCs w:val="28"/>
        </w:rPr>
      </w:pPr>
      <w:r w:rsidRPr="003D27FB">
        <w:rPr>
          <w:b/>
          <w:sz w:val="28"/>
          <w:szCs w:val="28"/>
        </w:rPr>
        <w:t>Тема 1.</w:t>
      </w:r>
      <w:r w:rsidR="00142881" w:rsidRPr="003D27FB">
        <w:rPr>
          <w:b/>
          <w:sz w:val="28"/>
          <w:szCs w:val="28"/>
        </w:rPr>
        <w:t>7</w:t>
      </w:r>
      <w:r w:rsidRPr="003D27FB">
        <w:rPr>
          <w:b/>
          <w:sz w:val="28"/>
          <w:szCs w:val="28"/>
        </w:rPr>
        <w:t>. Правовые, нормативные и организационные основы про</w:t>
      </w:r>
      <w:r w:rsidR="00EE1657" w:rsidRPr="003D27FB">
        <w:rPr>
          <w:b/>
          <w:sz w:val="28"/>
          <w:szCs w:val="28"/>
        </w:rPr>
        <w:t>тиводействия терроризму</w:t>
      </w:r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 xml:space="preserve">Правовые, нормативные и организационные основы противодействия терроризму. Виды террористических актов, их общие и отличительные черты. </w:t>
      </w:r>
      <w:r w:rsidRPr="003D27FB">
        <w:rPr>
          <w:sz w:val="28"/>
          <w:szCs w:val="28"/>
        </w:rPr>
        <w:lastRenderedPageBreak/>
        <w:t>Получение информации об угрозе террористического акта, порядок действия  дежурно-диспетчерских служб</w:t>
      </w:r>
    </w:p>
    <w:p w:rsidR="00C215FD" w:rsidRPr="003D27FB" w:rsidRDefault="00C215FD" w:rsidP="008C0B89">
      <w:pPr>
        <w:ind w:firstLine="709"/>
        <w:rPr>
          <w:sz w:val="28"/>
          <w:szCs w:val="28"/>
        </w:rPr>
      </w:pPr>
    </w:p>
    <w:p w:rsidR="00C215FD" w:rsidRPr="003D27FB" w:rsidRDefault="00142881" w:rsidP="008C0B89">
      <w:pPr>
        <w:ind w:firstLine="709"/>
        <w:rPr>
          <w:b/>
          <w:sz w:val="28"/>
          <w:szCs w:val="28"/>
        </w:rPr>
      </w:pPr>
      <w:r w:rsidRPr="003D27FB">
        <w:rPr>
          <w:b/>
          <w:sz w:val="28"/>
          <w:szCs w:val="28"/>
        </w:rPr>
        <w:t>Тема 1.8</w:t>
      </w:r>
      <w:r w:rsidR="00C215FD" w:rsidRPr="003D27FB">
        <w:rPr>
          <w:b/>
          <w:sz w:val="28"/>
          <w:szCs w:val="28"/>
        </w:rPr>
        <w:t>. Система оповещения населения о ЧС. Назначение, состав и функциональные возможности системы -112 и экстренных оперативных и иных служб жизнеобеспечения</w:t>
      </w:r>
    </w:p>
    <w:p w:rsidR="00C215FD" w:rsidRPr="003D27FB" w:rsidRDefault="00C215FD" w:rsidP="008C0B89">
      <w:pPr>
        <w:pStyle w:val="a3"/>
        <w:ind w:left="0" w:right="-1" w:firstLine="709"/>
        <w:jc w:val="both"/>
        <w:rPr>
          <w:sz w:val="28"/>
          <w:szCs w:val="28"/>
        </w:rPr>
      </w:pPr>
      <w:r w:rsidRPr="003D27FB">
        <w:rPr>
          <w:sz w:val="28"/>
          <w:szCs w:val="28"/>
        </w:rPr>
        <w:t>Общие положения по организации системы оповещения населения о ЧС.</w:t>
      </w:r>
    </w:p>
    <w:p w:rsidR="00C215FD" w:rsidRPr="003D27FB" w:rsidRDefault="00C215FD" w:rsidP="008C0B89">
      <w:pPr>
        <w:tabs>
          <w:tab w:val="left" w:pos="709"/>
        </w:tabs>
        <w:ind w:firstLine="709"/>
        <w:rPr>
          <w:b/>
          <w:sz w:val="28"/>
          <w:szCs w:val="28"/>
        </w:rPr>
      </w:pPr>
      <w:r w:rsidRPr="003D27FB">
        <w:rPr>
          <w:sz w:val="28"/>
          <w:szCs w:val="28"/>
        </w:rPr>
        <w:t>Виды оповещения.</w:t>
      </w:r>
    </w:p>
    <w:p w:rsidR="00C215FD" w:rsidRPr="003D27FB" w:rsidRDefault="00C215FD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Система оповещения потенциально опасных объектов.</w:t>
      </w:r>
    </w:p>
    <w:p w:rsidR="00C215FD" w:rsidRPr="003D27FB" w:rsidRDefault="00C215FD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Система информирования и оповещения населения в местах массового пребывания людей.</w:t>
      </w:r>
    </w:p>
    <w:p w:rsidR="00C215FD" w:rsidRPr="003D27FB" w:rsidRDefault="00C215FD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Автоматизированные системы централизованного оповещения населения в субъектах РФ.</w:t>
      </w:r>
    </w:p>
    <w:p w:rsidR="00C215FD" w:rsidRPr="003D27FB" w:rsidRDefault="00C215FD" w:rsidP="008C0B89">
      <w:pPr>
        <w:ind w:firstLine="709"/>
        <w:rPr>
          <w:sz w:val="28"/>
          <w:szCs w:val="28"/>
        </w:rPr>
      </w:pPr>
    </w:p>
    <w:p w:rsidR="00BA49DC" w:rsidRPr="003D27FB" w:rsidRDefault="00142881" w:rsidP="008C0B89">
      <w:pPr>
        <w:ind w:firstLine="709"/>
        <w:rPr>
          <w:b/>
          <w:color w:val="000000"/>
          <w:sz w:val="28"/>
          <w:szCs w:val="28"/>
        </w:rPr>
      </w:pPr>
      <w:r w:rsidRPr="003D27FB">
        <w:rPr>
          <w:b/>
          <w:sz w:val="28"/>
          <w:szCs w:val="28"/>
        </w:rPr>
        <w:t>Тема 1.9</w:t>
      </w:r>
      <w:r w:rsidR="00BA49DC" w:rsidRPr="003D27FB">
        <w:rPr>
          <w:b/>
          <w:sz w:val="28"/>
          <w:szCs w:val="28"/>
        </w:rPr>
        <w:t>. Автоматизирова</w:t>
      </w:r>
      <w:r w:rsidR="00EE1657" w:rsidRPr="003D27FB">
        <w:rPr>
          <w:b/>
          <w:sz w:val="28"/>
          <w:szCs w:val="28"/>
        </w:rPr>
        <w:t>нные рабочие места системы 112</w:t>
      </w:r>
      <w:r w:rsidR="00D923A4" w:rsidRPr="003D27FB">
        <w:rPr>
          <w:b/>
          <w:sz w:val="28"/>
          <w:szCs w:val="28"/>
        </w:rPr>
        <w:t>.</w:t>
      </w:r>
      <w:r w:rsidR="00D923A4" w:rsidRPr="003D27FB">
        <w:rPr>
          <w:b/>
          <w:color w:val="000000"/>
          <w:sz w:val="28"/>
          <w:szCs w:val="28"/>
        </w:rPr>
        <w:t xml:space="preserve"> Прием сообщения, оформление карточки происшествия, выбор типа происшествия, постановка на контроль, закрытие происшествия</w:t>
      </w:r>
    </w:p>
    <w:p w:rsidR="00BA49DC" w:rsidRPr="003D27FB" w:rsidRDefault="00BA49DC" w:rsidP="008C0B89">
      <w:pPr>
        <w:ind w:firstLine="709"/>
        <w:rPr>
          <w:color w:val="000000"/>
          <w:sz w:val="28"/>
          <w:szCs w:val="28"/>
        </w:rPr>
      </w:pPr>
      <w:r w:rsidRPr="003D27FB">
        <w:rPr>
          <w:color w:val="000000"/>
          <w:sz w:val="28"/>
          <w:szCs w:val="28"/>
        </w:rPr>
        <w:t>Назначение, состав и функциональность автоматизированного рабочего места системы -112, экстренных оперативных и иных служб жизнеобеспечения.</w:t>
      </w:r>
    </w:p>
    <w:p w:rsidR="00BA49DC" w:rsidRPr="003D27FB" w:rsidRDefault="00BA49DC" w:rsidP="008C0B89">
      <w:pPr>
        <w:ind w:firstLine="709"/>
        <w:rPr>
          <w:color w:val="000000"/>
          <w:sz w:val="28"/>
          <w:szCs w:val="28"/>
        </w:rPr>
      </w:pPr>
      <w:r w:rsidRPr="003D27FB">
        <w:rPr>
          <w:color w:val="000000"/>
          <w:sz w:val="28"/>
          <w:szCs w:val="28"/>
        </w:rPr>
        <w:t>Основные и дополнительные подсистемы (приложения), обеспечивающие функционирование автоматизированного рабочего места системы -112, экстренных оперативных и иных служб жизнеобеспечения.</w:t>
      </w:r>
    </w:p>
    <w:p w:rsidR="00BA49DC" w:rsidRPr="003D27FB" w:rsidRDefault="00F25E63" w:rsidP="008C0B89">
      <w:pPr>
        <w:ind w:firstLine="709"/>
        <w:rPr>
          <w:i/>
          <w:sz w:val="28"/>
          <w:szCs w:val="28"/>
        </w:rPr>
      </w:pPr>
      <w:r w:rsidRPr="003D27FB">
        <w:rPr>
          <w:i/>
          <w:sz w:val="28"/>
          <w:szCs w:val="28"/>
        </w:rPr>
        <w:t xml:space="preserve">Практическое занятие – </w:t>
      </w:r>
      <w:r w:rsidR="0038008E" w:rsidRPr="003D27FB">
        <w:rPr>
          <w:i/>
          <w:sz w:val="28"/>
          <w:szCs w:val="28"/>
        </w:rPr>
        <w:t>2</w:t>
      </w:r>
      <w:r w:rsidR="00EE1657" w:rsidRPr="003D27FB">
        <w:rPr>
          <w:i/>
          <w:sz w:val="28"/>
          <w:szCs w:val="28"/>
        </w:rPr>
        <w:t xml:space="preserve"> часа</w:t>
      </w:r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Основная рабочая среда диспетчера (оператора) системы-112.</w:t>
      </w:r>
    </w:p>
    <w:p w:rsidR="00BA49DC" w:rsidRPr="003D27FB" w:rsidRDefault="00BA49DC" w:rsidP="008C0B89">
      <w:pPr>
        <w:ind w:firstLine="709"/>
        <w:rPr>
          <w:color w:val="000000"/>
          <w:sz w:val="28"/>
          <w:szCs w:val="28"/>
        </w:rPr>
      </w:pPr>
      <w:r w:rsidRPr="003D27FB">
        <w:rPr>
          <w:sz w:val="28"/>
          <w:szCs w:val="28"/>
        </w:rPr>
        <w:t xml:space="preserve">Отработка  диспетчером (оператором) системы-112 навыков работы на </w:t>
      </w:r>
      <w:r w:rsidRPr="003D27FB">
        <w:rPr>
          <w:color w:val="000000"/>
          <w:sz w:val="28"/>
          <w:szCs w:val="28"/>
        </w:rPr>
        <w:t>автоматизированном рабочем места системы -112, экстренных оперативных и иных служб жизнеобеспечения.</w:t>
      </w:r>
      <w:bookmarkStart w:id="1" w:name="_Toc351474379"/>
      <w:bookmarkStart w:id="2" w:name="_Toc351979032"/>
    </w:p>
    <w:p w:rsidR="00BA49DC" w:rsidRPr="003D27FB" w:rsidRDefault="00BA49DC" w:rsidP="008C0B89">
      <w:pPr>
        <w:ind w:firstLine="709"/>
        <w:rPr>
          <w:color w:val="000000"/>
          <w:sz w:val="28"/>
          <w:szCs w:val="28"/>
        </w:rPr>
      </w:pPr>
      <w:r w:rsidRPr="003D27FB">
        <w:rPr>
          <w:sz w:val="28"/>
          <w:szCs w:val="28"/>
        </w:rPr>
        <w:t>Регистрация оператора в системе.</w:t>
      </w:r>
      <w:bookmarkEnd w:id="1"/>
      <w:bookmarkEnd w:id="2"/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 xml:space="preserve">Обслуживание вызовов: исходящий вызов, входящий вызов, автоответ, ручной ответ вызов </w:t>
      </w:r>
      <w:bookmarkStart w:id="3" w:name="_Toc351474380"/>
      <w:bookmarkStart w:id="4" w:name="_Toc351979033"/>
      <w:r w:rsidRPr="003D27FB">
        <w:rPr>
          <w:sz w:val="28"/>
          <w:szCs w:val="28"/>
        </w:rPr>
        <w:t xml:space="preserve">от </w:t>
      </w:r>
      <w:proofErr w:type="gramStart"/>
      <w:r w:rsidRPr="003D27FB">
        <w:rPr>
          <w:sz w:val="28"/>
          <w:szCs w:val="28"/>
        </w:rPr>
        <w:t>старшего</w:t>
      </w:r>
      <w:proofErr w:type="gramEnd"/>
      <w:r w:rsidRPr="003D27FB">
        <w:rPr>
          <w:sz w:val="28"/>
          <w:szCs w:val="28"/>
        </w:rPr>
        <w:t xml:space="preserve"> смены системы -112.</w:t>
      </w:r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Заполнение карточки при поступлении входящего вызова на службу 112.</w:t>
      </w:r>
      <w:bookmarkEnd w:id="3"/>
      <w:bookmarkEnd w:id="4"/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Завершение вызова.</w:t>
      </w:r>
      <w:bookmarkStart w:id="5" w:name="_Toc351474381"/>
      <w:bookmarkStart w:id="6" w:name="_Toc351979034"/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Удержание.</w:t>
      </w:r>
      <w:bookmarkStart w:id="7" w:name="_Toc351474382"/>
      <w:bookmarkStart w:id="8" w:name="_Toc351979035"/>
      <w:bookmarkEnd w:id="5"/>
      <w:bookmarkEnd w:id="6"/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Консультация.</w:t>
      </w:r>
      <w:bookmarkStart w:id="9" w:name="_Toc351474383"/>
      <w:bookmarkStart w:id="10" w:name="_Toc351979036"/>
      <w:bookmarkEnd w:id="7"/>
      <w:bookmarkEnd w:id="8"/>
      <w:r w:rsidRPr="003D27FB">
        <w:rPr>
          <w:sz w:val="28"/>
          <w:szCs w:val="28"/>
        </w:rPr>
        <w:t>Передача вызова.</w:t>
      </w:r>
      <w:bookmarkStart w:id="11" w:name="_Toc351474384"/>
      <w:bookmarkStart w:id="12" w:name="_Toc351979037"/>
      <w:bookmarkEnd w:id="9"/>
      <w:bookmarkEnd w:id="10"/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Запись разговора.</w:t>
      </w:r>
      <w:bookmarkStart w:id="13" w:name="_Toc351474385"/>
      <w:bookmarkStart w:id="14" w:name="_Toc351979038"/>
      <w:bookmarkEnd w:id="11"/>
      <w:bookmarkEnd w:id="12"/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Блокировка рабочего места.</w:t>
      </w:r>
      <w:bookmarkStart w:id="15" w:name="_Toc351474386"/>
      <w:bookmarkStart w:id="16" w:name="_Toc351979039"/>
      <w:bookmarkEnd w:id="13"/>
      <w:bookmarkEnd w:id="14"/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Выход из системы.</w:t>
      </w:r>
      <w:bookmarkStart w:id="17" w:name="_Toc351474387"/>
      <w:bookmarkStart w:id="18" w:name="_Toc351979040"/>
      <w:bookmarkEnd w:id="15"/>
      <w:bookmarkEnd w:id="16"/>
    </w:p>
    <w:p w:rsidR="00BA49DC" w:rsidRPr="003D27FB" w:rsidRDefault="00BA49DC" w:rsidP="008C0B89">
      <w:pPr>
        <w:ind w:firstLine="709"/>
        <w:rPr>
          <w:sz w:val="28"/>
          <w:szCs w:val="28"/>
        </w:rPr>
      </w:pPr>
      <w:r w:rsidRPr="003D27FB">
        <w:rPr>
          <w:sz w:val="28"/>
          <w:szCs w:val="28"/>
        </w:rPr>
        <w:t>Изучение дополнительных функций автоматизированного рабочего места (подсистемы хранения и актуализации баз данных, ГИС и т.д.).</w:t>
      </w:r>
      <w:bookmarkEnd w:id="17"/>
      <w:bookmarkEnd w:id="18"/>
    </w:p>
    <w:p w:rsidR="00C215FD" w:rsidRPr="003D27FB" w:rsidRDefault="00C215FD" w:rsidP="008C0B89">
      <w:pPr>
        <w:ind w:firstLine="709"/>
        <w:rPr>
          <w:sz w:val="28"/>
          <w:szCs w:val="28"/>
        </w:rPr>
      </w:pPr>
    </w:p>
    <w:p w:rsidR="00FC1536" w:rsidRPr="003D27FB" w:rsidRDefault="00142881" w:rsidP="008C0B89">
      <w:pPr>
        <w:ind w:firstLine="709"/>
        <w:rPr>
          <w:b/>
          <w:color w:val="000000"/>
          <w:sz w:val="28"/>
          <w:szCs w:val="28"/>
        </w:rPr>
      </w:pPr>
      <w:r w:rsidRPr="003D27FB">
        <w:rPr>
          <w:b/>
          <w:color w:val="000000"/>
          <w:sz w:val="28"/>
          <w:szCs w:val="28"/>
        </w:rPr>
        <w:t>Тема 1.1</w:t>
      </w:r>
      <w:r w:rsidR="0073074A" w:rsidRPr="003D27FB">
        <w:rPr>
          <w:b/>
          <w:color w:val="000000"/>
          <w:sz w:val="28"/>
          <w:szCs w:val="28"/>
        </w:rPr>
        <w:t>0</w:t>
      </w:r>
      <w:r w:rsidRPr="003D27FB">
        <w:rPr>
          <w:b/>
          <w:color w:val="000000"/>
          <w:sz w:val="28"/>
          <w:szCs w:val="28"/>
        </w:rPr>
        <w:t xml:space="preserve">. Выявление </w:t>
      </w:r>
      <w:r w:rsidR="00C12A8D" w:rsidRPr="003D27FB">
        <w:rPr>
          <w:b/>
          <w:color w:val="000000"/>
          <w:sz w:val="28"/>
          <w:szCs w:val="28"/>
        </w:rPr>
        <w:t xml:space="preserve"> и оценка обстановки при чрезвычайных си</w:t>
      </w:r>
      <w:r w:rsidR="00EE1657" w:rsidRPr="003D27FB">
        <w:rPr>
          <w:b/>
          <w:color w:val="000000"/>
          <w:sz w:val="28"/>
          <w:szCs w:val="28"/>
        </w:rPr>
        <w:t>туациях</w:t>
      </w:r>
    </w:p>
    <w:p w:rsidR="00C12A8D" w:rsidRPr="003D27FB" w:rsidRDefault="00C12A8D" w:rsidP="008C0B89">
      <w:pPr>
        <w:ind w:firstLine="709"/>
        <w:rPr>
          <w:color w:val="000000"/>
          <w:sz w:val="28"/>
          <w:szCs w:val="28"/>
        </w:rPr>
      </w:pPr>
      <w:r w:rsidRPr="003D27FB">
        <w:rPr>
          <w:color w:val="000000"/>
          <w:sz w:val="28"/>
          <w:szCs w:val="28"/>
        </w:rPr>
        <w:t>Сущность, порядок и методика прогнозирования и оценки обстановки. Исходные данные для оценки прогнозирования обстановки в интересах защиты населения и территорий.</w:t>
      </w:r>
    </w:p>
    <w:p w:rsidR="00C12A8D" w:rsidRPr="003D27FB" w:rsidRDefault="00C12A8D" w:rsidP="008C0B89">
      <w:pPr>
        <w:ind w:firstLine="709"/>
        <w:rPr>
          <w:color w:val="000000"/>
          <w:sz w:val="28"/>
          <w:szCs w:val="28"/>
        </w:rPr>
      </w:pPr>
      <w:r w:rsidRPr="003D27FB">
        <w:rPr>
          <w:color w:val="000000"/>
          <w:sz w:val="28"/>
          <w:szCs w:val="28"/>
        </w:rPr>
        <w:lastRenderedPageBreak/>
        <w:t>Приборы радиационной, химической разведки и дозиметрического контроля.</w:t>
      </w:r>
    </w:p>
    <w:p w:rsidR="00266138" w:rsidRDefault="00D923A4" w:rsidP="008C0B89">
      <w:pPr>
        <w:ind w:firstLine="709"/>
        <w:rPr>
          <w:b/>
          <w:color w:val="000000"/>
          <w:sz w:val="28"/>
          <w:szCs w:val="28"/>
        </w:rPr>
      </w:pPr>
      <w:r w:rsidRPr="003D27FB">
        <w:rPr>
          <w:b/>
          <w:sz w:val="28"/>
          <w:szCs w:val="28"/>
        </w:rPr>
        <w:t>Тема 1.11</w:t>
      </w:r>
      <w:r w:rsidR="00565269" w:rsidRPr="003D27FB">
        <w:rPr>
          <w:b/>
          <w:sz w:val="28"/>
          <w:szCs w:val="28"/>
        </w:rPr>
        <w:t>.</w:t>
      </w:r>
      <w:r w:rsidR="0062497D" w:rsidRPr="003D27FB">
        <w:rPr>
          <w:b/>
          <w:color w:val="000000"/>
          <w:sz w:val="28"/>
          <w:szCs w:val="28"/>
        </w:rPr>
        <w:t xml:space="preserve">Культура речевого общения. </w:t>
      </w:r>
      <w:r w:rsidR="007D5FAA" w:rsidRPr="003D27FB">
        <w:rPr>
          <w:b/>
          <w:color w:val="000000"/>
          <w:sz w:val="28"/>
          <w:szCs w:val="28"/>
        </w:rPr>
        <w:t>Правила телефонных переговоров</w:t>
      </w:r>
      <w:r w:rsidR="007D5FAA" w:rsidRPr="003D27FB">
        <w:rPr>
          <w:color w:val="000000"/>
          <w:sz w:val="28"/>
          <w:szCs w:val="28"/>
        </w:rPr>
        <w:t xml:space="preserve">. </w:t>
      </w:r>
      <w:r w:rsidR="0062497D" w:rsidRPr="003D27FB">
        <w:rPr>
          <w:b/>
          <w:color w:val="000000"/>
          <w:sz w:val="28"/>
          <w:szCs w:val="28"/>
        </w:rPr>
        <w:t xml:space="preserve">Официально деловой </w:t>
      </w:r>
      <w:r w:rsidR="00552B8F" w:rsidRPr="003D27FB">
        <w:rPr>
          <w:b/>
          <w:color w:val="000000"/>
          <w:sz w:val="28"/>
          <w:szCs w:val="28"/>
        </w:rPr>
        <w:tab/>
      </w:r>
      <w:r w:rsidR="0062497D" w:rsidRPr="003D27FB">
        <w:rPr>
          <w:b/>
          <w:color w:val="000000"/>
          <w:sz w:val="28"/>
          <w:szCs w:val="28"/>
        </w:rPr>
        <w:t xml:space="preserve">профессиональный стиль. </w:t>
      </w:r>
    </w:p>
    <w:p w:rsidR="00266138" w:rsidRPr="00266138" w:rsidRDefault="00266138" w:rsidP="008C0B89">
      <w:pPr>
        <w:ind w:firstLine="709"/>
        <w:rPr>
          <w:b/>
          <w:sz w:val="28"/>
          <w:szCs w:val="28"/>
        </w:rPr>
      </w:pPr>
      <w:r w:rsidRPr="00266138">
        <w:rPr>
          <w:sz w:val="28"/>
          <w:szCs w:val="28"/>
        </w:rPr>
        <w:t>Принципы делового общения и психологические приемы влияния диспетчера на заявителя. Основные принципы делового общения. Психологические приемы расположения к себе окружающих. Основные принципы эффективного слушания. Деловая беседа.</w:t>
      </w:r>
      <w:r w:rsidRPr="00266138">
        <w:rPr>
          <w:bCs/>
          <w:sz w:val="28"/>
          <w:szCs w:val="28"/>
        </w:rPr>
        <w:t> Основные правила общения.</w:t>
      </w:r>
      <w:r w:rsidRPr="00266138">
        <w:rPr>
          <w:sz w:val="28"/>
          <w:szCs w:val="28"/>
        </w:rPr>
        <w:t> Типичные ошибки при проведении деловой беседы. Личные местоимения «ты - вы». Деловое селекторное совещание с представителями служб и учреждений. Методы и навыки ведения телефонного разговора.</w:t>
      </w:r>
    </w:p>
    <w:p w:rsidR="00266138" w:rsidRPr="00266138" w:rsidRDefault="00266138" w:rsidP="008C0B89">
      <w:pPr>
        <w:pStyle w:val="20"/>
        <w:keepNext/>
        <w:keepLines/>
        <w:shd w:val="clear" w:color="auto" w:fill="auto"/>
        <w:tabs>
          <w:tab w:val="left" w:pos="374"/>
        </w:tabs>
        <w:ind w:firstLine="709"/>
        <w:jc w:val="left"/>
        <w:rPr>
          <w:b w:val="0"/>
        </w:rPr>
      </w:pPr>
    </w:p>
    <w:p w:rsidR="008917FF" w:rsidRPr="003D27FB" w:rsidRDefault="008917FF" w:rsidP="008C0B89">
      <w:pPr>
        <w:ind w:firstLine="709"/>
        <w:rPr>
          <w:sz w:val="28"/>
          <w:szCs w:val="28"/>
        </w:rPr>
      </w:pPr>
    </w:p>
    <w:p w:rsidR="0062497D" w:rsidRPr="003D27FB" w:rsidRDefault="00D923A4" w:rsidP="008C0B89">
      <w:pPr>
        <w:ind w:firstLine="709"/>
        <w:rPr>
          <w:b/>
          <w:sz w:val="28"/>
          <w:szCs w:val="28"/>
        </w:rPr>
      </w:pPr>
      <w:r w:rsidRPr="003D27FB">
        <w:rPr>
          <w:b/>
          <w:sz w:val="28"/>
          <w:szCs w:val="28"/>
        </w:rPr>
        <w:t>Тема 1.12</w:t>
      </w:r>
      <w:r w:rsidR="0062497D" w:rsidRPr="003D27FB">
        <w:rPr>
          <w:b/>
          <w:sz w:val="28"/>
          <w:szCs w:val="28"/>
        </w:rPr>
        <w:t>. Психологические аспекты работ</w:t>
      </w:r>
      <w:r w:rsidR="00552B8F" w:rsidRPr="003D27FB">
        <w:rPr>
          <w:b/>
          <w:sz w:val="28"/>
          <w:szCs w:val="28"/>
        </w:rPr>
        <w:t xml:space="preserve">ы диспетчера, оператора системы </w:t>
      </w:r>
      <w:r w:rsidR="0062497D" w:rsidRPr="003D27FB">
        <w:rPr>
          <w:b/>
          <w:sz w:val="28"/>
          <w:szCs w:val="28"/>
        </w:rPr>
        <w:t>112 в экстремальной ситуации.</w:t>
      </w:r>
    </w:p>
    <w:p w:rsidR="001A6CEE" w:rsidRPr="001A6CEE" w:rsidRDefault="001A6CEE" w:rsidP="008C0B89">
      <w:pPr>
        <w:pStyle w:val="11"/>
        <w:shd w:val="clear" w:color="auto" w:fill="auto"/>
        <w:ind w:firstLine="709"/>
        <w:jc w:val="both"/>
      </w:pPr>
      <w:r w:rsidRPr="001A6CEE">
        <w:rPr>
          <w:bCs/>
        </w:rPr>
        <w:t xml:space="preserve"> Психологическая специфика профессиональной деятельности оператора системы 112.Психологические критерии определения кризисного состояния </w:t>
      </w:r>
      <w:proofErr w:type="spellStart"/>
      <w:r w:rsidRPr="001A6CEE">
        <w:rPr>
          <w:bCs/>
        </w:rPr>
        <w:t>коммуниканта</w:t>
      </w:r>
      <w:proofErr w:type="spellEnd"/>
      <w:r w:rsidRPr="001A6CEE">
        <w:rPr>
          <w:bCs/>
        </w:rPr>
        <w:t xml:space="preserve"> по телефону. Основные психологические принципы телефонного общения с участниками экстремальной ситуации. Особенности психологической поддержки операторов системы112 при проявлении синдрома эмоционального выгорания.</w:t>
      </w:r>
    </w:p>
    <w:p w:rsidR="001A6CEE" w:rsidRDefault="001A6CEE" w:rsidP="008C0B89">
      <w:pPr>
        <w:ind w:firstLine="709"/>
        <w:rPr>
          <w:b/>
          <w:sz w:val="28"/>
          <w:szCs w:val="28"/>
        </w:rPr>
      </w:pPr>
    </w:p>
    <w:p w:rsidR="0062497D" w:rsidRPr="003D27FB" w:rsidRDefault="0062497D" w:rsidP="008C0B89">
      <w:pPr>
        <w:ind w:firstLine="709"/>
        <w:rPr>
          <w:b/>
          <w:sz w:val="28"/>
          <w:szCs w:val="28"/>
        </w:rPr>
      </w:pPr>
      <w:r w:rsidRPr="003D27FB">
        <w:rPr>
          <w:b/>
          <w:sz w:val="28"/>
          <w:szCs w:val="28"/>
        </w:rPr>
        <w:t>Раздел 2. Стажировка</w:t>
      </w:r>
    </w:p>
    <w:p w:rsidR="000F32C4" w:rsidRPr="003D27FB" w:rsidRDefault="000F32C4" w:rsidP="008C0B89">
      <w:pPr>
        <w:ind w:firstLine="709"/>
        <w:rPr>
          <w:b/>
          <w:color w:val="000000"/>
          <w:spacing w:val="-1"/>
          <w:sz w:val="28"/>
          <w:szCs w:val="28"/>
        </w:rPr>
      </w:pPr>
    </w:p>
    <w:p w:rsidR="0062497D" w:rsidRPr="003D27FB" w:rsidRDefault="0062497D" w:rsidP="008C0B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3D27FB">
        <w:rPr>
          <w:b/>
          <w:sz w:val="28"/>
          <w:szCs w:val="28"/>
        </w:rPr>
        <w:t xml:space="preserve">Тема 2.1. </w:t>
      </w:r>
      <w:r w:rsidRPr="003D27FB">
        <w:rPr>
          <w:b/>
          <w:color w:val="000000"/>
          <w:spacing w:val="-1"/>
          <w:sz w:val="28"/>
          <w:szCs w:val="28"/>
        </w:rPr>
        <w:t xml:space="preserve">Стажировка в составе дежурных смен </w:t>
      </w:r>
      <w:r w:rsidRPr="003D27FB">
        <w:rPr>
          <w:b/>
          <w:color w:val="000000"/>
          <w:sz w:val="28"/>
          <w:szCs w:val="28"/>
        </w:rPr>
        <w:t>системы-112, экстренных оперативных служб.</w:t>
      </w:r>
    </w:p>
    <w:p w:rsidR="0062497D" w:rsidRPr="003D27FB" w:rsidRDefault="0062497D" w:rsidP="008C0B89">
      <w:pPr>
        <w:ind w:firstLine="709"/>
        <w:rPr>
          <w:i/>
          <w:sz w:val="28"/>
          <w:szCs w:val="28"/>
        </w:rPr>
      </w:pPr>
      <w:r w:rsidRPr="003D27FB">
        <w:rPr>
          <w:i/>
          <w:sz w:val="28"/>
          <w:szCs w:val="28"/>
        </w:rPr>
        <w:t>Практ</w:t>
      </w:r>
      <w:r w:rsidR="00512082">
        <w:rPr>
          <w:i/>
          <w:sz w:val="28"/>
          <w:szCs w:val="28"/>
        </w:rPr>
        <w:t>ическое занятие (стажировка)</w:t>
      </w:r>
    </w:p>
    <w:p w:rsidR="0062497D" w:rsidRPr="003D27FB" w:rsidRDefault="0062497D" w:rsidP="008C0B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D27FB">
        <w:rPr>
          <w:color w:val="000000"/>
          <w:spacing w:val="1"/>
          <w:sz w:val="28"/>
          <w:szCs w:val="28"/>
        </w:rPr>
        <w:t xml:space="preserve">План стажировки </w:t>
      </w:r>
      <w:r w:rsidRPr="003D27FB">
        <w:rPr>
          <w:color w:val="000000"/>
          <w:spacing w:val="-1"/>
          <w:sz w:val="28"/>
          <w:szCs w:val="28"/>
        </w:rPr>
        <w:t>в составе дежурной смены системы -112, экстренных оперативных служб,</w:t>
      </w:r>
      <w:r w:rsidRPr="003D27FB">
        <w:rPr>
          <w:color w:val="000000"/>
          <w:sz w:val="28"/>
          <w:szCs w:val="28"/>
        </w:rPr>
        <w:t xml:space="preserve"> ЕДДС </w:t>
      </w:r>
      <w:r w:rsidR="00266138">
        <w:rPr>
          <w:color w:val="000000"/>
          <w:sz w:val="28"/>
          <w:szCs w:val="28"/>
        </w:rPr>
        <w:t>муниципальных образований</w:t>
      </w:r>
      <w:r w:rsidRPr="003D27FB">
        <w:rPr>
          <w:color w:val="000000"/>
          <w:sz w:val="28"/>
          <w:szCs w:val="28"/>
        </w:rPr>
        <w:t xml:space="preserve">. Стажировка в должностях диспетчера, оператора дежурной смены. Отчет о стажировке. Отзыв и рекомендации практических руководителей территориальных органов соответствующих дежурных смен по стажировке. </w:t>
      </w:r>
    </w:p>
    <w:p w:rsidR="001D52EA" w:rsidRPr="003D27FB" w:rsidRDefault="001D52EA" w:rsidP="008C0B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sectPr w:rsidR="001D52EA" w:rsidRPr="003D27FB" w:rsidSect="00290222">
      <w:headerReference w:type="even" r:id="rId8"/>
      <w:headerReference w:type="default" r:id="rId9"/>
      <w:pgSz w:w="11906" w:h="16838"/>
      <w:pgMar w:top="1134" w:right="567" w:bottom="1134" w:left="1701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B2" w:rsidRDefault="00072CB2" w:rsidP="00191A74">
      <w:r>
        <w:separator/>
      </w:r>
    </w:p>
  </w:endnote>
  <w:endnote w:type="continuationSeparator" w:id="1">
    <w:p w:rsidR="00072CB2" w:rsidRDefault="00072CB2" w:rsidP="0019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B2" w:rsidRDefault="00072CB2" w:rsidP="00191A74">
      <w:r>
        <w:separator/>
      </w:r>
    </w:p>
  </w:footnote>
  <w:footnote w:type="continuationSeparator" w:id="1">
    <w:p w:rsidR="00072CB2" w:rsidRDefault="00072CB2" w:rsidP="00191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4533"/>
    </w:sdtPr>
    <w:sdtContent>
      <w:p w:rsidR="008E4227" w:rsidRDefault="00DD74BF">
        <w:pPr>
          <w:pStyle w:val="a4"/>
          <w:jc w:val="center"/>
        </w:pPr>
        <w:r>
          <w:fldChar w:fldCharType="begin"/>
        </w:r>
        <w:r w:rsidR="008E4227">
          <w:instrText xml:space="preserve"> PAGE   \* MERGEFORMAT </w:instrText>
        </w:r>
        <w:r>
          <w:fldChar w:fldCharType="separate"/>
        </w:r>
        <w:r w:rsidR="004B6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227" w:rsidRDefault="008E42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4534"/>
    </w:sdtPr>
    <w:sdtContent>
      <w:p w:rsidR="008E4227" w:rsidRDefault="00DD74BF">
        <w:pPr>
          <w:pStyle w:val="a4"/>
          <w:jc w:val="center"/>
        </w:pPr>
        <w:r>
          <w:fldChar w:fldCharType="begin"/>
        </w:r>
        <w:r w:rsidR="008E4227">
          <w:instrText xml:space="preserve"> PAGE   \* MERGEFORMAT </w:instrText>
        </w:r>
        <w:r>
          <w:fldChar w:fldCharType="separate"/>
        </w:r>
        <w:r w:rsidR="004B63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4227" w:rsidRDefault="008E4227" w:rsidP="00191A74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2497D"/>
    <w:rsid w:val="00007700"/>
    <w:rsid w:val="00015733"/>
    <w:rsid w:val="00033E74"/>
    <w:rsid w:val="00045F67"/>
    <w:rsid w:val="000463CC"/>
    <w:rsid w:val="00057620"/>
    <w:rsid w:val="00067A94"/>
    <w:rsid w:val="000707FB"/>
    <w:rsid w:val="00072CB2"/>
    <w:rsid w:val="00075144"/>
    <w:rsid w:val="00082DFD"/>
    <w:rsid w:val="000869BB"/>
    <w:rsid w:val="00091523"/>
    <w:rsid w:val="000C3432"/>
    <w:rsid w:val="000D42D2"/>
    <w:rsid w:val="000D52CC"/>
    <w:rsid w:val="000E0A39"/>
    <w:rsid w:val="000F32C4"/>
    <w:rsid w:val="000F45D6"/>
    <w:rsid w:val="001144E4"/>
    <w:rsid w:val="00131D0E"/>
    <w:rsid w:val="00133EE4"/>
    <w:rsid w:val="00142881"/>
    <w:rsid w:val="001505FC"/>
    <w:rsid w:val="00153C41"/>
    <w:rsid w:val="00175F84"/>
    <w:rsid w:val="00187B35"/>
    <w:rsid w:val="00191A74"/>
    <w:rsid w:val="001A04B8"/>
    <w:rsid w:val="001A1B5A"/>
    <w:rsid w:val="001A6CEE"/>
    <w:rsid w:val="001A704A"/>
    <w:rsid w:val="001B725E"/>
    <w:rsid w:val="001C2355"/>
    <w:rsid w:val="001D52EA"/>
    <w:rsid w:val="001D71B9"/>
    <w:rsid w:val="001E710A"/>
    <w:rsid w:val="00240BCD"/>
    <w:rsid w:val="002442CD"/>
    <w:rsid w:val="00263130"/>
    <w:rsid w:val="00266138"/>
    <w:rsid w:val="0026686B"/>
    <w:rsid w:val="00290222"/>
    <w:rsid w:val="002A6E25"/>
    <w:rsid w:val="002B6976"/>
    <w:rsid w:val="002B7B1D"/>
    <w:rsid w:val="002E00BB"/>
    <w:rsid w:val="002F03F5"/>
    <w:rsid w:val="002F07AF"/>
    <w:rsid w:val="003064B4"/>
    <w:rsid w:val="00321617"/>
    <w:rsid w:val="00346662"/>
    <w:rsid w:val="0038008E"/>
    <w:rsid w:val="003841F6"/>
    <w:rsid w:val="003B1689"/>
    <w:rsid w:val="003B1BD7"/>
    <w:rsid w:val="003B6042"/>
    <w:rsid w:val="003D27FB"/>
    <w:rsid w:val="00402D12"/>
    <w:rsid w:val="004108DC"/>
    <w:rsid w:val="004367B9"/>
    <w:rsid w:val="00447D5B"/>
    <w:rsid w:val="0045753F"/>
    <w:rsid w:val="004665CB"/>
    <w:rsid w:val="004670FE"/>
    <w:rsid w:val="0048028E"/>
    <w:rsid w:val="00491CF8"/>
    <w:rsid w:val="004B63A9"/>
    <w:rsid w:val="004C70BF"/>
    <w:rsid w:val="004F5D46"/>
    <w:rsid w:val="00512082"/>
    <w:rsid w:val="005378A5"/>
    <w:rsid w:val="00552B8F"/>
    <w:rsid w:val="00565269"/>
    <w:rsid w:val="005661A2"/>
    <w:rsid w:val="00575850"/>
    <w:rsid w:val="0058667F"/>
    <w:rsid w:val="00586EB5"/>
    <w:rsid w:val="00587A90"/>
    <w:rsid w:val="005C741D"/>
    <w:rsid w:val="005D23F8"/>
    <w:rsid w:val="005F553D"/>
    <w:rsid w:val="00607601"/>
    <w:rsid w:val="0062497D"/>
    <w:rsid w:val="006401D3"/>
    <w:rsid w:val="00644876"/>
    <w:rsid w:val="00687589"/>
    <w:rsid w:val="00687AA1"/>
    <w:rsid w:val="00694739"/>
    <w:rsid w:val="006B05D9"/>
    <w:rsid w:val="006B3A79"/>
    <w:rsid w:val="006C2BDB"/>
    <w:rsid w:val="006C2D32"/>
    <w:rsid w:val="006E6B23"/>
    <w:rsid w:val="00703F94"/>
    <w:rsid w:val="0073074A"/>
    <w:rsid w:val="007320B8"/>
    <w:rsid w:val="00740B82"/>
    <w:rsid w:val="00754841"/>
    <w:rsid w:val="00761125"/>
    <w:rsid w:val="00790897"/>
    <w:rsid w:val="007A72B1"/>
    <w:rsid w:val="007C5F8D"/>
    <w:rsid w:val="007D01EE"/>
    <w:rsid w:val="007D5FAA"/>
    <w:rsid w:val="00800609"/>
    <w:rsid w:val="0080164E"/>
    <w:rsid w:val="0080772B"/>
    <w:rsid w:val="00810E45"/>
    <w:rsid w:val="008148FB"/>
    <w:rsid w:val="00883E6A"/>
    <w:rsid w:val="008917FF"/>
    <w:rsid w:val="008A223A"/>
    <w:rsid w:val="008A2AB4"/>
    <w:rsid w:val="008A464D"/>
    <w:rsid w:val="008A56C0"/>
    <w:rsid w:val="008A7346"/>
    <w:rsid w:val="008B52DE"/>
    <w:rsid w:val="008B5F9A"/>
    <w:rsid w:val="008C0B89"/>
    <w:rsid w:val="008C2B37"/>
    <w:rsid w:val="008D41EE"/>
    <w:rsid w:val="008E4227"/>
    <w:rsid w:val="008E5804"/>
    <w:rsid w:val="008F397B"/>
    <w:rsid w:val="00917478"/>
    <w:rsid w:val="0094263F"/>
    <w:rsid w:val="00952404"/>
    <w:rsid w:val="0095618B"/>
    <w:rsid w:val="00960A77"/>
    <w:rsid w:val="00960C1B"/>
    <w:rsid w:val="009C7F5D"/>
    <w:rsid w:val="009D157E"/>
    <w:rsid w:val="009F6E14"/>
    <w:rsid w:val="00A13F99"/>
    <w:rsid w:val="00A208CA"/>
    <w:rsid w:val="00A320E0"/>
    <w:rsid w:val="00A40B4C"/>
    <w:rsid w:val="00A47D9F"/>
    <w:rsid w:val="00A56329"/>
    <w:rsid w:val="00A734B0"/>
    <w:rsid w:val="00A97433"/>
    <w:rsid w:val="00AB21C7"/>
    <w:rsid w:val="00AB5EE6"/>
    <w:rsid w:val="00AC3A31"/>
    <w:rsid w:val="00AC6AE6"/>
    <w:rsid w:val="00AC77D9"/>
    <w:rsid w:val="00AF208E"/>
    <w:rsid w:val="00B02A8A"/>
    <w:rsid w:val="00B106D9"/>
    <w:rsid w:val="00B15D92"/>
    <w:rsid w:val="00B6240C"/>
    <w:rsid w:val="00B77D59"/>
    <w:rsid w:val="00BA49DC"/>
    <w:rsid w:val="00BA5A72"/>
    <w:rsid w:val="00BD6AC2"/>
    <w:rsid w:val="00C012F0"/>
    <w:rsid w:val="00C12A8D"/>
    <w:rsid w:val="00C215FD"/>
    <w:rsid w:val="00C23E8B"/>
    <w:rsid w:val="00C25D3B"/>
    <w:rsid w:val="00C50EF5"/>
    <w:rsid w:val="00C57DF5"/>
    <w:rsid w:val="00C70504"/>
    <w:rsid w:val="00CE5F80"/>
    <w:rsid w:val="00D251F1"/>
    <w:rsid w:val="00D366EB"/>
    <w:rsid w:val="00D80FCD"/>
    <w:rsid w:val="00D923A4"/>
    <w:rsid w:val="00DD74BF"/>
    <w:rsid w:val="00DE046C"/>
    <w:rsid w:val="00DE7EA9"/>
    <w:rsid w:val="00E01EEC"/>
    <w:rsid w:val="00E21FFE"/>
    <w:rsid w:val="00E906E7"/>
    <w:rsid w:val="00E93D9F"/>
    <w:rsid w:val="00E97037"/>
    <w:rsid w:val="00EC4FDB"/>
    <w:rsid w:val="00EC58C8"/>
    <w:rsid w:val="00EE1657"/>
    <w:rsid w:val="00EE2EEC"/>
    <w:rsid w:val="00EF081B"/>
    <w:rsid w:val="00F20D59"/>
    <w:rsid w:val="00F238E2"/>
    <w:rsid w:val="00F25292"/>
    <w:rsid w:val="00F25E63"/>
    <w:rsid w:val="00F55E7F"/>
    <w:rsid w:val="00F87D0B"/>
    <w:rsid w:val="00F91511"/>
    <w:rsid w:val="00FC1536"/>
    <w:rsid w:val="00FC22B0"/>
    <w:rsid w:val="00FC2846"/>
    <w:rsid w:val="00FD1A56"/>
    <w:rsid w:val="00FE62C7"/>
    <w:rsid w:val="00FF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97D"/>
    <w:pPr>
      <w:keepNext/>
      <w:tabs>
        <w:tab w:val="left" w:pos="6540"/>
      </w:tabs>
      <w:ind w:right="34"/>
      <w:jc w:val="center"/>
      <w:outlineLvl w:val="0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97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3">
    <w:name w:val="Body Text 3"/>
    <w:basedOn w:val="a"/>
    <w:link w:val="30"/>
    <w:rsid w:val="0062497D"/>
    <w:pPr>
      <w:spacing w:after="1110"/>
    </w:pPr>
    <w:rPr>
      <w:snapToGrid w:val="0"/>
    </w:rPr>
  </w:style>
  <w:style w:type="character" w:customStyle="1" w:styleId="30">
    <w:name w:val="Основной текст 3 Знак"/>
    <w:basedOn w:val="a0"/>
    <w:link w:val="3"/>
    <w:rsid w:val="006249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lock Text"/>
    <w:basedOn w:val="a"/>
    <w:rsid w:val="0062497D"/>
    <w:pPr>
      <w:ind w:left="113" w:right="113"/>
      <w:jc w:val="center"/>
    </w:pPr>
  </w:style>
  <w:style w:type="paragraph" w:customStyle="1" w:styleId="Heading">
    <w:name w:val="Heading"/>
    <w:rsid w:val="00624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FontStyle55">
    <w:name w:val="Font Style55"/>
    <w:basedOn w:val="a0"/>
    <w:uiPriority w:val="99"/>
    <w:rsid w:val="00761125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62">
    <w:name w:val="Font Style62"/>
    <w:basedOn w:val="a0"/>
    <w:uiPriority w:val="99"/>
    <w:rsid w:val="00A563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0">
    <w:name w:val="Style40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4">
    <w:name w:val="Style44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9">
    <w:name w:val="Style49"/>
    <w:basedOn w:val="a"/>
    <w:uiPriority w:val="99"/>
    <w:rsid w:val="00A56329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character" w:customStyle="1" w:styleId="FontStyle69">
    <w:name w:val="Font Style69"/>
    <w:basedOn w:val="a0"/>
    <w:uiPriority w:val="99"/>
    <w:rsid w:val="00A5632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71">
    <w:name w:val="Font Style71"/>
    <w:basedOn w:val="a0"/>
    <w:uiPriority w:val="99"/>
    <w:rsid w:val="00A56329"/>
    <w:rPr>
      <w:rFonts w:ascii="Trebuchet MS" w:hAnsi="Trebuchet MS" w:cs="Trebuchet MS"/>
      <w:sz w:val="30"/>
      <w:szCs w:val="30"/>
    </w:rPr>
  </w:style>
  <w:style w:type="paragraph" w:customStyle="1" w:styleId="Style12">
    <w:name w:val="Style12"/>
    <w:basedOn w:val="a"/>
    <w:uiPriority w:val="99"/>
    <w:rsid w:val="00A56329"/>
    <w:pPr>
      <w:widowControl w:val="0"/>
      <w:autoSpaceDE w:val="0"/>
      <w:autoSpaceDN w:val="0"/>
      <w:adjustRightInd w:val="0"/>
      <w:spacing w:line="365" w:lineRule="exact"/>
      <w:ind w:firstLine="547"/>
    </w:pPr>
    <w:rPr>
      <w:szCs w:val="24"/>
    </w:rPr>
  </w:style>
  <w:style w:type="character" w:customStyle="1" w:styleId="FontStyle39">
    <w:name w:val="Font Style39"/>
    <w:basedOn w:val="a0"/>
    <w:uiPriority w:val="99"/>
    <w:rsid w:val="00A56329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uiPriority w:val="99"/>
    <w:rsid w:val="00A56329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91A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1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1A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1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26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63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3D27F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D27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33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33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2661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2661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266138"/>
    <w:pPr>
      <w:widowControl w:val="0"/>
      <w:shd w:val="clear" w:color="auto" w:fill="FFFFFF"/>
      <w:ind w:firstLine="400"/>
      <w:jc w:val="left"/>
    </w:pPr>
    <w:rPr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266138"/>
    <w:pPr>
      <w:widowControl w:val="0"/>
      <w:shd w:val="clear" w:color="auto" w:fill="FFFFFF"/>
      <w:jc w:val="center"/>
      <w:outlineLvl w:val="1"/>
    </w:pPr>
    <w:rPr>
      <w:b/>
      <w:bCs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F9151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97D"/>
    <w:pPr>
      <w:keepNext/>
      <w:tabs>
        <w:tab w:val="left" w:pos="6540"/>
      </w:tabs>
      <w:ind w:right="34"/>
      <w:jc w:val="center"/>
      <w:outlineLvl w:val="0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97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3">
    <w:name w:val="Body Text 3"/>
    <w:basedOn w:val="a"/>
    <w:link w:val="30"/>
    <w:rsid w:val="0062497D"/>
    <w:pPr>
      <w:spacing w:after="1110"/>
    </w:pPr>
    <w:rPr>
      <w:snapToGrid w:val="0"/>
    </w:rPr>
  </w:style>
  <w:style w:type="character" w:customStyle="1" w:styleId="30">
    <w:name w:val="Основной текст 3 Знак"/>
    <w:basedOn w:val="a0"/>
    <w:link w:val="3"/>
    <w:rsid w:val="006249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lock Text"/>
    <w:basedOn w:val="a"/>
    <w:rsid w:val="0062497D"/>
    <w:pPr>
      <w:ind w:left="113" w:right="113"/>
      <w:jc w:val="center"/>
    </w:pPr>
  </w:style>
  <w:style w:type="paragraph" w:customStyle="1" w:styleId="Heading">
    <w:name w:val="Heading"/>
    <w:rsid w:val="00624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FontStyle55">
    <w:name w:val="Font Style55"/>
    <w:basedOn w:val="a0"/>
    <w:uiPriority w:val="99"/>
    <w:rsid w:val="00761125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62">
    <w:name w:val="Font Style62"/>
    <w:basedOn w:val="a0"/>
    <w:uiPriority w:val="99"/>
    <w:rsid w:val="00A563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0">
    <w:name w:val="Style40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4">
    <w:name w:val="Style44"/>
    <w:basedOn w:val="a"/>
    <w:uiPriority w:val="99"/>
    <w:rsid w:val="00A5632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49">
    <w:name w:val="Style49"/>
    <w:basedOn w:val="a"/>
    <w:uiPriority w:val="99"/>
    <w:rsid w:val="00A56329"/>
    <w:pPr>
      <w:widowControl w:val="0"/>
      <w:autoSpaceDE w:val="0"/>
      <w:autoSpaceDN w:val="0"/>
      <w:adjustRightInd w:val="0"/>
      <w:spacing w:line="230" w:lineRule="exact"/>
    </w:pPr>
    <w:rPr>
      <w:szCs w:val="24"/>
    </w:rPr>
  </w:style>
  <w:style w:type="character" w:customStyle="1" w:styleId="FontStyle69">
    <w:name w:val="Font Style69"/>
    <w:basedOn w:val="a0"/>
    <w:uiPriority w:val="99"/>
    <w:rsid w:val="00A5632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71">
    <w:name w:val="Font Style71"/>
    <w:basedOn w:val="a0"/>
    <w:uiPriority w:val="99"/>
    <w:rsid w:val="00A56329"/>
    <w:rPr>
      <w:rFonts w:ascii="Trebuchet MS" w:hAnsi="Trebuchet MS" w:cs="Trebuchet MS"/>
      <w:sz w:val="30"/>
      <w:szCs w:val="30"/>
    </w:rPr>
  </w:style>
  <w:style w:type="paragraph" w:customStyle="1" w:styleId="Style12">
    <w:name w:val="Style12"/>
    <w:basedOn w:val="a"/>
    <w:uiPriority w:val="99"/>
    <w:rsid w:val="00A56329"/>
    <w:pPr>
      <w:widowControl w:val="0"/>
      <w:autoSpaceDE w:val="0"/>
      <w:autoSpaceDN w:val="0"/>
      <w:adjustRightInd w:val="0"/>
      <w:spacing w:line="365" w:lineRule="exact"/>
      <w:ind w:firstLine="547"/>
    </w:pPr>
    <w:rPr>
      <w:szCs w:val="24"/>
    </w:rPr>
  </w:style>
  <w:style w:type="character" w:customStyle="1" w:styleId="FontStyle39">
    <w:name w:val="Font Style39"/>
    <w:basedOn w:val="a0"/>
    <w:uiPriority w:val="99"/>
    <w:rsid w:val="00A56329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uiPriority w:val="99"/>
    <w:rsid w:val="00A563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67DEF-9ABB-46FD-8C96-C52AA672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8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</dc:creator>
  <cp:lastModifiedBy>Darchenko</cp:lastModifiedBy>
  <cp:revision>68</cp:revision>
  <cp:lastPrinted>2021-12-09T11:46:00Z</cp:lastPrinted>
  <dcterms:created xsi:type="dcterms:W3CDTF">2013-12-16T12:41:00Z</dcterms:created>
  <dcterms:modified xsi:type="dcterms:W3CDTF">2024-12-04T06:43:00Z</dcterms:modified>
</cp:coreProperties>
</file>