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92E" w:rsidRDefault="00FA5D05" w:rsidP="00033D06">
      <w:pPr>
        <w:ind w:right="-10" w:firstLine="4395"/>
        <w:jc w:val="both"/>
        <w:rPr>
          <w:bCs/>
          <w:sz w:val="28"/>
          <w:szCs w:val="28"/>
        </w:rPr>
      </w:pPr>
      <w:bookmarkStart w:id="0" w:name="_GoBack"/>
      <w:r>
        <w:rPr>
          <w:noProof/>
          <w:sz w:val="28"/>
          <w:szCs w:val="28"/>
        </w:rPr>
        <w:drawing>
          <wp:anchor distT="0" distB="0" distL="114300" distR="114300" simplePos="0" relativeHeight="251658240" behindDoc="0" locked="0" layoutInCell="1" allowOverlap="1" wp14:anchorId="5706869E" wp14:editId="30674AAB">
            <wp:simplePos x="0" y="0"/>
            <wp:positionH relativeFrom="column">
              <wp:posOffset>-361678</wp:posOffset>
            </wp:positionH>
            <wp:positionV relativeFrom="paragraph">
              <wp:posOffset>-469719</wp:posOffset>
            </wp:positionV>
            <wp:extent cx="6705600" cy="971005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411" cy="97097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33D06" w:rsidRPr="000B0321" w:rsidRDefault="00033D06" w:rsidP="00033D06">
      <w:pPr>
        <w:ind w:right="-10" w:firstLine="4395"/>
        <w:jc w:val="both"/>
        <w:rPr>
          <w:sz w:val="28"/>
          <w:szCs w:val="28"/>
        </w:rPr>
      </w:pPr>
      <w:r w:rsidRPr="000B0321">
        <w:rPr>
          <w:bCs/>
          <w:sz w:val="28"/>
          <w:szCs w:val="28"/>
        </w:rPr>
        <w:t>УТВЕРЖДАЮ</w:t>
      </w:r>
    </w:p>
    <w:p w:rsidR="00033D06" w:rsidRPr="000B0321" w:rsidRDefault="00033D06" w:rsidP="00033D06">
      <w:pPr>
        <w:ind w:right="-10" w:firstLine="4395"/>
        <w:jc w:val="both"/>
        <w:rPr>
          <w:sz w:val="28"/>
          <w:szCs w:val="28"/>
        </w:rPr>
      </w:pPr>
      <w:r w:rsidRPr="000B0321">
        <w:rPr>
          <w:sz w:val="28"/>
          <w:szCs w:val="28"/>
        </w:rPr>
        <w:t xml:space="preserve"> Директор МКОУ ДПО МО г. Краснодар</w:t>
      </w:r>
    </w:p>
    <w:p w:rsidR="00033D06" w:rsidRPr="000B0321" w:rsidRDefault="00033D06" w:rsidP="00033D06">
      <w:pPr>
        <w:ind w:right="-10" w:firstLine="4395"/>
        <w:jc w:val="both"/>
        <w:rPr>
          <w:sz w:val="28"/>
          <w:szCs w:val="28"/>
        </w:rPr>
      </w:pPr>
      <w:r w:rsidRPr="000B0321">
        <w:rPr>
          <w:sz w:val="28"/>
          <w:szCs w:val="28"/>
        </w:rPr>
        <w:t xml:space="preserve"> «Курсы ГО»</w:t>
      </w:r>
    </w:p>
    <w:p w:rsidR="00033D06" w:rsidRPr="000B0321" w:rsidRDefault="00033D06" w:rsidP="00033D06">
      <w:pPr>
        <w:ind w:right="530"/>
        <w:jc w:val="center"/>
        <w:rPr>
          <w:sz w:val="28"/>
          <w:szCs w:val="28"/>
        </w:rPr>
      </w:pPr>
    </w:p>
    <w:p w:rsidR="00033D06" w:rsidRPr="000B0321" w:rsidRDefault="00033D06" w:rsidP="00033D06">
      <w:pPr>
        <w:ind w:right="530"/>
        <w:jc w:val="center"/>
        <w:rPr>
          <w:sz w:val="28"/>
          <w:szCs w:val="28"/>
        </w:rPr>
      </w:pPr>
      <w:r w:rsidRPr="000B0321">
        <w:rPr>
          <w:sz w:val="28"/>
          <w:szCs w:val="28"/>
        </w:rPr>
        <w:t xml:space="preserve">                                                                ______________ С.П. Омельченко </w:t>
      </w:r>
    </w:p>
    <w:p w:rsidR="00033D06" w:rsidRPr="000B0321" w:rsidRDefault="00033D06" w:rsidP="00033D06">
      <w:pPr>
        <w:ind w:right="530" w:firstLine="5040"/>
        <w:rPr>
          <w:sz w:val="16"/>
          <w:szCs w:val="16"/>
        </w:rPr>
      </w:pPr>
    </w:p>
    <w:p w:rsidR="00033D06" w:rsidRPr="000B0321" w:rsidRDefault="00033D06" w:rsidP="00033D06">
      <w:pPr>
        <w:ind w:right="530" w:firstLine="5040"/>
        <w:rPr>
          <w:sz w:val="16"/>
          <w:szCs w:val="16"/>
        </w:rPr>
      </w:pPr>
    </w:p>
    <w:p w:rsidR="00033D06" w:rsidRPr="000B0321" w:rsidRDefault="00033D06" w:rsidP="00033D06">
      <w:pPr>
        <w:rPr>
          <w:bCs/>
          <w:color w:val="000000"/>
          <w:spacing w:val="3"/>
          <w:sz w:val="28"/>
          <w:szCs w:val="28"/>
        </w:rPr>
      </w:pPr>
      <w:r w:rsidRPr="000B0321">
        <w:rPr>
          <w:sz w:val="28"/>
          <w:szCs w:val="28"/>
        </w:rPr>
        <w:t xml:space="preserve">                                                                 «___» ____________ 20___ года</w:t>
      </w:r>
    </w:p>
    <w:p w:rsidR="00033D06" w:rsidRPr="000B0321" w:rsidRDefault="00033D06" w:rsidP="00033D06">
      <w:pPr>
        <w:jc w:val="both"/>
        <w:rPr>
          <w:sz w:val="28"/>
          <w:szCs w:val="28"/>
        </w:rPr>
      </w:pPr>
    </w:p>
    <w:p w:rsidR="00033D06" w:rsidRPr="000B0321" w:rsidRDefault="00033D06" w:rsidP="00033D06">
      <w:pPr>
        <w:pStyle w:val="a7"/>
        <w:ind w:firstLine="0"/>
        <w:jc w:val="center"/>
        <w:rPr>
          <w:bCs/>
          <w:szCs w:val="28"/>
        </w:rPr>
      </w:pPr>
    </w:p>
    <w:p w:rsidR="00033D06" w:rsidRPr="000B0321" w:rsidRDefault="00033D06" w:rsidP="00033D06">
      <w:pPr>
        <w:pStyle w:val="a7"/>
        <w:ind w:firstLine="0"/>
        <w:jc w:val="center"/>
        <w:rPr>
          <w:bCs/>
          <w:szCs w:val="28"/>
        </w:rPr>
      </w:pPr>
    </w:p>
    <w:p w:rsidR="00033D06" w:rsidRPr="000B0321" w:rsidRDefault="00033D06" w:rsidP="00033D06">
      <w:pPr>
        <w:pStyle w:val="a7"/>
        <w:ind w:firstLine="0"/>
        <w:jc w:val="center"/>
        <w:rPr>
          <w:bCs/>
          <w:szCs w:val="28"/>
        </w:rPr>
      </w:pPr>
    </w:p>
    <w:p w:rsidR="00033D06" w:rsidRPr="000B0321" w:rsidRDefault="00033D06" w:rsidP="00033D06">
      <w:pPr>
        <w:pStyle w:val="a7"/>
        <w:ind w:firstLine="0"/>
        <w:jc w:val="center"/>
        <w:rPr>
          <w:bCs/>
          <w:szCs w:val="28"/>
        </w:rPr>
      </w:pPr>
    </w:p>
    <w:p w:rsidR="00033D06" w:rsidRPr="000B0321" w:rsidRDefault="00033D06" w:rsidP="00033D06">
      <w:pPr>
        <w:pStyle w:val="a7"/>
        <w:ind w:firstLine="0"/>
        <w:jc w:val="center"/>
        <w:rPr>
          <w:bCs/>
          <w:szCs w:val="28"/>
        </w:rPr>
      </w:pPr>
    </w:p>
    <w:p w:rsidR="00033D06" w:rsidRPr="000B0321" w:rsidRDefault="00033D06" w:rsidP="00033D06">
      <w:pPr>
        <w:pStyle w:val="a7"/>
        <w:ind w:firstLine="0"/>
        <w:jc w:val="center"/>
        <w:rPr>
          <w:bCs/>
          <w:szCs w:val="28"/>
        </w:rPr>
      </w:pPr>
    </w:p>
    <w:p w:rsidR="00033D06" w:rsidRPr="000B0321" w:rsidRDefault="00033D06" w:rsidP="00033D06">
      <w:pPr>
        <w:pStyle w:val="a7"/>
        <w:ind w:firstLine="0"/>
        <w:jc w:val="center"/>
        <w:rPr>
          <w:bCs/>
          <w:szCs w:val="28"/>
        </w:rPr>
      </w:pPr>
    </w:p>
    <w:p w:rsidR="00033D06" w:rsidRPr="000B0321" w:rsidRDefault="00033D06" w:rsidP="00033D06">
      <w:pPr>
        <w:pStyle w:val="a7"/>
        <w:ind w:firstLine="0"/>
        <w:jc w:val="center"/>
        <w:rPr>
          <w:bCs/>
          <w:szCs w:val="28"/>
        </w:rPr>
      </w:pPr>
    </w:p>
    <w:p w:rsidR="00033D06" w:rsidRPr="000B0321" w:rsidRDefault="00033D06" w:rsidP="00033D06">
      <w:pPr>
        <w:pStyle w:val="a7"/>
        <w:ind w:firstLine="0"/>
        <w:jc w:val="center"/>
        <w:rPr>
          <w:bCs/>
          <w:szCs w:val="28"/>
        </w:rPr>
      </w:pPr>
    </w:p>
    <w:p w:rsidR="00033D06" w:rsidRPr="000B0321" w:rsidRDefault="00033D06" w:rsidP="00033D06">
      <w:pPr>
        <w:pStyle w:val="a7"/>
        <w:ind w:firstLine="0"/>
        <w:jc w:val="center"/>
        <w:rPr>
          <w:bCs/>
          <w:szCs w:val="28"/>
        </w:rPr>
      </w:pPr>
    </w:p>
    <w:p w:rsidR="00B1472F" w:rsidRDefault="00033D06" w:rsidP="00033D06">
      <w:pPr>
        <w:pStyle w:val="a7"/>
        <w:ind w:firstLine="0"/>
        <w:jc w:val="center"/>
        <w:rPr>
          <w:b/>
          <w:bCs/>
          <w:szCs w:val="28"/>
        </w:rPr>
      </w:pPr>
      <w:r w:rsidRPr="000B0321">
        <w:rPr>
          <w:b/>
          <w:bCs/>
          <w:szCs w:val="28"/>
        </w:rPr>
        <w:t xml:space="preserve">РАБОЧАЯ </w:t>
      </w:r>
    </w:p>
    <w:p w:rsidR="00033D06" w:rsidRPr="00B1472F" w:rsidRDefault="00B1472F" w:rsidP="00033D06">
      <w:pPr>
        <w:pStyle w:val="a7"/>
        <w:ind w:firstLine="0"/>
        <w:jc w:val="center"/>
        <w:rPr>
          <w:bCs/>
          <w:szCs w:val="28"/>
        </w:rPr>
      </w:pPr>
      <w:r w:rsidRPr="00B1472F">
        <w:rPr>
          <w:bCs/>
          <w:szCs w:val="28"/>
        </w:rPr>
        <w:t>дополнительная профессиональная программа повышения</w:t>
      </w:r>
      <w:r>
        <w:rPr>
          <w:bCs/>
          <w:szCs w:val="28"/>
        </w:rPr>
        <w:t xml:space="preserve"> квалификации </w:t>
      </w:r>
    </w:p>
    <w:p w:rsidR="006C40AC" w:rsidRPr="00AC445F" w:rsidRDefault="00A00370" w:rsidP="00AC445F">
      <w:pPr>
        <w:tabs>
          <w:tab w:val="left" w:pos="9639"/>
        </w:tabs>
        <w:ind w:right="-284"/>
        <w:jc w:val="center"/>
        <w:rPr>
          <w:bCs/>
          <w:sz w:val="28"/>
          <w:szCs w:val="28"/>
        </w:rPr>
      </w:pPr>
      <w:r>
        <w:rPr>
          <w:sz w:val="28"/>
          <w:szCs w:val="28"/>
        </w:rPr>
        <w:t xml:space="preserve">в области пожарной безопасности </w:t>
      </w:r>
      <w:r w:rsidR="00033D06" w:rsidRPr="00476533">
        <w:rPr>
          <w:color w:val="000000"/>
          <w:sz w:val="28"/>
          <w:szCs w:val="28"/>
        </w:rPr>
        <w:t>в муниципальном казённом образовательном учреждении дополнительного профессионального образования муниципального образования город Краснодар «Курсы гражданской обороны»</w:t>
      </w:r>
    </w:p>
    <w:p w:rsidR="00B1472F" w:rsidRDefault="00B1472F" w:rsidP="0003588E">
      <w:pPr>
        <w:jc w:val="center"/>
        <w:rPr>
          <w:color w:val="000000"/>
          <w:sz w:val="28"/>
          <w:szCs w:val="28"/>
        </w:rPr>
      </w:pPr>
      <w:r>
        <w:rPr>
          <w:color w:val="000000"/>
          <w:sz w:val="28"/>
          <w:szCs w:val="28"/>
        </w:rPr>
        <w:t>(</w:t>
      </w:r>
      <w:r w:rsidR="0003588E" w:rsidRPr="000B0321">
        <w:rPr>
          <w:color w:val="000000"/>
          <w:sz w:val="28"/>
          <w:szCs w:val="28"/>
        </w:rPr>
        <w:t xml:space="preserve">с использованием электронного обучения, </w:t>
      </w:r>
    </w:p>
    <w:p w:rsidR="0003588E" w:rsidRPr="000B0321" w:rsidRDefault="0003588E" w:rsidP="0003588E">
      <w:pPr>
        <w:jc w:val="center"/>
        <w:rPr>
          <w:color w:val="000000"/>
          <w:sz w:val="28"/>
          <w:szCs w:val="28"/>
        </w:rPr>
      </w:pPr>
      <w:r w:rsidRPr="000B0321">
        <w:rPr>
          <w:color w:val="000000"/>
          <w:sz w:val="28"/>
          <w:szCs w:val="28"/>
        </w:rPr>
        <w:t>дистанционных образовательных технологий</w:t>
      </w:r>
      <w:r w:rsidR="00B1472F">
        <w:rPr>
          <w:color w:val="000000"/>
          <w:sz w:val="28"/>
          <w:szCs w:val="28"/>
        </w:rPr>
        <w:t>)</w:t>
      </w:r>
    </w:p>
    <w:p w:rsidR="0003588E" w:rsidRPr="00476533" w:rsidRDefault="0003588E" w:rsidP="0003588E">
      <w:pPr>
        <w:pStyle w:val="a7"/>
        <w:ind w:firstLine="0"/>
        <w:jc w:val="center"/>
        <w:rPr>
          <w:color w:val="000000"/>
          <w:szCs w:val="28"/>
        </w:rPr>
      </w:pPr>
    </w:p>
    <w:p w:rsidR="00033D06" w:rsidRPr="000B0321" w:rsidRDefault="00033D06" w:rsidP="00033D06">
      <w:pPr>
        <w:jc w:val="center"/>
        <w:rPr>
          <w:sz w:val="28"/>
          <w:szCs w:val="28"/>
        </w:rPr>
      </w:pPr>
    </w:p>
    <w:p w:rsidR="00033D06" w:rsidRPr="000B0321" w:rsidRDefault="00033D06" w:rsidP="00033D06">
      <w:pPr>
        <w:jc w:val="center"/>
        <w:rPr>
          <w:sz w:val="28"/>
          <w:szCs w:val="28"/>
        </w:rPr>
      </w:pPr>
    </w:p>
    <w:p w:rsidR="00033D06" w:rsidRPr="000B0321" w:rsidRDefault="00033D06" w:rsidP="00033D06">
      <w:pPr>
        <w:jc w:val="center"/>
        <w:rPr>
          <w:sz w:val="28"/>
          <w:szCs w:val="28"/>
        </w:rPr>
      </w:pPr>
    </w:p>
    <w:p w:rsidR="00033D06" w:rsidRPr="000B0321" w:rsidRDefault="00033D06" w:rsidP="00033D06">
      <w:pPr>
        <w:jc w:val="center"/>
        <w:rPr>
          <w:sz w:val="28"/>
          <w:szCs w:val="28"/>
        </w:rPr>
      </w:pPr>
    </w:p>
    <w:p w:rsidR="00033D06" w:rsidRPr="000B0321" w:rsidRDefault="00033D06" w:rsidP="00033D06">
      <w:pPr>
        <w:jc w:val="center"/>
        <w:rPr>
          <w:sz w:val="28"/>
          <w:szCs w:val="28"/>
        </w:rPr>
      </w:pPr>
    </w:p>
    <w:p w:rsidR="00033D06" w:rsidRPr="000B0321" w:rsidRDefault="00033D06" w:rsidP="00033D06">
      <w:pPr>
        <w:jc w:val="center"/>
        <w:rPr>
          <w:sz w:val="28"/>
          <w:szCs w:val="28"/>
        </w:rPr>
      </w:pPr>
    </w:p>
    <w:p w:rsidR="00033D06" w:rsidRDefault="00033D06" w:rsidP="00AC445F">
      <w:pPr>
        <w:rPr>
          <w:sz w:val="28"/>
          <w:szCs w:val="28"/>
        </w:rPr>
      </w:pPr>
    </w:p>
    <w:p w:rsidR="00033D06" w:rsidRDefault="00033D06" w:rsidP="00033D06">
      <w:pPr>
        <w:jc w:val="center"/>
        <w:rPr>
          <w:sz w:val="28"/>
          <w:szCs w:val="28"/>
        </w:rPr>
      </w:pPr>
    </w:p>
    <w:p w:rsidR="00033D06" w:rsidRDefault="00033D06" w:rsidP="00033D06">
      <w:pPr>
        <w:jc w:val="center"/>
        <w:rPr>
          <w:sz w:val="28"/>
          <w:szCs w:val="28"/>
        </w:rPr>
      </w:pPr>
    </w:p>
    <w:p w:rsidR="00033D06" w:rsidRPr="000B0321" w:rsidRDefault="00033D06" w:rsidP="00476533">
      <w:pPr>
        <w:jc w:val="right"/>
        <w:rPr>
          <w:sz w:val="28"/>
          <w:szCs w:val="28"/>
        </w:rPr>
      </w:pPr>
      <w:proofErr w:type="gramStart"/>
      <w:r w:rsidRPr="000B0321">
        <w:rPr>
          <w:sz w:val="28"/>
          <w:szCs w:val="28"/>
        </w:rPr>
        <w:t>Обсуждена</w:t>
      </w:r>
      <w:proofErr w:type="gramEnd"/>
      <w:r w:rsidRPr="000B0321">
        <w:rPr>
          <w:sz w:val="28"/>
          <w:szCs w:val="28"/>
        </w:rPr>
        <w:t xml:space="preserve"> и одобрена на заседании</w:t>
      </w:r>
    </w:p>
    <w:p w:rsidR="00033D06" w:rsidRPr="000B0321" w:rsidRDefault="005017F5" w:rsidP="00476533">
      <w:pPr>
        <w:jc w:val="right"/>
        <w:rPr>
          <w:sz w:val="28"/>
          <w:szCs w:val="28"/>
        </w:rPr>
      </w:pPr>
      <w:r>
        <w:rPr>
          <w:sz w:val="28"/>
          <w:szCs w:val="28"/>
        </w:rPr>
        <w:t>учебно-</w:t>
      </w:r>
      <w:r w:rsidR="00033D06" w:rsidRPr="000B0321">
        <w:rPr>
          <w:sz w:val="28"/>
          <w:szCs w:val="28"/>
        </w:rPr>
        <w:t>методического совета</w:t>
      </w:r>
    </w:p>
    <w:p w:rsidR="00693227" w:rsidRDefault="00033D06" w:rsidP="00476533">
      <w:pPr>
        <w:jc w:val="right"/>
        <w:rPr>
          <w:b/>
          <w:bCs/>
        </w:rPr>
      </w:pPr>
      <w:r w:rsidRPr="000B0321">
        <w:rPr>
          <w:sz w:val="28"/>
          <w:szCs w:val="28"/>
        </w:rPr>
        <w:t>протокол №__ от «___»________20___г</w:t>
      </w:r>
    </w:p>
    <w:p w:rsidR="00033D06" w:rsidRDefault="00033D06" w:rsidP="00476533">
      <w:pPr>
        <w:jc w:val="right"/>
        <w:rPr>
          <w:b/>
          <w:bCs/>
          <w:sz w:val="28"/>
          <w:szCs w:val="28"/>
        </w:rPr>
      </w:pPr>
    </w:p>
    <w:p w:rsidR="006C40AC" w:rsidRDefault="006C40AC" w:rsidP="00476533">
      <w:pPr>
        <w:jc w:val="right"/>
        <w:rPr>
          <w:b/>
          <w:bCs/>
          <w:sz w:val="28"/>
          <w:szCs w:val="28"/>
        </w:rPr>
      </w:pPr>
    </w:p>
    <w:p w:rsidR="00A00370" w:rsidRDefault="00A00370" w:rsidP="00476533">
      <w:pPr>
        <w:pStyle w:val="ConsPlusNormal"/>
        <w:jc w:val="center"/>
        <w:outlineLvl w:val="0"/>
        <w:rPr>
          <w:b/>
        </w:rPr>
      </w:pPr>
    </w:p>
    <w:p w:rsidR="00A00370" w:rsidRDefault="00A00370" w:rsidP="00476533">
      <w:pPr>
        <w:pStyle w:val="ConsPlusNormal"/>
        <w:jc w:val="center"/>
        <w:outlineLvl w:val="0"/>
        <w:rPr>
          <w:b/>
        </w:rPr>
      </w:pPr>
    </w:p>
    <w:p w:rsidR="00476533" w:rsidRDefault="00476533" w:rsidP="00476533">
      <w:pPr>
        <w:pStyle w:val="ConsPlusNormal"/>
        <w:jc w:val="center"/>
        <w:outlineLvl w:val="0"/>
        <w:rPr>
          <w:b/>
        </w:rPr>
      </w:pPr>
      <w:r>
        <w:rPr>
          <w:b/>
        </w:rPr>
        <w:t>г. Краснодар</w:t>
      </w:r>
    </w:p>
    <w:p w:rsidR="00B1472F" w:rsidRDefault="00B1472F" w:rsidP="00476533">
      <w:pPr>
        <w:pStyle w:val="ConsPlusNormal"/>
        <w:jc w:val="center"/>
        <w:outlineLvl w:val="0"/>
        <w:rPr>
          <w:b/>
        </w:rPr>
      </w:pPr>
    </w:p>
    <w:p w:rsidR="00033D06" w:rsidRDefault="00033D06" w:rsidP="00033D06">
      <w:pPr>
        <w:pStyle w:val="ConsPlusNormal"/>
        <w:numPr>
          <w:ilvl w:val="0"/>
          <w:numId w:val="2"/>
        </w:numPr>
        <w:jc w:val="center"/>
        <w:outlineLvl w:val="0"/>
        <w:rPr>
          <w:b/>
          <w:sz w:val="28"/>
          <w:szCs w:val="28"/>
        </w:rPr>
      </w:pPr>
      <w:r w:rsidRPr="0061015E">
        <w:rPr>
          <w:b/>
          <w:sz w:val="28"/>
          <w:szCs w:val="28"/>
        </w:rPr>
        <w:lastRenderedPageBreak/>
        <w:t>ПОЯСНИТЕЛЬНАЯ ЗАПИСКА</w:t>
      </w:r>
    </w:p>
    <w:p w:rsidR="00F16429" w:rsidRDefault="00F16429" w:rsidP="00F16429">
      <w:pPr>
        <w:pStyle w:val="ConsPlusNormal"/>
        <w:ind w:left="720"/>
        <w:outlineLvl w:val="0"/>
        <w:rPr>
          <w:b/>
          <w:sz w:val="28"/>
          <w:szCs w:val="28"/>
        </w:rPr>
      </w:pPr>
    </w:p>
    <w:p w:rsidR="00693227" w:rsidRPr="0061015E" w:rsidRDefault="00AC445F" w:rsidP="00052B30">
      <w:pPr>
        <w:spacing w:line="320" w:lineRule="exact"/>
        <w:ind w:left="60" w:right="80" w:firstLine="649"/>
        <w:jc w:val="both"/>
        <w:rPr>
          <w:sz w:val="28"/>
          <w:szCs w:val="28"/>
          <w:lang w:eastAsia="en-US"/>
        </w:rPr>
      </w:pPr>
      <w:r>
        <w:rPr>
          <w:sz w:val="28"/>
          <w:szCs w:val="28"/>
          <w:lang w:eastAsia="en-US"/>
        </w:rPr>
        <w:t xml:space="preserve">Дополнительная профессиональная программа повышения квалификации </w:t>
      </w:r>
      <w:r w:rsidR="009150E4">
        <w:rPr>
          <w:sz w:val="28"/>
          <w:szCs w:val="28"/>
        </w:rPr>
        <w:t xml:space="preserve">в области пожарной безопасности </w:t>
      </w:r>
      <w:r w:rsidR="00693227" w:rsidRPr="0061015E">
        <w:rPr>
          <w:sz w:val="28"/>
          <w:szCs w:val="28"/>
          <w:lang w:eastAsia="en-US"/>
        </w:rPr>
        <w:t>в муниципальном казённом образовательном учреждении муниципального образования город Краснодар «Курсы гражданской обороны» (далее — курсы ГО) является одним из составляющих элементов обучения мерам пожарной безопасности.</w:t>
      </w:r>
    </w:p>
    <w:p w:rsidR="00693227" w:rsidRPr="0061015E" w:rsidRDefault="00465859" w:rsidP="00052B30">
      <w:pPr>
        <w:spacing w:line="320" w:lineRule="exact"/>
        <w:ind w:left="60" w:right="80" w:firstLine="649"/>
        <w:jc w:val="both"/>
        <w:rPr>
          <w:sz w:val="28"/>
          <w:szCs w:val="28"/>
          <w:lang w:eastAsia="en-US"/>
        </w:rPr>
      </w:pPr>
      <w:proofErr w:type="gramStart"/>
      <w:r w:rsidRPr="0003193C">
        <w:rPr>
          <w:color w:val="333333"/>
          <w:sz w:val="28"/>
          <w:szCs w:val="28"/>
        </w:rPr>
        <w:t>Программа разработана в соответствии с нормами Федерального закона от 29 декабря 2012 г. № 273-ФЗ "Об образовании в Российской Федерации"</w:t>
      </w:r>
      <w:r w:rsidRPr="0003193C">
        <w:rPr>
          <w:color w:val="333333"/>
          <w:sz w:val="28"/>
          <w:szCs w:val="28"/>
          <w:vertAlign w:val="superscript"/>
        </w:rPr>
        <w:t>1</w:t>
      </w:r>
      <w:r w:rsidRPr="0003193C">
        <w:rPr>
          <w:color w:val="333333"/>
          <w:sz w:val="28"/>
          <w:szCs w:val="28"/>
        </w:rPr>
        <w:t> (далее - Федеральный закон № 273-ФЗ) и с учетом требований Порядка организации и осуществления образовательной деятельности по дополнительным профессиональным программам, утвержденного приказом Министерства образования и науки Российской Федерации от 1 июля 2013 г. № 499 (зарегистрирован Министерством юстиции Российской Федерации 20 августа 2013</w:t>
      </w:r>
      <w:proofErr w:type="gramEnd"/>
      <w:r w:rsidRPr="0003193C">
        <w:rPr>
          <w:color w:val="333333"/>
          <w:sz w:val="28"/>
          <w:szCs w:val="28"/>
        </w:rPr>
        <w:t> </w:t>
      </w:r>
      <w:proofErr w:type="gramStart"/>
      <w:r w:rsidRPr="0003193C">
        <w:rPr>
          <w:color w:val="333333"/>
          <w:sz w:val="28"/>
          <w:szCs w:val="28"/>
        </w:rPr>
        <w:t>г., регистрационный № 29444), с изменениями, внесенными приказом Министерства образования и науки Российской Федерации от 15 ноября 2013 г. № 1244 (зарегистрирован Министерством юстиции Российской Федерации 14 января 2014 г., регистрационный № 31014), а также профессионального стандарта "Специалист по пожарной профилактике", утвержденного приказом Министерства труда и социальной защиты Российской Федерации от 11 октября 2021 г. N 696н (зарегистрирован Министерством юстиции Российской Федерации 12</w:t>
      </w:r>
      <w:proofErr w:type="gramEnd"/>
      <w:r w:rsidRPr="0003193C">
        <w:rPr>
          <w:color w:val="333333"/>
          <w:sz w:val="28"/>
          <w:szCs w:val="28"/>
        </w:rPr>
        <w:t xml:space="preserve"> ноября 2021 г., </w:t>
      </w:r>
      <w:proofErr w:type="gramStart"/>
      <w:r w:rsidRPr="0003193C">
        <w:rPr>
          <w:color w:val="333333"/>
          <w:sz w:val="28"/>
          <w:szCs w:val="28"/>
        </w:rPr>
        <w:t>регистрационный</w:t>
      </w:r>
      <w:proofErr w:type="gramEnd"/>
      <w:r w:rsidRPr="0003193C">
        <w:rPr>
          <w:color w:val="333333"/>
          <w:sz w:val="28"/>
          <w:szCs w:val="28"/>
        </w:rPr>
        <w:t xml:space="preserve"> N 65774),</w:t>
      </w:r>
      <w:r w:rsidRPr="0003193C">
        <w:rPr>
          <w:color w:val="333333"/>
        </w:rPr>
        <w:t xml:space="preserve"> </w:t>
      </w:r>
      <w:r w:rsidR="00EC5B24">
        <w:rPr>
          <w:sz w:val="28"/>
          <w:szCs w:val="28"/>
          <w:lang w:eastAsia="en-US"/>
        </w:rPr>
        <w:t>приказом МЧС России от 5 сентября 2021 года № 596 « Об утверждении типовых дополнительных</w:t>
      </w:r>
      <w:r w:rsidR="00EE06F1">
        <w:rPr>
          <w:sz w:val="28"/>
          <w:szCs w:val="28"/>
          <w:lang w:eastAsia="en-US"/>
        </w:rPr>
        <w:t xml:space="preserve"> профессиональных </w:t>
      </w:r>
      <w:r w:rsidR="00EC5B24">
        <w:rPr>
          <w:sz w:val="28"/>
          <w:szCs w:val="28"/>
          <w:lang w:eastAsia="en-US"/>
        </w:rPr>
        <w:t xml:space="preserve"> программ в области пожарной безопасности»</w:t>
      </w:r>
      <w:r w:rsidR="00EE06F1">
        <w:rPr>
          <w:sz w:val="28"/>
          <w:szCs w:val="28"/>
          <w:lang w:eastAsia="en-US"/>
        </w:rPr>
        <w:t>.</w:t>
      </w:r>
    </w:p>
    <w:p w:rsidR="002661EF" w:rsidRPr="0061015E" w:rsidRDefault="002661EF" w:rsidP="00052B30">
      <w:pPr>
        <w:shd w:val="clear" w:color="auto" w:fill="FFFFFF"/>
        <w:ind w:firstLine="649"/>
        <w:jc w:val="both"/>
        <w:outlineLvl w:val="1"/>
        <w:rPr>
          <w:color w:val="151515"/>
          <w:sz w:val="28"/>
          <w:szCs w:val="28"/>
        </w:rPr>
      </w:pPr>
      <w:r w:rsidRPr="0061015E">
        <w:rPr>
          <w:color w:val="151515"/>
          <w:sz w:val="28"/>
          <w:szCs w:val="28"/>
        </w:rPr>
        <w:t>Пройти подготовку по данной программе могут следующие категории слушателей:</w:t>
      </w:r>
    </w:p>
    <w:p w:rsidR="00465859" w:rsidRPr="0003193C" w:rsidRDefault="00465859" w:rsidP="00465859">
      <w:pPr>
        <w:widowControl w:val="0"/>
        <w:autoSpaceDE w:val="0"/>
        <w:autoSpaceDN w:val="0"/>
        <w:adjustRightInd w:val="0"/>
        <w:ind w:firstLine="649"/>
        <w:jc w:val="both"/>
        <w:outlineLvl w:val="0"/>
        <w:rPr>
          <w:sz w:val="28"/>
          <w:szCs w:val="28"/>
        </w:rPr>
      </w:pPr>
      <w:r w:rsidRPr="0003193C">
        <w:rPr>
          <w:color w:val="333333"/>
          <w:sz w:val="28"/>
          <w:szCs w:val="28"/>
        </w:rPr>
        <w:t xml:space="preserve">руководители организаций, лица, назначенные руководителем организации ответственными за обеспечение пожарной безопасности на объектах защиты, в которых могут одновременно находиться 50 и более человек, объектах защиты, отнесенных к категориям повышенной </w:t>
      </w:r>
      <w:proofErr w:type="spellStart"/>
      <w:r w:rsidRPr="0003193C">
        <w:rPr>
          <w:color w:val="333333"/>
          <w:sz w:val="28"/>
          <w:szCs w:val="28"/>
        </w:rPr>
        <w:t>взрывопожароопасности</w:t>
      </w:r>
      <w:proofErr w:type="spellEnd"/>
      <w:r w:rsidRPr="0003193C">
        <w:rPr>
          <w:color w:val="333333"/>
          <w:sz w:val="28"/>
          <w:szCs w:val="28"/>
        </w:rPr>
        <w:t xml:space="preserve">, </w:t>
      </w:r>
      <w:proofErr w:type="spellStart"/>
      <w:r w:rsidRPr="0003193C">
        <w:rPr>
          <w:color w:val="333333"/>
          <w:sz w:val="28"/>
          <w:szCs w:val="28"/>
        </w:rPr>
        <w:t>взрывопожароопасности</w:t>
      </w:r>
      <w:proofErr w:type="spellEnd"/>
      <w:r w:rsidRPr="0003193C">
        <w:rPr>
          <w:color w:val="333333"/>
          <w:sz w:val="28"/>
          <w:szCs w:val="28"/>
        </w:rPr>
        <w:t xml:space="preserve">, </w:t>
      </w:r>
      <w:proofErr w:type="spellStart"/>
      <w:r w:rsidRPr="0003193C">
        <w:rPr>
          <w:color w:val="333333"/>
          <w:sz w:val="28"/>
          <w:szCs w:val="28"/>
        </w:rPr>
        <w:t>пожароопасности</w:t>
      </w:r>
      <w:proofErr w:type="spellEnd"/>
      <w:r w:rsidRPr="0003193C">
        <w:rPr>
          <w:sz w:val="28"/>
          <w:szCs w:val="28"/>
        </w:rPr>
        <w:t>;</w:t>
      </w:r>
    </w:p>
    <w:p w:rsidR="00465859" w:rsidRPr="0003193C" w:rsidRDefault="00465859" w:rsidP="00465859">
      <w:pPr>
        <w:widowControl w:val="0"/>
        <w:autoSpaceDE w:val="0"/>
        <w:autoSpaceDN w:val="0"/>
        <w:adjustRightInd w:val="0"/>
        <w:ind w:firstLine="649"/>
        <w:jc w:val="both"/>
        <w:rPr>
          <w:sz w:val="28"/>
          <w:szCs w:val="28"/>
        </w:rPr>
      </w:pPr>
      <w:r w:rsidRPr="0003193C">
        <w:rPr>
          <w:sz w:val="28"/>
          <w:szCs w:val="28"/>
        </w:rPr>
        <w:t>руководители эксплуатирующих и управляющих организаций, осуществляющих хозяйственную деятельность, связанную с обеспечением пожарной безопасности на объектах защиты, лица, назначенные ими ответственными за обеспечение пожарной безопасности;</w:t>
      </w:r>
    </w:p>
    <w:p w:rsidR="00465859" w:rsidRDefault="00465859" w:rsidP="00465859">
      <w:pPr>
        <w:widowControl w:val="0"/>
        <w:autoSpaceDE w:val="0"/>
        <w:autoSpaceDN w:val="0"/>
        <w:adjustRightInd w:val="0"/>
        <w:ind w:firstLine="649"/>
        <w:jc w:val="both"/>
        <w:rPr>
          <w:sz w:val="28"/>
          <w:szCs w:val="28"/>
        </w:rPr>
      </w:pPr>
      <w:r w:rsidRPr="0003193C">
        <w:rPr>
          <w:sz w:val="28"/>
          <w:szCs w:val="28"/>
        </w:rPr>
        <w:t xml:space="preserve">ответственные должностные лица, занимающие должности главных специалистов технического и производственного профиля, должностные лица, исполняющие их обязанности, на объектах защиты, </w:t>
      </w:r>
      <w:r w:rsidRPr="0003193C">
        <w:rPr>
          <w:color w:val="333333"/>
          <w:sz w:val="28"/>
          <w:szCs w:val="28"/>
        </w:rPr>
        <w:t>в которых могут одновременно находиться 50 и более человек</w:t>
      </w:r>
      <w:r w:rsidRPr="0003193C">
        <w:rPr>
          <w:sz w:val="28"/>
          <w:szCs w:val="28"/>
        </w:rPr>
        <w:t xml:space="preserve">, объектов защиты, отнесенных к категориям повышенной </w:t>
      </w:r>
      <w:proofErr w:type="spellStart"/>
      <w:r w:rsidRPr="0003193C">
        <w:rPr>
          <w:sz w:val="28"/>
          <w:szCs w:val="28"/>
        </w:rPr>
        <w:t>взрывопожароопасности</w:t>
      </w:r>
      <w:proofErr w:type="spellEnd"/>
      <w:r w:rsidRPr="0003193C">
        <w:rPr>
          <w:sz w:val="28"/>
          <w:szCs w:val="28"/>
        </w:rPr>
        <w:t xml:space="preserve">, </w:t>
      </w:r>
      <w:proofErr w:type="spellStart"/>
      <w:r w:rsidRPr="0003193C">
        <w:rPr>
          <w:sz w:val="28"/>
          <w:szCs w:val="28"/>
        </w:rPr>
        <w:t>взрывопожароопасности</w:t>
      </w:r>
      <w:proofErr w:type="spellEnd"/>
      <w:r w:rsidRPr="0003193C">
        <w:rPr>
          <w:sz w:val="28"/>
          <w:szCs w:val="28"/>
        </w:rPr>
        <w:t xml:space="preserve">, </w:t>
      </w:r>
      <w:proofErr w:type="spellStart"/>
      <w:r w:rsidRPr="0003193C">
        <w:rPr>
          <w:sz w:val="28"/>
          <w:szCs w:val="28"/>
        </w:rPr>
        <w:t>пожароопасности</w:t>
      </w:r>
      <w:proofErr w:type="spellEnd"/>
      <w:r w:rsidRPr="0003193C">
        <w:rPr>
          <w:sz w:val="28"/>
          <w:szCs w:val="28"/>
        </w:rPr>
        <w:t>;</w:t>
      </w:r>
    </w:p>
    <w:p w:rsidR="00465859" w:rsidRPr="0061015E" w:rsidRDefault="00465859" w:rsidP="00465859">
      <w:pPr>
        <w:widowControl w:val="0"/>
        <w:autoSpaceDE w:val="0"/>
        <w:autoSpaceDN w:val="0"/>
        <w:adjustRightInd w:val="0"/>
        <w:ind w:firstLine="649"/>
        <w:jc w:val="both"/>
        <w:outlineLvl w:val="0"/>
        <w:rPr>
          <w:sz w:val="28"/>
          <w:szCs w:val="28"/>
        </w:rPr>
      </w:pPr>
      <w:r>
        <w:rPr>
          <w:sz w:val="28"/>
          <w:szCs w:val="28"/>
        </w:rPr>
        <w:t>л</w:t>
      </w:r>
      <w:r w:rsidRPr="00D756A6">
        <w:rPr>
          <w:sz w:val="28"/>
          <w:szCs w:val="28"/>
        </w:rPr>
        <w:t>иц</w:t>
      </w:r>
      <w:r>
        <w:rPr>
          <w:sz w:val="28"/>
          <w:szCs w:val="28"/>
        </w:rPr>
        <w:t>а</w:t>
      </w:r>
      <w:r w:rsidRPr="00D756A6">
        <w:rPr>
          <w:sz w:val="28"/>
          <w:szCs w:val="28"/>
        </w:rPr>
        <w:t>, на которых возложена трудовая функция по проведению противопожарного инструктажа</w:t>
      </w:r>
      <w:r>
        <w:rPr>
          <w:sz w:val="28"/>
          <w:szCs w:val="28"/>
        </w:rPr>
        <w:t>.</w:t>
      </w:r>
    </w:p>
    <w:p w:rsidR="00052B30" w:rsidRDefault="00052B30" w:rsidP="00052B30">
      <w:pPr>
        <w:autoSpaceDE w:val="0"/>
        <w:autoSpaceDN w:val="0"/>
        <w:adjustRightInd w:val="0"/>
        <w:ind w:firstLine="649"/>
        <w:jc w:val="both"/>
        <w:rPr>
          <w:sz w:val="28"/>
          <w:szCs w:val="28"/>
        </w:rPr>
      </w:pPr>
      <w:r w:rsidRPr="00B07D8C">
        <w:rPr>
          <w:sz w:val="28"/>
          <w:szCs w:val="28"/>
        </w:rPr>
        <w:lastRenderedPageBreak/>
        <w:t xml:space="preserve">К освоению программы допускаются лица, имеющие среднее профессиональное и (или) высшее </w:t>
      </w:r>
      <w:proofErr w:type="gramStart"/>
      <w:r w:rsidRPr="00B07D8C">
        <w:rPr>
          <w:sz w:val="28"/>
          <w:szCs w:val="28"/>
        </w:rPr>
        <w:t>образование</w:t>
      </w:r>
      <w:proofErr w:type="gramEnd"/>
      <w:r w:rsidRPr="00B07D8C">
        <w:rPr>
          <w:sz w:val="28"/>
          <w:szCs w:val="28"/>
          <w:shd w:val="clear" w:color="auto" w:fill="FFFFFF"/>
        </w:rPr>
        <w:t xml:space="preserve"> а также лица, получающие среднее профессиональное и (или) высшее образование</w:t>
      </w:r>
      <w:r w:rsidRPr="00B07D8C">
        <w:rPr>
          <w:sz w:val="28"/>
          <w:szCs w:val="28"/>
        </w:rPr>
        <w:t>.</w:t>
      </w:r>
    </w:p>
    <w:p w:rsidR="00B43910" w:rsidRPr="00B07D8C" w:rsidRDefault="00B43910" w:rsidP="00052B30">
      <w:pPr>
        <w:autoSpaceDE w:val="0"/>
        <w:autoSpaceDN w:val="0"/>
        <w:adjustRightInd w:val="0"/>
        <w:ind w:firstLine="649"/>
        <w:jc w:val="both"/>
        <w:rPr>
          <w:sz w:val="28"/>
          <w:szCs w:val="28"/>
        </w:rPr>
      </w:pPr>
      <w:r>
        <w:rPr>
          <w:sz w:val="28"/>
          <w:szCs w:val="28"/>
        </w:rPr>
        <w:t>Порядок и сроки обучения лиц мерам пожарной безопасности определяются руководителем организации с учетом требований нормативных правовых</w:t>
      </w:r>
      <w:r w:rsidR="00794975">
        <w:rPr>
          <w:sz w:val="28"/>
          <w:szCs w:val="28"/>
        </w:rPr>
        <w:t xml:space="preserve"> актов Российской Федерации.</w:t>
      </w:r>
    </w:p>
    <w:p w:rsidR="00465859" w:rsidRPr="004D5850" w:rsidRDefault="00465859" w:rsidP="00465859">
      <w:pPr>
        <w:widowControl w:val="0"/>
        <w:autoSpaceDE w:val="0"/>
        <w:autoSpaceDN w:val="0"/>
        <w:adjustRightInd w:val="0"/>
        <w:ind w:firstLine="649"/>
        <w:jc w:val="both"/>
        <w:rPr>
          <w:sz w:val="28"/>
          <w:szCs w:val="28"/>
        </w:rPr>
      </w:pPr>
      <w:r>
        <w:rPr>
          <w:sz w:val="28"/>
          <w:szCs w:val="28"/>
        </w:rPr>
        <w:t xml:space="preserve">Занятия по  программам в области пожарной безопасности </w:t>
      </w:r>
      <w:r w:rsidRPr="004D5850">
        <w:rPr>
          <w:sz w:val="28"/>
          <w:szCs w:val="28"/>
        </w:rPr>
        <w:t xml:space="preserve">проводятся преподавателями, </w:t>
      </w:r>
      <w:r>
        <w:rPr>
          <w:sz w:val="28"/>
          <w:szCs w:val="28"/>
        </w:rPr>
        <w:t>имеющими специальную подготовку</w:t>
      </w:r>
      <w:r w:rsidRPr="004D5850">
        <w:rPr>
          <w:sz w:val="28"/>
          <w:szCs w:val="28"/>
        </w:rPr>
        <w:t xml:space="preserve"> в учебном классе, оснащенном наглядными пособиями, с использованием видео и мультимедийных материалов  и первичных средств пожаротушения.</w:t>
      </w:r>
    </w:p>
    <w:p w:rsidR="00033D06" w:rsidRDefault="00033D06" w:rsidP="00052B30">
      <w:pPr>
        <w:pStyle w:val="a7"/>
        <w:ind w:firstLine="649"/>
        <w:rPr>
          <w:szCs w:val="28"/>
        </w:rPr>
      </w:pPr>
      <w:r w:rsidRPr="0061015E">
        <w:rPr>
          <w:szCs w:val="28"/>
        </w:rPr>
        <w:t xml:space="preserve">Данная Программа подлежит корректировке по мере необходимости. </w:t>
      </w:r>
    </w:p>
    <w:p w:rsidR="00BA600B" w:rsidRDefault="00BA600B" w:rsidP="00052B30">
      <w:pPr>
        <w:pStyle w:val="a7"/>
        <w:ind w:firstLine="649"/>
        <w:rPr>
          <w:szCs w:val="28"/>
        </w:rPr>
      </w:pPr>
    </w:p>
    <w:p w:rsidR="00F16429" w:rsidRDefault="00F16429" w:rsidP="00052B30">
      <w:pPr>
        <w:pStyle w:val="a7"/>
        <w:ind w:firstLine="649"/>
        <w:rPr>
          <w:szCs w:val="28"/>
        </w:rPr>
      </w:pPr>
    </w:p>
    <w:p w:rsidR="002661EF" w:rsidRDefault="002661EF" w:rsidP="00D756A6">
      <w:pPr>
        <w:pStyle w:val="ConsPlusTitle"/>
        <w:numPr>
          <w:ilvl w:val="0"/>
          <w:numId w:val="2"/>
        </w:numPr>
        <w:jc w:val="center"/>
        <w:outlineLvl w:val="2"/>
        <w:rPr>
          <w:rFonts w:ascii="Times New Roman" w:hAnsi="Times New Roman" w:cs="Times New Roman"/>
          <w:sz w:val="28"/>
          <w:szCs w:val="28"/>
        </w:rPr>
      </w:pPr>
      <w:r w:rsidRPr="0061015E">
        <w:rPr>
          <w:rFonts w:ascii="Times New Roman" w:hAnsi="Times New Roman" w:cs="Times New Roman"/>
          <w:sz w:val="28"/>
          <w:szCs w:val="28"/>
        </w:rPr>
        <w:t>ТРЕБОВАНИЯ К УРОВНЮ ОСВОЕНИЯ ПРОГРАММЫ</w:t>
      </w:r>
    </w:p>
    <w:p w:rsidR="00D756A6" w:rsidRDefault="00D756A6" w:rsidP="00405E71">
      <w:pPr>
        <w:tabs>
          <w:tab w:val="left" w:pos="1294"/>
        </w:tabs>
        <w:spacing w:line="324" w:lineRule="exact"/>
        <w:ind w:right="40" w:firstLine="649"/>
        <w:jc w:val="both"/>
        <w:rPr>
          <w:sz w:val="28"/>
          <w:szCs w:val="28"/>
        </w:rPr>
      </w:pPr>
      <w:r w:rsidRPr="00D756A6">
        <w:rPr>
          <w:sz w:val="28"/>
          <w:szCs w:val="28"/>
        </w:rPr>
        <w:t>Целью Программы является подготовка слушателей и (или) повышение профессионального уровня в рамках имеющейся квалификации, направленные на совершенствование и (или) получение ими новой компетенции, необходимой для профессиональной деятельности по исполнению требований по обеспечению пожарной безопасности на объектах защиты.</w:t>
      </w:r>
    </w:p>
    <w:p w:rsidR="00D756A6" w:rsidRPr="00AC08C7" w:rsidRDefault="00D756A6" w:rsidP="00405E71">
      <w:pPr>
        <w:tabs>
          <w:tab w:val="left" w:pos="1294"/>
        </w:tabs>
        <w:spacing w:line="324" w:lineRule="exact"/>
        <w:ind w:right="40" w:firstLine="649"/>
        <w:jc w:val="both"/>
        <w:rPr>
          <w:sz w:val="28"/>
          <w:szCs w:val="28"/>
        </w:rPr>
      </w:pPr>
      <w:r w:rsidRPr="00AC08C7">
        <w:rPr>
          <w:sz w:val="28"/>
          <w:szCs w:val="28"/>
        </w:rPr>
        <w:t>В результате обучения слушатели приобретают знания, навыки и практические умения, необходимые для качественного совершенствования профессиональных компетенций.</w:t>
      </w:r>
    </w:p>
    <w:p w:rsidR="00AC08C7" w:rsidRPr="00AC08C7" w:rsidRDefault="00AC08C7" w:rsidP="00405E71">
      <w:pPr>
        <w:pStyle w:val="Default"/>
        <w:ind w:firstLine="649"/>
        <w:jc w:val="both"/>
        <w:rPr>
          <w:sz w:val="28"/>
          <w:szCs w:val="28"/>
        </w:rPr>
      </w:pPr>
      <w:r w:rsidRPr="00AC08C7">
        <w:rPr>
          <w:sz w:val="28"/>
          <w:szCs w:val="28"/>
        </w:rPr>
        <w:t xml:space="preserve">Слушатели должны </w:t>
      </w:r>
      <w:r w:rsidRPr="00AC08C7">
        <w:rPr>
          <w:b/>
          <w:sz w:val="28"/>
          <w:szCs w:val="28"/>
        </w:rPr>
        <w:t>знать</w:t>
      </w:r>
      <w:r w:rsidRPr="00AC08C7">
        <w:rPr>
          <w:sz w:val="28"/>
          <w:szCs w:val="28"/>
        </w:rPr>
        <w:t xml:space="preserve">: </w:t>
      </w:r>
    </w:p>
    <w:p w:rsidR="00AC08C7" w:rsidRPr="00AC08C7" w:rsidRDefault="00AC08C7" w:rsidP="00405E71">
      <w:pPr>
        <w:pStyle w:val="Default"/>
        <w:ind w:firstLine="649"/>
        <w:jc w:val="both"/>
        <w:rPr>
          <w:sz w:val="28"/>
          <w:szCs w:val="28"/>
        </w:rPr>
      </w:pPr>
      <w:r w:rsidRPr="00AC08C7">
        <w:rPr>
          <w:sz w:val="28"/>
          <w:szCs w:val="28"/>
        </w:rPr>
        <w:t xml:space="preserve">требования пожарной безопасности - законодательства Российской Федерации о пожарной безопасности для объектов защиты организации; </w:t>
      </w:r>
    </w:p>
    <w:p w:rsidR="00AC08C7" w:rsidRPr="00AC08C7" w:rsidRDefault="00AC08C7" w:rsidP="00405E71">
      <w:pPr>
        <w:pStyle w:val="Default"/>
        <w:ind w:firstLine="649"/>
        <w:jc w:val="both"/>
        <w:rPr>
          <w:sz w:val="28"/>
          <w:szCs w:val="28"/>
        </w:rPr>
      </w:pPr>
      <w:r w:rsidRPr="00AC08C7">
        <w:rPr>
          <w:sz w:val="28"/>
          <w:szCs w:val="28"/>
        </w:rPr>
        <w:t xml:space="preserve">порядок обучения работников организации мерам пожарной безопасности; </w:t>
      </w:r>
    </w:p>
    <w:p w:rsidR="00AC08C7" w:rsidRPr="00AC08C7" w:rsidRDefault="00AC08C7" w:rsidP="00405E71">
      <w:pPr>
        <w:pStyle w:val="Default"/>
        <w:ind w:firstLine="649"/>
        <w:jc w:val="both"/>
        <w:rPr>
          <w:sz w:val="28"/>
          <w:szCs w:val="28"/>
        </w:rPr>
      </w:pPr>
      <w:r w:rsidRPr="00AC08C7">
        <w:rPr>
          <w:sz w:val="28"/>
          <w:szCs w:val="28"/>
        </w:rPr>
        <w:t xml:space="preserve">перечень нарушений требований пожарной безопасности, которые заведомо создают угрозу возникновения пожаров и загораний; </w:t>
      </w:r>
    </w:p>
    <w:p w:rsidR="00AC08C7" w:rsidRPr="00AC08C7" w:rsidRDefault="00AC08C7" w:rsidP="00405E71">
      <w:pPr>
        <w:pStyle w:val="Default"/>
        <w:ind w:firstLine="649"/>
        <w:jc w:val="both"/>
        <w:rPr>
          <w:sz w:val="28"/>
          <w:szCs w:val="28"/>
        </w:rPr>
      </w:pPr>
      <w:r w:rsidRPr="00AC08C7">
        <w:rPr>
          <w:sz w:val="28"/>
          <w:szCs w:val="28"/>
        </w:rPr>
        <w:t xml:space="preserve">пожарную опасность технологического процесса производства, нарушения которого могут создать условия возникновения пожара; </w:t>
      </w:r>
    </w:p>
    <w:p w:rsidR="00AC08C7" w:rsidRPr="00AC08C7" w:rsidRDefault="00AC08C7" w:rsidP="00405E71">
      <w:pPr>
        <w:pStyle w:val="Default"/>
        <w:ind w:firstLine="649"/>
        <w:jc w:val="both"/>
        <w:rPr>
          <w:sz w:val="28"/>
          <w:szCs w:val="28"/>
        </w:rPr>
      </w:pPr>
      <w:r w:rsidRPr="00AC08C7">
        <w:rPr>
          <w:sz w:val="28"/>
          <w:szCs w:val="28"/>
        </w:rPr>
        <w:t xml:space="preserve">организационные основы обеспечения пожарной безопасности в организации; </w:t>
      </w:r>
    </w:p>
    <w:p w:rsidR="00AC08C7" w:rsidRPr="00AC08C7" w:rsidRDefault="00AC08C7" w:rsidP="00405E71">
      <w:pPr>
        <w:pStyle w:val="Default"/>
        <w:ind w:firstLine="649"/>
        <w:jc w:val="both"/>
        <w:rPr>
          <w:sz w:val="28"/>
          <w:szCs w:val="28"/>
        </w:rPr>
      </w:pPr>
      <w:r w:rsidRPr="00AC08C7">
        <w:rPr>
          <w:sz w:val="28"/>
          <w:szCs w:val="28"/>
        </w:rPr>
        <w:t xml:space="preserve">требования к разработке приказов, инструкций и положений, устанавливающих противопожарный режим на объекте, обучение работников организации мерам пожарной безопасности; </w:t>
      </w:r>
    </w:p>
    <w:p w:rsidR="00AC08C7" w:rsidRPr="00AC08C7" w:rsidRDefault="00AC08C7" w:rsidP="00405E71">
      <w:pPr>
        <w:tabs>
          <w:tab w:val="left" w:pos="1294"/>
        </w:tabs>
        <w:spacing w:line="324" w:lineRule="exact"/>
        <w:ind w:right="40" w:firstLine="649"/>
        <w:jc w:val="both"/>
        <w:rPr>
          <w:sz w:val="28"/>
          <w:szCs w:val="28"/>
        </w:rPr>
      </w:pPr>
      <w:r w:rsidRPr="00AC08C7">
        <w:rPr>
          <w:sz w:val="28"/>
          <w:szCs w:val="28"/>
        </w:rPr>
        <w:t>вопросы обеспечения противопожарной защиты организации.</w:t>
      </w:r>
    </w:p>
    <w:p w:rsidR="00AC08C7" w:rsidRPr="00AC08C7" w:rsidRDefault="00AC08C7" w:rsidP="00405E71">
      <w:pPr>
        <w:pStyle w:val="Default"/>
        <w:ind w:firstLine="649"/>
        <w:jc w:val="both"/>
        <w:rPr>
          <w:sz w:val="28"/>
          <w:szCs w:val="28"/>
        </w:rPr>
      </w:pPr>
      <w:bookmarkStart w:id="1" w:name="bookmark1"/>
      <w:r w:rsidRPr="00AC08C7">
        <w:rPr>
          <w:b/>
          <w:sz w:val="28"/>
          <w:szCs w:val="28"/>
        </w:rPr>
        <w:t>уметь</w:t>
      </w:r>
      <w:r w:rsidRPr="00AC08C7">
        <w:rPr>
          <w:sz w:val="28"/>
          <w:szCs w:val="28"/>
        </w:rPr>
        <w:t xml:space="preserve">: </w:t>
      </w:r>
    </w:p>
    <w:p w:rsidR="00AC08C7" w:rsidRPr="00AC08C7" w:rsidRDefault="00AC08C7" w:rsidP="00405E71">
      <w:pPr>
        <w:pStyle w:val="Default"/>
        <w:ind w:firstLine="649"/>
        <w:jc w:val="both"/>
        <w:rPr>
          <w:sz w:val="28"/>
          <w:szCs w:val="28"/>
        </w:rPr>
      </w:pPr>
      <w:r w:rsidRPr="00AC08C7">
        <w:rPr>
          <w:sz w:val="28"/>
          <w:szCs w:val="28"/>
        </w:rPr>
        <w:t xml:space="preserve">пользоваться первичными средствами пожаротушения; </w:t>
      </w:r>
    </w:p>
    <w:p w:rsidR="00AC08C7" w:rsidRPr="00AC08C7" w:rsidRDefault="00AC08C7" w:rsidP="00405E71">
      <w:pPr>
        <w:pStyle w:val="Default"/>
        <w:ind w:firstLine="649"/>
        <w:jc w:val="both"/>
        <w:rPr>
          <w:sz w:val="28"/>
          <w:szCs w:val="28"/>
        </w:rPr>
      </w:pPr>
      <w:r w:rsidRPr="00AC08C7">
        <w:rPr>
          <w:sz w:val="28"/>
          <w:szCs w:val="28"/>
        </w:rPr>
        <w:t xml:space="preserve">анализировать состояние пожарной безопасности организации, разрабатывать приказы, инструкции и положения, устанавливающие должный противопожарный режим на объекте, обучать работников мерам пожарной безопасности; </w:t>
      </w:r>
    </w:p>
    <w:p w:rsidR="00AC08C7" w:rsidRPr="00AC08C7" w:rsidRDefault="00AC08C7" w:rsidP="00405E71">
      <w:pPr>
        <w:pStyle w:val="Default"/>
        <w:ind w:firstLine="649"/>
        <w:jc w:val="both"/>
        <w:rPr>
          <w:sz w:val="28"/>
          <w:szCs w:val="28"/>
        </w:rPr>
      </w:pPr>
      <w:r w:rsidRPr="00AC08C7">
        <w:rPr>
          <w:sz w:val="28"/>
          <w:szCs w:val="28"/>
        </w:rPr>
        <w:t xml:space="preserve">разрабатывать мероприятия, направленные на усиление противопожарной защиты и предупреждение пожаров; </w:t>
      </w:r>
    </w:p>
    <w:p w:rsidR="00AC08C7" w:rsidRPr="00AC08C7" w:rsidRDefault="00AC08C7" w:rsidP="00405E71">
      <w:pPr>
        <w:pStyle w:val="Default"/>
        <w:ind w:firstLine="649"/>
        <w:jc w:val="both"/>
        <w:rPr>
          <w:sz w:val="28"/>
          <w:szCs w:val="28"/>
        </w:rPr>
      </w:pPr>
      <w:r w:rsidRPr="00AC08C7">
        <w:rPr>
          <w:sz w:val="28"/>
          <w:szCs w:val="28"/>
        </w:rPr>
        <w:lastRenderedPageBreak/>
        <w:t xml:space="preserve">разрабатывать программы противопожарных инструктажей; </w:t>
      </w:r>
    </w:p>
    <w:p w:rsidR="00AC08C7" w:rsidRPr="00AC08C7" w:rsidRDefault="00AC08C7" w:rsidP="00405E71">
      <w:pPr>
        <w:pStyle w:val="Default"/>
        <w:ind w:firstLine="649"/>
        <w:jc w:val="both"/>
        <w:rPr>
          <w:sz w:val="28"/>
          <w:szCs w:val="28"/>
        </w:rPr>
      </w:pPr>
      <w:r w:rsidRPr="00AC08C7">
        <w:rPr>
          <w:sz w:val="28"/>
          <w:szCs w:val="28"/>
        </w:rPr>
        <w:t xml:space="preserve">организовывать и проводить обучение мерам пожарной безопасности; </w:t>
      </w:r>
    </w:p>
    <w:p w:rsidR="00AC08C7" w:rsidRPr="00AC08C7" w:rsidRDefault="00AC08C7" w:rsidP="00405E71">
      <w:pPr>
        <w:pStyle w:val="Default"/>
        <w:ind w:firstLine="649"/>
        <w:jc w:val="both"/>
        <w:rPr>
          <w:sz w:val="28"/>
          <w:szCs w:val="28"/>
        </w:rPr>
      </w:pPr>
      <w:r w:rsidRPr="00AC08C7">
        <w:rPr>
          <w:sz w:val="28"/>
          <w:szCs w:val="28"/>
        </w:rPr>
        <w:t xml:space="preserve">организовывать и проводить учения и тренировки по эвакуации людей и материальных ценностей из зданий, сооружений; </w:t>
      </w:r>
    </w:p>
    <w:p w:rsidR="00477B84" w:rsidRPr="00AC08C7" w:rsidRDefault="00AC08C7" w:rsidP="00405E71">
      <w:pPr>
        <w:tabs>
          <w:tab w:val="left" w:pos="1294"/>
        </w:tabs>
        <w:spacing w:line="324" w:lineRule="exact"/>
        <w:ind w:right="40" w:firstLine="649"/>
        <w:jc w:val="both"/>
        <w:rPr>
          <w:sz w:val="28"/>
          <w:szCs w:val="28"/>
        </w:rPr>
      </w:pPr>
      <w:r w:rsidRPr="00AC08C7">
        <w:rPr>
          <w:sz w:val="28"/>
          <w:szCs w:val="28"/>
        </w:rPr>
        <w:t>действовать в случае возникновения пожара.</w:t>
      </w:r>
    </w:p>
    <w:bookmarkEnd w:id="1"/>
    <w:p w:rsidR="00AC08C7" w:rsidRPr="00AC08C7" w:rsidRDefault="00AC08C7" w:rsidP="00405E71">
      <w:pPr>
        <w:pStyle w:val="Default"/>
        <w:ind w:firstLine="649"/>
        <w:jc w:val="both"/>
        <w:rPr>
          <w:sz w:val="28"/>
          <w:szCs w:val="28"/>
        </w:rPr>
      </w:pPr>
      <w:r w:rsidRPr="00AC08C7">
        <w:rPr>
          <w:b/>
          <w:sz w:val="28"/>
          <w:szCs w:val="28"/>
        </w:rPr>
        <w:t>владеть</w:t>
      </w:r>
      <w:r w:rsidRPr="00AC08C7">
        <w:rPr>
          <w:sz w:val="28"/>
          <w:szCs w:val="28"/>
        </w:rPr>
        <w:t xml:space="preserve">: </w:t>
      </w:r>
    </w:p>
    <w:p w:rsidR="00AC08C7" w:rsidRPr="00AC08C7" w:rsidRDefault="00AC08C7" w:rsidP="00405E71">
      <w:pPr>
        <w:pStyle w:val="Default"/>
        <w:ind w:firstLine="649"/>
        <w:jc w:val="both"/>
        <w:rPr>
          <w:sz w:val="28"/>
          <w:szCs w:val="28"/>
        </w:rPr>
      </w:pPr>
      <w:r w:rsidRPr="00AC08C7">
        <w:rPr>
          <w:sz w:val="28"/>
          <w:szCs w:val="28"/>
        </w:rPr>
        <w:t xml:space="preserve">практическими навыками применения первичных средств пожаротушения и осмотра до и после их использования; </w:t>
      </w:r>
    </w:p>
    <w:p w:rsidR="00AC08C7" w:rsidRDefault="00AC08C7" w:rsidP="00405E71">
      <w:pPr>
        <w:widowControl w:val="0"/>
        <w:autoSpaceDE w:val="0"/>
        <w:autoSpaceDN w:val="0"/>
        <w:adjustRightInd w:val="0"/>
        <w:ind w:firstLine="360"/>
        <w:jc w:val="both"/>
        <w:outlineLvl w:val="0"/>
        <w:rPr>
          <w:sz w:val="28"/>
          <w:szCs w:val="28"/>
        </w:rPr>
      </w:pPr>
      <w:r w:rsidRPr="00AC08C7">
        <w:rPr>
          <w:sz w:val="28"/>
          <w:szCs w:val="28"/>
        </w:rPr>
        <w:t>навыками профессионального и эффективного применения на практике</w:t>
      </w:r>
      <w:r>
        <w:rPr>
          <w:sz w:val="28"/>
          <w:szCs w:val="28"/>
        </w:rPr>
        <w:t xml:space="preserve"> </w:t>
      </w:r>
      <w:r w:rsidRPr="00AC08C7">
        <w:rPr>
          <w:sz w:val="28"/>
          <w:szCs w:val="28"/>
        </w:rPr>
        <w:t>приобретенных в процессе обучения знаний и умений.</w:t>
      </w:r>
    </w:p>
    <w:p w:rsidR="009150E4" w:rsidRDefault="009150E4" w:rsidP="00405E71">
      <w:pPr>
        <w:widowControl w:val="0"/>
        <w:autoSpaceDE w:val="0"/>
        <w:autoSpaceDN w:val="0"/>
        <w:adjustRightInd w:val="0"/>
        <w:ind w:firstLine="360"/>
        <w:jc w:val="both"/>
        <w:outlineLvl w:val="0"/>
        <w:rPr>
          <w:sz w:val="28"/>
          <w:szCs w:val="28"/>
        </w:rPr>
      </w:pPr>
    </w:p>
    <w:p w:rsidR="009150E4" w:rsidRDefault="009150E4" w:rsidP="00405E71">
      <w:pPr>
        <w:widowControl w:val="0"/>
        <w:autoSpaceDE w:val="0"/>
        <w:autoSpaceDN w:val="0"/>
        <w:adjustRightInd w:val="0"/>
        <w:ind w:firstLine="360"/>
        <w:jc w:val="both"/>
        <w:outlineLvl w:val="0"/>
        <w:rPr>
          <w:b/>
          <w:bCs/>
          <w:sz w:val="28"/>
          <w:szCs w:val="28"/>
        </w:rPr>
      </w:pPr>
    </w:p>
    <w:p w:rsidR="00A50BBF" w:rsidRDefault="00A50BBF"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465859" w:rsidRDefault="00465859" w:rsidP="00405E71">
      <w:pPr>
        <w:widowControl w:val="0"/>
        <w:autoSpaceDE w:val="0"/>
        <w:autoSpaceDN w:val="0"/>
        <w:adjustRightInd w:val="0"/>
        <w:ind w:firstLine="360"/>
        <w:jc w:val="both"/>
        <w:outlineLvl w:val="0"/>
        <w:rPr>
          <w:b/>
          <w:bCs/>
          <w:sz w:val="28"/>
          <w:szCs w:val="28"/>
        </w:rPr>
      </w:pPr>
    </w:p>
    <w:p w:rsidR="00693227" w:rsidRDefault="00693227" w:rsidP="00704500">
      <w:pPr>
        <w:widowControl w:val="0"/>
        <w:numPr>
          <w:ilvl w:val="0"/>
          <w:numId w:val="2"/>
        </w:numPr>
        <w:autoSpaceDE w:val="0"/>
        <w:autoSpaceDN w:val="0"/>
        <w:adjustRightInd w:val="0"/>
        <w:jc w:val="center"/>
        <w:outlineLvl w:val="0"/>
        <w:rPr>
          <w:b/>
          <w:bCs/>
          <w:sz w:val="28"/>
          <w:szCs w:val="28"/>
        </w:rPr>
      </w:pPr>
      <w:r w:rsidRPr="0061015E">
        <w:rPr>
          <w:b/>
          <w:bCs/>
          <w:sz w:val="28"/>
          <w:szCs w:val="28"/>
        </w:rPr>
        <w:lastRenderedPageBreak/>
        <w:t>УЧЕБНЫЙ ПЛАН</w:t>
      </w:r>
    </w:p>
    <w:p w:rsidR="00465859" w:rsidRPr="00113F49" w:rsidRDefault="00465859" w:rsidP="00465859">
      <w:pPr>
        <w:widowControl w:val="0"/>
        <w:autoSpaceDE w:val="0"/>
        <w:autoSpaceDN w:val="0"/>
        <w:adjustRightInd w:val="0"/>
        <w:jc w:val="center"/>
        <w:outlineLvl w:val="0"/>
        <w:rPr>
          <w:sz w:val="28"/>
          <w:szCs w:val="28"/>
        </w:rPr>
      </w:pPr>
      <w:proofErr w:type="gramStart"/>
      <w:r w:rsidRPr="0003193C">
        <w:rPr>
          <w:sz w:val="28"/>
          <w:szCs w:val="28"/>
        </w:rPr>
        <w:t xml:space="preserve">программы повышения квалификации для руководителей организаций, лиц, назначенных руководителем организации ответственными за обеспечение пожарной безопасности на объектах защиты, в которых могут одновременно находиться 50 и более человек, объектах зашиты, отнесенных к категориям повышенной </w:t>
      </w:r>
      <w:proofErr w:type="spellStart"/>
      <w:r w:rsidRPr="0003193C">
        <w:rPr>
          <w:sz w:val="28"/>
          <w:szCs w:val="28"/>
        </w:rPr>
        <w:t>взрывопожароопасности</w:t>
      </w:r>
      <w:proofErr w:type="spellEnd"/>
      <w:r w:rsidRPr="0003193C">
        <w:rPr>
          <w:sz w:val="28"/>
          <w:szCs w:val="28"/>
        </w:rPr>
        <w:t xml:space="preserve">, </w:t>
      </w:r>
      <w:proofErr w:type="spellStart"/>
      <w:r w:rsidRPr="0003193C">
        <w:rPr>
          <w:sz w:val="28"/>
          <w:szCs w:val="28"/>
        </w:rPr>
        <w:t>взрывопожароопасности</w:t>
      </w:r>
      <w:proofErr w:type="spellEnd"/>
      <w:r w:rsidRPr="0003193C">
        <w:rPr>
          <w:sz w:val="28"/>
          <w:szCs w:val="28"/>
        </w:rPr>
        <w:t xml:space="preserve">, </w:t>
      </w:r>
      <w:proofErr w:type="spellStart"/>
      <w:r w:rsidRPr="0003193C">
        <w:rPr>
          <w:sz w:val="28"/>
          <w:szCs w:val="28"/>
        </w:rPr>
        <w:t>пожароопасности</w:t>
      </w:r>
      <w:proofErr w:type="spellEnd"/>
      <w:proofErr w:type="gramEnd"/>
    </w:p>
    <w:p w:rsidR="00274101" w:rsidRDefault="00274101" w:rsidP="00274101">
      <w:pPr>
        <w:widowControl w:val="0"/>
        <w:autoSpaceDE w:val="0"/>
        <w:autoSpaceDN w:val="0"/>
        <w:adjustRightInd w:val="0"/>
        <w:outlineLvl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6296"/>
        <w:gridCol w:w="2835"/>
      </w:tblGrid>
      <w:tr w:rsidR="00CE5749" w:rsidRPr="00271768" w:rsidTr="00F16429">
        <w:trPr>
          <w:trHeight w:val="622"/>
          <w:tblHeader/>
        </w:trPr>
        <w:tc>
          <w:tcPr>
            <w:tcW w:w="616" w:type="dxa"/>
          </w:tcPr>
          <w:p w:rsidR="00CE5749" w:rsidRPr="00CE5749" w:rsidRDefault="00CE5749" w:rsidP="00CE5749">
            <w:pPr>
              <w:jc w:val="center"/>
              <w:rPr>
                <w:b/>
              </w:rPr>
            </w:pPr>
            <w:r w:rsidRPr="00CE5749">
              <w:rPr>
                <w:b/>
              </w:rPr>
              <w:t>№</w:t>
            </w:r>
          </w:p>
          <w:p w:rsidR="00CE5749" w:rsidRPr="00CE5749" w:rsidRDefault="00CE5749" w:rsidP="00CE5749">
            <w:pPr>
              <w:jc w:val="center"/>
              <w:rPr>
                <w:b/>
              </w:rPr>
            </w:pPr>
            <w:r w:rsidRPr="00CE5749">
              <w:rPr>
                <w:b/>
              </w:rPr>
              <w:t>п/п</w:t>
            </w:r>
          </w:p>
        </w:tc>
        <w:tc>
          <w:tcPr>
            <w:tcW w:w="6296" w:type="dxa"/>
          </w:tcPr>
          <w:p w:rsidR="00CE5749" w:rsidRPr="00CE5749" w:rsidRDefault="00CE5749" w:rsidP="004E4D26">
            <w:pPr>
              <w:jc w:val="center"/>
              <w:rPr>
                <w:b/>
              </w:rPr>
            </w:pPr>
            <w:r w:rsidRPr="00CE5749">
              <w:rPr>
                <w:b/>
              </w:rPr>
              <w:t xml:space="preserve">Наименование темы </w:t>
            </w:r>
          </w:p>
        </w:tc>
        <w:tc>
          <w:tcPr>
            <w:tcW w:w="2835" w:type="dxa"/>
          </w:tcPr>
          <w:p w:rsidR="00CE5749" w:rsidRPr="00CE5749" w:rsidRDefault="00CE5749" w:rsidP="00CE5749">
            <w:pPr>
              <w:widowControl w:val="0"/>
              <w:autoSpaceDE w:val="0"/>
              <w:autoSpaceDN w:val="0"/>
              <w:adjustRightInd w:val="0"/>
              <w:ind w:firstLine="32"/>
              <w:jc w:val="center"/>
              <w:rPr>
                <w:u w:val="single"/>
              </w:rPr>
            </w:pPr>
            <w:r w:rsidRPr="00CE5749">
              <w:rPr>
                <w:u w:val="single"/>
              </w:rPr>
              <w:t>Количество часов</w:t>
            </w:r>
          </w:p>
          <w:p w:rsidR="00CE5749" w:rsidRPr="00CE5749" w:rsidRDefault="00CE5749" w:rsidP="00CE5749">
            <w:pPr>
              <w:jc w:val="center"/>
              <w:rPr>
                <w:b/>
              </w:rPr>
            </w:pPr>
            <w:r w:rsidRPr="00CE5749">
              <w:t>Вид занятий</w:t>
            </w:r>
          </w:p>
        </w:tc>
      </w:tr>
      <w:tr w:rsidR="00CE5749" w:rsidRPr="00271768" w:rsidTr="00F16429">
        <w:trPr>
          <w:trHeight w:val="560"/>
        </w:trPr>
        <w:tc>
          <w:tcPr>
            <w:tcW w:w="616" w:type="dxa"/>
          </w:tcPr>
          <w:p w:rsidR="00CE5749" w:rsidRPr="006854F6" w:rsidRDefault="00CE5749" w:rsidP="00CE5749">
            <w:pPr>
              <w:jc w:val="center"/>
            </w:pPr>
            <w:r w:rsidRPr="006854F6">
              <w:t>1</w:t>
            </w:r>
          </w:p>
        </w:tc>
        <w:tc>
          <w:tcPr>
            <w:tcW w:w="6296" w:type="dxa"/>
          </w:tcPr>
          <w:p w:rsidR="00B0151D" w:rsidRPr="00F16429" w:rsidRDefault="00CE5749" w:rsidP="00B0151D">
            <w:r w:rsidRPr="006854F6">
              <w:t>Общи</w:t>
            </w:r>
            <w:r w:rsidR="00F16429">
              <w:t xml:space="preserve">е вопросы организации обучения </w:t>
            </w:r>
          </w:p>
        </w:tc>
        <w:tc>
          <w:tcPr>
            <w:tcW w:w="2835" w:type="dxa"/>
          </w:tcPr>
          <w:p w:rsidR="00CE5749" w:rsidRPr="00CE5749" w:rsidRDefault="00CE5749" w:rsidP="00BA600B">
            <w:pPr>
              <w:jc w:val="center"/>
              <w:rPr>
                <w:b/>
                <w:color w:val="FF0000"/>
                <w:highlight w:val="yellow"/>
              </w:rPr>
            </w:pPr>
          </w:p>
        </w:tc>
      </w:tr>
      <w:tr w:rsidR="006854F6" w:rsidRPr="00271768" w:rsidTr="00F16429">
        <w:trPr>
          <w:trHeight w:val="560"/>
        </w:trPr>
        <w:tc>
          <w:tcPr>
            <w:tcW w:w="616" w:type="dxa"/>
          </w:tcPr>
          <w:p w:rsidR="006854F6" w:rsidRPr="00CE5749" w:rsidRDefault="006854F6" w:rsidP="00C53F9B">
            <w:pPr>
              <w:jc w:val="center"/>
            </w:pPr>
            <w:r w:rsidRPr="00CE5749">
              <w:t>2</w:t>
            </w:r>
          </w:p>
        </w:tc>
        <w:tc>
          <w:tcPr>
            <w:tcW w:w="6296" w:type="dxa"/>
          </w:tcPr>
          <w:p w:rsidR="006854F6" w:rsidRPr="00CE5749" w:rsidRDefault="006854F6" w:rsidP="006854F6">
            <w:pPr>
              <w:rPr>
                <w:i/>
                <w:highlight w:val="yellow"/>
              </w:rPr>
            </w:pPr>
            <w:r w:rsidRPr="00CE5749">
              <w:rPr>
                <w:b/>
              </w:rPr>
              <w:t xml:space="preserve">Тема 1. </w:t>
            </w:r>
            <w:r w:rsidRPr="00CE5749">
              <w:t>Организационные основы обеспечения пожарной безопасности</w:t>
            </w:r>
          </w:p>
        </w:tc>
        <w:tc>
          <w:tcPr>
            <w:tcW w:w="2835" w:type="dxa"/>
          </w:tcPr>
          <w:p w:rsidR="006854F6" w:rsidRDefault="00FC34E5" w:rsidP="00BA600B">
            <w:pPr>
              <w:widowControl w:val="0"/>
              <w:autoSpaceDE w:val="0"/>
              <w:autoSpaceDN w:val="0"/>
              <w:adjustRightInd w:val="0"/>
              <w:ind w:firstLine="32"/>
              <w:jc w:val="center"/>
              <w:rPr>
                <w:noProof/>
              </w:rPr>
            </w:pPr>
            <w:r>
              <w:rPr>
                <w:noProof/>
              </w:rPr>
              <w:t>1</w:t>
            </w:r>
          </w:p>
          <w:p w:rsidR="006854F6" w:rsidRDefault="006854F6" w:rsidP="00BA600B">
            <w:pPr>
              <w:widowControl w:val="0"/>
              <w:autoSpaceDE w:val="0"/>
              <w:autoSpaceDN w:val="0"/>
              <w:adjustRightInd w:val="0"/>
              <w:ind w:firstLine="32"/>
              <w:jc w:val="center"/>
              <w:rPr>
                <w:noProof/>
              </w:rPr>
            </w:pPr>
            <w:r>
              <w:rPr>
                <w:noProof/>
              </w:rPr>
              <w:t>(лекция)</w:t>
            </w:r>
          </w:p>
        </w:tc>
      </w:tr>
      <w:tr w:rsidR="006854F6" w:rsidRPr="00271768" w:rsidTr="00F16429">
        <w:trPr>
          <w:trHeight w:val="777"/>
        </w:trPr>
        <w:tc>
          <w:tcPr>
            <w:tcW w:w="616" w:type="dxa"/>
          </w:tcPr>
          <w:p w:rsidR="006854F6" w:rsidRPr="00CE5749" w:rsidRDefault="006854F6" w:rsidP="00C53F9B">
            <w:pPr>
              <w:jc w:val="center"/>
            </w:pPr>
            <w:r w:rsidRPr="00CE5749">
              <w:t>3</w:t>
            </w:r>
          </w:p>
        </w:tc>
        <w:tc>
          <w:tcPr>
            <w:tcW w:w="6296" w:type="dxa"/>
          </w:tcPr>
          <w:p w:rsidR="006854F6" w:rsidRPr="00CE5749" w:rsidRDefault="006854F6" w:rsidP="00CE5749">
            <w:r w:rsidRPr="00CE5749">
              <w:rPr>
                <w:b/>
              </w:rPr>
              <w:t xml:space="preserve">Тема 1. </w:t>
            </w:r>
            <w:r w:rsidRPr="00CE5749">
              <w:t xml:space="preserve">Организационные основы обеспечения пожарной безопасности </w:t>
            </w:r>
          </w:p>
        </w:tc>
        <w:tc>
          <w:tcPr>
            <w:tcW w:w="2835" w:type="dxa"/>
          </w:tcPr>
          <w:p w:rsidR="006854F6" w:rsidRPr="00CE5749" w:rsidRDefault="00A50BBF" w:rsidP="00CE5749">
            <w:pPr>
              <w:widowControl w:val="0"/>
              <w:autoSpaceDE w:val="0"/>
              <w:autoSpaceDN w:val="0"/>
              <w:adjustRightInd w:val="0"/>
              <w:ind w:firstLine="32"/>
              <w:jc w:val="center"/>
              <w:rPr>
                <w:noProof/>
              </w:rPr>
            </w:pPr>
            <w:r>
              <w:rPr>
                <w:noProof/>
              </w:rPr>
              <w:t>2</w:t>
            </w:r>
          </w:p>
          <w:p w:rsidR="006854F6" w:rsidRPr="00CE5749" w:rsidRDefault="006854F6" w:rsidP="00CE5749">
            <w:pPr>
              <w:widowControl w:val="0"/>
              <w:autoSpaceDE w:val="0"/>
              <w:autoSpaceDN w:val="0"/>
              <w:adjustRightInd w:val="0"/>
              <w:ind w:firstLine="32"/>
              <w:jc w:val="center"/>
              <w:rPr>
                <w:noProof/>
              </w:rPr>
            </w:pPr>
            <w:r w:rsidRPr="00CE5749">
              <w:rPr>
                <w:noProof/>
              </w:rPr>
              <w:t>Самостоятельная</w:t>
            </w:r>
          </w:p>
          <w:p w:rsidR="006854F6" w:rsidRPr="00CE5749" w:rsidRDefault="006854F6" w:rsidP="00CE5749">
            <w:pPr>
              <w:jc w:val="center"/>
              <w:rPr>
                <w:b/>
                <w:color w:val="FF0000"/>
              </w:rPr>
            </w:pPr>
            <w:r w:rsidRPr="00CE5749">
              <w:rPr>
                <w:noProof/>
              </w:rPr>
              <w:t>работа (далее –СР)</w:t>
            </w:r>
          </w:p>
        </w:tc>
      </w:tr>
      <w:tr w:rsidR="006854F6" w:rsidRPr="00271768" w:rsidTr="00F16429">
        <w:trPr>
          <w:trHeight w:val="667"/>
        </w:trPr>
        <w:tc>
          <w:tcPr>
            <w:tcW w:w="616" w:type="dxa"/>
          </w:tcPr>
          <w:p w:rsidR="006854F6" w:rsidRPr="00CE5749" w:rsidRDefault="006854F6" w:rsidP="00C53F9B">
            <w:pPr>
              <w:jc w:val="center"/>
            </w:pPr>
            <w:r w:rsidRPr="00CE5749">
              <w:t>4</w:t>
            </w:r>
          </w:p>
        </w:tc>
        <w:tc>
          <w:tcPr>
            <w:tcW w:w="6296" w:type="dxa"/>
          </w:tcPr>
          <w:p w:rsidR="006854F6" w:rsidRPr="00CE5749" w:rsidRDefault="006854F6" w:rsidP="00CE5749">
            <w:pPr>
              <w:jc w:val="both"/>
            </w:pPr>
            <w:r w:rsidRPr="00CE5749">
              <w:t>Т</w:t>
            </w:r>
            <w:r w:rsidRPr="00CE5749">
              <w:rPr>
                <w:b/>
              </w:rPr>
              <w:t>ема</w:t>
            </w:r>
            <w:r>
              <w:rPr>
                <w:b/>
              </w:rPr>
              <w:t xml:space="preserve"> </w:t>
            </w:r>
            <w:r w:rsidRPr="00CE5749">
              <w:rPr>
                <w:b/>
              </w:rPr>
              <w:t xml:space="preserve">2. </w:t>
            </w:r>
            <w:r w:rsidRPr="00CE5749">
              <w:t>Оценка соответствия объекта защиты требованиям пожарной безопасности</w:t>
            </w:r>
          </w:p>
        </w:tc>
        <w:tc>
          <w:tcPr>
            <w:tcW w:w="2835" w:type="dxa"/>
          </w:tcPr>
          <w:p w:rsidR="006854F6" w:rsidRPr="00CE5749" w:rsidRDefault="006854F6" w:rsidP="00CE5749">
            <w:pPr>
              <w:jc w:val="center"/>
              <w:rPr>
                <w:b/>
                <w:color w:val="FF0000"/>
              </w:rPr>
            </w:pPr>
            <w:r w:rsidRPr="00CE5749">
              <w:rPr>
                <w:noProof/>
              </w:rPr>
              <w:t>2-СР</w:t>
            </w:r>
          </w:p>
        </w:tc>
      </w:tr>
      <w:tr w:rsidR="006854F6" w:rsidRPr="00271768" w:rsidTr="00F16429">
        <w:trPr>
          <w:trHeight w:val="540"/>
        </w:trPr>
        <w:tc>
          <w:tcPr>
            <w:tcW w:w="616" w:type="dxa"/>
          </w:tcPr>
          <w:p w:rsidR="006854F6" w:rsidRPr="00CE5749" w:rsidRDefault="00C53F9B" w:rsidP="00CE5749">
            <w:pPr>
              <w:jc w:val="center"/>
            </w:pPr>
            <w:r>
              <w:t>5</w:t>
            </w:r>
          </w:p>
        </w:tc>
        <w:tc>
          <w:tcPr>
            <w:tcW w:w="6296" w:type="dxa"/>
          </w:tcPr>
          <w:p w:rsidR="006854F6" w:rsidRPr="00CE5749" w:rsidRDefault="006854F6" w:rsidP="00CE5749">
            <w:pPr>
              <w:rPr>
                <w:b/>
              </w:rPr>
            </w:pPr>
            <w:r w:rsidRPr="00CE5749">
              <w:rPr>
                <w:b/>
              </w:rPr>
              <w:t>Тема 3.</w:t>
            </w:r>
            <w:r w:rsidRPr="00CE5749">
              <w:t xml:space="preserve"> Общие принципы обеспечения пожарной безопасности объекта защиты</w:t>
            </w:r>
          </w:p>
        </w:tc>
        <w:tc>
          <w:tcPr>
            <w:tcW w:w="2835" w:type="dxa"/>
          </w:tcPr>
          <w:p w:rsidR="006854F6" w:rsidRPr="00CE5749" w:rsidRDefault="006854F6" w:rsidP="00CE5749">
            <w:pPr>
              <w:jc w:val="center"/>
              <w:rPr>
                <w:b/>
                <w:color w:val="FF0000"/>
              </w:rPr>
            </w:pPr>
            <w:r w:rsidRPr="00CE5749">
              <w:rPr>
                <w:noProof/>
              </w:rPr>
              <w:t>2-СР</w:t>
            </w:r>
          </w:p>
        </w:tc>
      </w:tr>
      <w:tr w:rsidR="006854F6" w:rsidRPr="00271768" w:rsidTr="00F16429">
        <w:trPr>
          <w:trHeight w:val="439"/>
        </w:trPr>
        <w:tc>
          <w:tcPr>
            <w:tcW w:w="616" w:type="dxa"/>
          </w:tcPr>
          <w:p w:rsidR="006854F6" w:rsidRPr="00CE5749" w:rsidRDefault="00C53F9B" w:rsidP="00CE5749">
            <w:pPr>
              <w:jc w:val="center"/>
            </w:pPr>
            <w:r>
              <w:t>6</w:t>
            </w:r>
          </w:p>
        </w:tc>
        <w:tc>
          <w:tcPr>
            <w:tcW w:w="6296" w:type="dxa"/>
          </w:tcPr>
          <w:p w:rsidR="006854F6" w:rsidRPr="00CE5749" w:rsidRDefault="006854F6" w:rsidP="00CE5749">
            <w:r w:rsidRPr="00CE5749">
              <w:rPr>
                <w:b/>
              </w:rPr>
              <w:t xml:space="preserve">Тема 4. </w:t>
            </w:r>
            <w:r w:rsidRPr="00CE5749">
              <w:t>Система предотвращения пожаров</w:t>
            </w:r>
          </w:p>
        </w:tc>
        <w:tc>
          <w:tcPr>
            <w:tcW w:w="2835" w:type="dxa"/>
          </w:tcPr>
          <w:p w:rsidR="006854F6" w:rsidRPr="00CE5749" w:rsidRDefault="006854F6" w:rsidP="00CE5749">
            <w:pPr>
              <w:jc w:val="center"/>
              <w:rPr>
                <w:b/>
                <w:color w:val="FF0000"/>
              </w:rPr>
            </w:pPr>
            <w:r>
              <w:rPr>
                <w:noProof/>
              </w:rPr>
              <w:t>3</w:t>
            </w:r>
            <w:r w:rsidRPr="00CE5749">
              <w:rPr>
                <w:noProof/>
              </w:rPr>
              <w:t>-СР</w:t>
            </w:r>
          </w:p>
        </w:tc>
      </w:tr>
      <w:tr w:rsidR="00A50BBF" w:rsidRPr="00271768" w:rsidTr="00F16429">
        <w:trPr>
          <w:trHeight w:val="463"/>
        </w:trPr>
        <w:tc>
          <w:tcPr>
            <w:tcW w:w="616" w:type="dxa"/>
          </w:tcPr>
          <w:p w:rsidR="00A50BBF" w:rsidRPr="00CE5749" w:rsidRDefault="00C53F9B" w:rsidP="00CE5749">
            <w:pPr>
              <w:jc w:val="center"/>
            </w:pPr>
            <w:r>
              <w:t>7</w:t>
            </w:r>
          </w:p>
        </w:tc>
        <w:tc>
          <w:tcPr>
            <w:tcW w:w="6296" w:type="dxa"/>
          </w:tcPr>
          <w:p w:rsidR="00A50BBF" w:rsidRPr="00F16429" w:rsidRDefault="00A50BBF" w:rsidP="00CE5749">
            <w:r w:rsidRPr="00CE5749">
              <w:rPr>
                <w:b/>
              </w:rPr>
              <w:t>Тема</w:t>
            </w:r>
            <w:r>
              <w:rPr>
                <w:b/>
              </w:rPr>
              <w:t xml:space="preserve"> </w:t>
            </w:r>
            <w:r w:rsidRPr="00CE5749">
              <w:rPr>
                <w:b/>
              </w:rPr>
              <w:t xml:space="preserve">5.  </w:t>
            </w:r>
            <w:r w:rsidR="00F16429">
              <w:t>Системы противопожарной защиты</w:t>
            </w:r>
          </w:p>
        </w:tc>
        <w:tc>
          <w:tcPr>
            <w:tcW w:w="2835" w:type="dxa"/>
          </w:tcPr>
          <w:p w:rsidR="00A50BBF" w:rsidRPr="00CE5749" w:rsidRDefault="00A50BBF" w:rsidP="00CE5749">
            <w:pPr>
              <w:widowControl w:val="0"/>
              <w:autoSpaceDE w:val="0"/>
              <w:autoSpaceDN w:val="0"/>
              <w:adjustRightInd w:val="0"/>
              <w:ind w:firstLine="32"/>
              <w:jc w:val="center"/>
              <w:rPr>
                <w:noProof/>
              </w:rPr>
            </w:pPr>
            <w:r>
              <w:rPr>
                <w:noProof/>
              </w:rPr>
              <w:t>2</w:t>
            </w:r>
            <w:r w:rsidRPr="00CE5749">
              <w:rPr>
                <w:noProof/>
              </w:rPr>
              <w:t>-СР</w:t>
            </w:r>
          </w:p>
        </w:tc>
      </w:tr>
      <w:tr w:rsidR="00FC34E5" w:rsidRPr="00271768" w:rsidTr="00F16429">
        <w:trPr>
          <w:trHeight w:val="463"/>
        </w:trPr>
        <w:tc>
          <w:tcPr>
            <w:tcW w:w="616" w:type="dxa"/>
          </w:tcPr>
          <w:p w:rsidR="00FC34E5" w:rsidRDefault="00FC34E5" w:rsidP="00CE5749">
            <w:pPr>
              <w:jc w:val="center"/>
            </w:pPr>
            <w:r>
              <w:t>8</w:t>
            </w:r>
          </w:p>
        </w:tc>
        <w:tc>
          <w:tcPr>
            <w:tcW w:w="6296" w:type="dxa"/>
          </w:tcPr>
          <w:p w:rsidR="00FC34E5" w:rsidRPr="00CE5749" w:rsidRDefault="00FC34E5" w:rsidP="00FC34E5">
            <w:pPr>
              <w:rPr>
                <w:i/>
              </w:rPr>
            </w:pPr>
            <w:r w:rsidRPr="00CE5749">
              <w:rPr>
                <w:b/>
              </w:rPr>
              <w:t xml:space="preserve">Тема 1. </w:t>
            </w:r>
            <w:r w:rsidRPr="00CE5749">
              <w:t>Организационные основы обеспечения пожарной безопасности</w:t>
            </w:r>
            <w:proofErr w:type="gramStart"/>
            <w:r w:rsidRPr="00CE5749">
              <w:t xml:space="preserve"> </w:t>
            </w:r>
            <w:r>
              <w:t>.</w:t>
            </w:r>
            <w:proofErr w:type="gramEnd"/>
          </w:p>
        </w:tc>
        <w:tc>
          <w:tcPr>
            <w:tcW w:w="2835" w:type="dxa"/>
          </w:tcPr>
          <w:p w:rsidR="00FC34E5" w:rsidRDefault="00FC34E5" w:rsidP="00CE5749">
            <w:pPr>
              <w:widowControl w:val="0"/>
              <w:autoSpaceDE w:val="0"/>
              <w:autoSpaceDN w:val="0"/>
              <w:adjustRightInd w:val="0"/>
              <w:ind w:firstLine="32"/>
              <w:jc w:val="center"/>
              <w:rPr>
                <w:noProof/>
              </w:rPr>
            </w:pPr>
            <w:r>
              <w:rPr>
                <w:noProof/>
              </w:rPr>
              <w:t>1</w:t>
            </w:r>
          </w:p>
          <w:p w:rsidR="00FC34E5" w:rsidRPr="00CE5749" w:rsidRDefault="00FC34E5" w:rsidP="00FC34E5">
            <w:pPr>
              <w:widowControl w:val="0"/>
              <w:autoSpaceDE w:val="0"/>
              <w:autoSpaceDN w:val="0"/>
              <w:adjustRightInd w:val="0"/>
              <w:ind w:firstLine="32"/>
              <w:jc w:val="center"/>
              <w:rPr>
                <w:noProof/>
              </w:rPr>
            </w:pPr>
            <w:r w:rsidRPr="00CE5749">
              <w:rPr>
                <w:noProof/>
              </w:rPr>
              <w:t>Практическое</w:t>
            </w:r>
          </w:p>
          <w:p w:rsidR="00FC34E5" w:rsidRDefault="00FC34E5" w:rsidP="00FC34E5">
            <w:pPr>
              <w:widowControl w:val="0"/>
              <w:autoSpaceDE w:val="0"/>
              <w:autoSpaceDN w:val="0"/>
              <w:adjustRightInd w:val="0"/>
              <w:ind w:firstLine="32"/>
              <w:jc w:val="center"/>
              <w:rPr>
                <w:noProof/>
              </w:rPr>
            </w:pPr>
            <w:r w:rsidRPr="00CE5749">
              <w:rPr>
                <w:noProof/>
              </w:rPr>
              <w:t xml:space="preserve">занятие на </w:t>
            </w:r>
            <w:r>
              <w:rPr>
                <w:noProof/>
              </w:rPr>
              <w:t>к</w:t>
            </w:r>
            <w:r w:rsidRPr="00CE5749">
              <w:rPr>
                <w:noProof/>
              </w:rPr>
              <w:t>урсах ГО</w:t>
            </w:r>
          </w:p>
        </w:tc>
      </w:tr>
      <w:tr w:rsidR="006854F6" w:rsidRPr="00271768" w:rsidTr="00F16429">
        <w:trPr>
          <w:trHeight w:val="463"/>
        </w:trPr>
        <w:tc>
          <w:tcPr>
            <w:tcW w:w="616" w:type="dxa"/>
          </w:tcPr>
          <w:p w:rsidR="006854F6" w:rsidRPr="00CE5749" w:rsidRDefault="00FC34E5" w:rsidP="00CE5749">
            <w:pPr>
              <w:jc w:val="center"/>
            </w:pPr>
            <w:r>
              <w:t>9</w:t>
            </w:r>
          </w:p>
        </w:tc>
        <w:tc>
          <w:tcPr>
            <w:tcW w:w="6296" w:type="dxa"/>
          </w:tcPr>
          <w:p w:rsidR="006854F6" w:rsidRPr="00CE5749" w:rsidRDefault="006854F6" w:rsidP="00CE5749">
            <w:r w:rsidRPr="00CE5749">
              <w:rPr>
                <w:b/>
              </w:rPr>
              <w:t>Тема</w:t>
            </w:r>
            <w:r>
              <w:rPr>
                <w:b/>
              </w:rPr>
              <w:t xml:space="preserve"> </w:t>
            </w:r>
            <w:r w:rsidRPr="00CE5749">
              <w:rPr>
                <w:b/>
              </w:rPr>
              <w:t xml:space="preserve">5.  </w:t>
            </w:r>
            <w:r w:rsidRPr="00CE5749">
              <w:t>Системы противопожарной защиты</w:t>
            </w:r>
          </w:p>
          <w:p w:rsidR="006854F6" w:rsidRPr="00CE5749" w:rsidRDefault="006854F6" w:rsidP="00CE5749"/>
        </w:tc>
        <w:tc>
          <w:tcPr>
            <w:tcW w:w="2835" w:type="dxa"/>
          </w:tcPr>
          <w:p w:rsidR="00FC34E5" w:rsidRPr="00CE5749" w:rsidRDefault="00FC34E5" w:rsidP="00CE5749">
            <w:pPr>
              <w:widowControl w:val="0"/>
              <w:autoSpaceDE w:val="0"/>
              <w:autoSpaceDN w:val="0"/>
              <w:adjustRightInd w:val="0"/>
              <w:ind w:firstLine="32"/>
              <w:jc w:val="center"/>
              <w:rPr>
                <w:noProof/>
              </w:rPr>
            </w:pPr>
            <w:r>
              <w:rPr>
                <w:noProof/>
              </w:rPr>
              <w:t>2</w:t>
            </w:r>
          </w:p>
          <w:p w:rsidR="006854F6" w:rsidRPr="00CE5749" w:rsidRDefault="006854F6" w:rsidP="00CE5749">
            <w:pPr>
              <w:widowControl w:val="0"/>
              <w:autoSpaceDE w:val="0"/>
              <w:autoSpaceDN w:val="0"/>
              <w:adjustRightInd w:val="0"/>
              <w:ind w:firstLine="32"/>
              <w:jc w:val="center"/>
              <w:rPr>
                <w:noProof/>
              </w:rPr>
            </w:pPr>
            <w:r w:rsidRPr="00CE5749">
              <w:rPr>
                <w:noProof/>
              </w:rPr>
              <w:t>Практическое</w:t>
            </w:r>
          </w:p>
          <w:p w:rsidR="006854F6" w:rsidRPr="00CE5749" w:rsidRDefault="006854F6" w:rsidP="004E4D26">
            <w:pPr>
              <w:jc w:val="center"/>
              <w:rPr>
                <w:b/>
                <w:color w:val="FF0000"/>
              </w:rPr>
            </w:pPr>
            <w:r w:rsidRPr="00CE5749">
              <w:rPr>
                <w:noProof/>
              </w:rPr>
              <w:t xml:space="preserve">занятие на </w:t>
            </w:r>
            <w:r w:rsidR="004E4D26">
              <w:rPr>
                <w:noProof/>
              </w:rPr>
              <w:t>к</w:t>
            </w:r>
            <w:r w:rsidRPr="00CE5749">
              <w:rPr>
                <w:noProof/>
              </w:rPr>
              <w:t>урсах ГО</w:t>
            </w:r>
          </w:p>
        </w:tc>
      </w:tr>
      <w:tr w:rsidR="006854F6" w:rsidRPr="00271768" w:rsidTr="00F16429">
        <w:trPr>
          <w:trHeight w:val="220"/>
        </w:trPr>
        <w:tc>
          <w:tcPr>
            <w:tcW w:w="6912" w:type="dxa"/>
            <w:gridSpan w:val="2"/>
          </w:tcPr>
          <w:p w:rsidR="006854F6" w:rsidRPr="00CE5749" w:rsidRDefault="006854F6" w:rsidP="00CE5749">
            <w:pPr>
              <w:ind w:firstLine="567"/>
              <w:jc w:val="both"/>
            </w:pPr>
            <w:r w:rsidRPr="00CE5749">
              <w:rPr>
                <w:i/>
              </w:rPr>
              <w:t>Итоговая аттестация</w:t>
            </w:r>
          </w:p>
        </w:tc>
        <w:tc>
          <w:tcPr>
            <w:tcW w:w="2835" w:type="dxa"/>
          </w:tcPr>
          <w:p w:rsidR="006854F6" w:rsidRPr="00CE5749" w:rsidRDefault="006854F6" w:rsidP="00CE5749">
            <w:pPr>
              <w:jc w:val="center"/>
              <w:rPr>
                <w:b/>
              </w:rPr>
            </w:pPr>
            <w:r w:rsidRPr="00CE5749">
              <w:rPr>
                <w:b/>
              </w:rPr>
              <w:t>1</w:t>
            </w:r>
          </w:p>
        </w:tc>
      </w:tr>
      <w:tr w:rsidR="006854F6" w:rsidRPr="00271768" w:rsidTr="00F16429">
        <w:trPr>
          <w:trHeight w:val="268"/>
        </w:trPr>
        <w:tc>
          <w:tcPr>
            <w:tcW w:w="6912" w:type="dxa"/>
            <w:gridSpan w:val="2"/>
          </w:tcPr>
          <w:p w:rsidR="006854F6" w:rsidRPr="00CE5749" w:rsidRDefault="006854F6" w:rsidP="00CE5749">
            <w:pPr>
              <w:ind w:firstLine="567"/>
              <w:jc w:val="both"/>
            </w:pPr>
            <w:r w:rsidRPr="00CE5749">
              <w:rPr>
                <w:i/>
              </w:rPr>
              <w:t>Итого</w:t>
            </w:r>
          </w:p>
        </w:tc>
        <w:tc>
          <w:tcPr>
            <w:tcW w:w="2835" w:type="dxa"/>
          </w:tcPr>
          <w:p w:rsidR="006854F6" w:rsidRPr="00CE5749" w:rsidRDefault="006854F6" w:rsidP="00CE5749">
            <w:pPr>
              <w:jc w:val="center"/>
              <w:rPr>
                <w:b/>
              </w:rPr>
            </w:pPr>
            <w:r w:rsidRPr="00CE5749">
              <w:rPr>
                <w:b/>
              </w:rPr>
              <w:t>16</w:t>
            </w:r>
          </w:p>
        </w:tc>
      </w:tr>
    </w:tbl>
    <w:p w:rsidR="00274101" w:rsidRPr="00271768" w:rsidRDefault="00274101" w:rsidP="00274101">
      <w:pPr>
        <w:tabs>
          <w:tab w:val="left" w:pos="993"/>
        </w:tabs>
        <w:jc w:val="center"/>
        <w:rPr>
          <w:b/>
          <w:sz w:val="28"/>
          <w:szCs w:val="28"/>
        </w:rPr>
      </w:pPr>
    </w:p>
    <w:p w:rsidR="00A77346" w:rsidRPr="004A62DF" w:rsidRDefault="00A77346" w:rsidP="00A77346">
      <w:pPr>
        <w:pStyle w:val="ConsPlusNormal"/>
        <w:jc w:val="both"/>
        <w:rPr>
          <w:b/>
          <w:sz w:val="28"/>
          <w:szCs w:val="28"/>
        </w:rPr>
      </w:pPr>
      <w:r w:rsidRPr="004A62DF">
        <w:rPr>
          <w:b/>
          <w:sz w:val="28"/>
          <w:szCs w:val="28"/>
        </w:rPr>
        <w:t>Организация учебного процесса</w:t>
      </w:r>
    </w:p>
    <w:p w:rsidR="00A77346" w:rsidRPr="004A62DF" w:rsidRDefault="00A77346" w:rsidP="00F16429">
      <w:pPr>
        <w:pStyle w:val="ConsPlusNormal"/>
        <w:ind w:firstLine="567"/>
        <w:jc w:val="both"/>
        <w:rPr>
          <w:i/>
          <w:sz w:val="28"/>
          <w:szCs w:val="28"/>
        </w:rPr>
      </w:pPr>
      <w:r w:rsidRPr="004A62DF">
        <w:rPr>
          <w:i/>
          <w:sz w:val="28"/>
          <w:szCs w:val="28"/>
        </w:rPr>
        <w:t xml:space="preserve">Продолжительность подготовки: </w:t>
      </w:r>
      <w:r>
        <w:rPr>
          <w:i/>
          <w:sz w:val="28"/>
          <w:szCs w:val="28"/>
        </w:rPr>
        <w:t>16</w:t>
      </w:r>
      <w:r w:rsidRPr="004A62DF">
        <w:rPr>
          <w:i/>
          <w:sz w:val="28"/>
          <w:szCs w:val="28"/>
        </w:rPr>
        <w:t xml:space="preserve"> учебных час</w:t>
      </w:r>
      <w:r>
        <w:rPr>
          <w:i/>
          <w:sz w:val="28"/>
          <w:szCs w:val="28"/>
        </w:rPr>
        <w:t>ов</w:t>
      </w:r>
      <w:r w:rsidRPr="004A62DF">
        <w:rPr>
          <w:i/>
          <w:sz w:val="28"/>
          <w:szCs w:val="28"/>
        </w:rPr>
        <w:t>.</w:t>
      </w:r>
    </w:p>
    <w:p w:rsidR="00A77346" w:rsidRPr="004A62DF" w:rsidRDefault="00A77346" w:rsidP="00F16429">
      <w:pPr>
        <w:pStyle w:val="ConsPlusNormal"/>
        <w:ind w:firstLine="567"/>
        <w:jc w:val="both"/>
        <w:rPr>
          <w:i/>
          <w:sz w:val="28"/>
          <w:szCs w:val="28"/>
        </w:rPr>
      </w:pPr>
      <w:r w:rsidRPr="004A62DF">
        <w:rPr>
          <w:i/>
          <w:sz w:val="28"/>
          <w:szCs w:val="28"/>
        </w:rPr>
        <w:t>Форма подготовки: очно-заочная, с использованием электронного обучения,  дистанционных образовательных технологий.</w:t>
      </w:r>
    </w:p>
    <w:p w:rsidR="00A77346" w:rsidRPr="004A62DF" w:rsidRDefault="00A77346" w:rsidP="00F16429">
      <w:pPr>
        <w:pStyle w:val="ConsPlusNormal"/>
        <w:ind w:firstLine="567"/>
        <w:jc w:val="both"/>
        <w:rPr>
          <w:i/>
          <w:sz w:val="28"/>
          <w:szCs w:val="28"/>
        </w:rPr>
      </w:pPr>
      <w:r w:rsidRPr="004A62DF">
        <w:rPr>
          <w:i/>
          <w:sz w:val="28"/>
          <w:szCs w:val="28"/>
        </w:rPr>
        <w:t xml:space="preserve">Режим занятий: до </w:t>
      </w:r>
      <w:r>
        <w:rPr>
          <w:i/>
          <w:sz w:val="28"/>
          <w:szCs w:val="28"/>
        </w:rPr>
        <w:t>5</w:t>
      </w:r>
      <w:r w:rsidRPr="004A62DF">
        <w:rPr>
          <w:i/>
          <w:sz w:val="28"/>
          <w:szCs w:val="28"/>
        </w:rPr>
        <w:t xml:space="preserve"> дней по </w:t>
      </w:r>
      <w:r>
        <w:rPr>
          <w:i/>
          <w:sz w:val="28"/>
          <w:szCs w:val="28"/>
        </w:rPr>
        <w:t>3-4</w:t>
      </w:r>
      <w:r w:rsidRPr="004A62DF">
        <w:rPr>
          <w:i/>
          <w:sz w:val="28"/>
          <w:szCs w:val="28"/>
        </w:rPr>
        <w:t xml:space="preserve"> часа самостоятельной работы обучаемых в день, </w:t>
      </w:r>
      <w:r>
        <w:rPr>
          <w:i/>
          <w:sz w:val="28"/>
          <w:szCs w:val="28"/>
        </w:rPr>
        <w:t>5</w:t>
      </w:r>
      <w:r w:rsidRPr="004A62DF">
        <w:rPr>
          <w:i/>
          <w:sz w:val="28"/>
          <w:szCs w:val="28"/>
        </w:rPr>
        <w:t xml:space="preserve"> часов аудиторных занятий в МКОУ ДПО МО г. Краснодар «Курсы ГО» и сдача зачета. Прием зачета проводится путем проверки представленных ответов на вопросы теста.</w:t>
      </w:r>
    </w:p>
    <w:p w:rsidR="00A77346" w:rsidRPr="00A77346" w:rsidRDefault="00A77346" w:rsidP="00F16429">
      <w:pPr>
        <w:pStyle w:val="ad"/>
        <w:spacing w:after="0" w:line="240" w:lineRule="auto"/>
        <w:ind w:left="0" w:firstLine="567"/>
        <w:jc w:val="both"/>
        <w:rPr>
          <w:rFonts w:ascii="Times New Roman" w:hAnsi="Times New Roman" w:cs="Times New Roman"/>
          <w:i/>
          <w:sz w:val="28"/>
          <w:szCs w:val="28"/>
        </w:rPr>
      </w:pPr>
      <w:proofErr w:type="gramStart"/>
      <w:r w:rsidRPr="00A77346">
        <w:rPr>
          <w:rFonts w:ascii="Times New Roman" w:hAnsi="Times New Roman" w:cs="Times New Roman"/>
          <w:i/>
          <w:sz w:val="28"/>
          <w:szCs w:val="28"/>
        </w:rPr>
        <w:t>Итоговая</w:t>
      </w:r>
      <w:proofErr w:type="gramEnd"/>
      <w:r w:rsidRPr="00A77346">
        <w:rPr>
          <w:rFonts w:ascii="Times New Roman" w:hAnsi="Times New Roman" w:cs="Times New Roman"/>
          <w:i/>
          <w:sz w:val="28"/>
          <w:szCs w:val="28"/>
        </w:rPr>
        <w:t xml:space="preserve"> аттестации проводится комиссией, назначаемой директором учреждения.</w:t>
      </w:r>
    </w:p>
    <w:p w:rsidR="00A77346" w:rsidRPr="00A77346" w:rsidRDefault="00A77346" w:rsidP="00A77346">
      <w:pPr>
        <w:pStyle w:val="ad"/>
        <w:spacing w:after="0" w:line="240" w:lineRule="auto"/>
        <w:ind w:left="0" w:firstLine="708"/>
        <w:jc w:val="both"/>
        <w:rPr>
          <w:rFonts w:ascii="Times New Roman" w:hAnsi="Times New Roman" w:cs="Times New Roman"/>
          <w:i/>
          <w:sz w:val="28"/>
          <w:szCs w:val="28"/>
        </w:rPr>
      </w:pPr>
      <w:r w:rsidRPr="00A77346">
        <w:rPr>
          <w:rFonts w:ascii="Times New Roman" w:hAnsi="Times New Roman" w:cs="Times New Roman"/>
          <w:i/>
          <w:sz w:val="28"/>
          <w:szCs w:val="28"/>
        </w:rPr>
        <w:t>Лицам, успешно освоившим Программу и прошедшим итоговую аттестацию, выдается документ о квалификации (удостоверение о повышении квалификации).</w:t>
      </w:r>
    </w:p>
    <w:p w:rsidR="00052B30" w:rsidRDefault="00052B30" w:rsidP="00BC21F6">
      <w:pPr>
        <w:rPr>
          <w:b/>
          <w:bCs/>
          <w:sz w:val="28"/>
          <w:szCs w:val="28"/>
        </w:rPr>
      </w:pPr>
    </w:p>
    <w:p w:rsidR="00B66114" w:rsidRDefault="00B66114" w:rsidP="00B66114">
      <w:pPr>
        <w:jc w:val="center"/>
        <w:rPr>
          <w:b/>
          <w:bCs/>
          <w:sz w:val="28"/>
          <w:szCs w:val="28"/>
        </w:rPr>
      </w:pPr>
      <w:r>
        <w:rPr>
          <w:b/>
          <w:bCs/>
          <w:sz w:val="28"/>
          <w:szCs w:val="28"/>
        </w:rPr>
        <w:lastRenderedPageBreak/>
        <w:t>3.1. </w:t>
      </w:r>
      <w:r w:rsidRPr="008372C2">
        <w:rPr>
          <w:b/>
          <w:bCs/>
          <w:sz w:val="28"/>
          <w:szCs w:val="28"/>
        </w:rPr>
        <w:t xml:space="preserve"> </w:t>
      </w:r>
      <w:r>
        <w:rPr>
          <w:b/>
          <w:bCs/>
          <w:sz w:val="28"/>
          <w:szCs w:val="28"/>
        </w:rPr>
        <w:t xml:space="preserve">СОДЕРЖАНИЕ </w:t>
      </w:r>
      <w:r w:rsidR="00FC34E5">
        <w:rPr>
          <w:b/>
          <w:bCs/>
          <w:sz w:val="28"/>
          <w:szCs w:val="28"/>
        </w:rPr>
        <w:t>ТЕМ</w:t>
      </w:r>
    </w:p>
    <w:p w:rsidR="00B66114" w:rsidRPr="007D3F09" w:rsidRDefault="00B66114" w:rsidP="00B66114">
      <w:pPr>
        <w:rPr>
          <w:b/>
          <w:bCs/>
          <w:sz w:val="28"/>
          <w:szCs w:val="28"/>
        </w:rPr>
      </w:pPr>
    </w:p>
    <w:p w:rsidR="00B66114" w:rsidRPr="00B66114" w:rsidRDefault="00B66114" w:rsidP="00B66114">
      <w:pPr>
        <w:autoSpaceDE w:val="0"/>
        <w:autoSpaceDN w:val="0"/>
        <w:adjustRightInd w:val="0"/>
        <w:jc w:val="center"/>
        <w:rPr>
          <w:rFonts w:eastAsia="Calibri"/>
          <w:color w:val="000000"/>
          <w:sz w:val="28"/>
          <w:szCs w:val="28"/>
        </w:rPr>
      </w:pPr>
      <w:r w:rsidRPr="00B66114">
        <w:rPr>
          <w:rFonts w:eastAsia="Calibri"/>
          <w:b/>
          <w:bCs/>
          <w:color w:val="000000"/>
          <w:sz w:val="28"/>
          <w:szCs w:val="28"/>
        </w:rPr>
        <w:t>Общие вопросы организации обучения</w:t>
      </w:r>
    </w:p>
    <w:p w:rsidR="00C53F9B" w:rsidRPr="00C53F9B" w:rsidRDefault="00C53F9B" w:rsidP="00C53F9B">
      <w:pPr>
        <w:ind w:firstLine="709"/>
        <w:jc w:val="both"/>
        <w:rPr>
          <w:sz w:val="28"/>
          <w:szCs w:val="28"/>
        </w:rPr>
      </w:pPr>
      <w:r w:rsidRPr="00C53F9B">
        <w:rPr>
          <w:sz w:val="28"/>
          <w:szCs w:val="28"/>
        </w:rPr>
        <w:t>Прибытие и регистрация слушателей. Ознакомление с актами по основным вопросам организации и осуществления образовательной деятельности. Инструктажи по пожарной безопасности и охране труда.</w:t>
      </w:r>
    </w:p>
    <w:p w:rsidR="00C53F9B" w:rsidRPr="00C53F9B" w:rsidRDefault="00C53F9B" w:rsidP="00C53F9B">
      <w:pPr>
        <w:ind w:firstLine="708"/>
        <w:jc w:val="both"/>
        <w:rPr>
          <w:sz w:val="28"/>
          <w:szCs w:val="28"/>
        </w:rPr>
      </w:pPr>
      <w:r w:rsidRPr="00C53F9B">
        <w:rPr>
          <w:sz w:val="28"/>
          <w:szCs w:val="28"/>
        </w:rPr>
        <w:t>Порядок прохождения подготовки по очно-заочной форме с использованием электронного обучения, дистанционных образовательных технологий. Выдача учебного материала.</w:t>
      </w:r>
    </w:p>
    <w:p w:rsidR="00C53F9B" w:rsidRPr="00C53F9B" w:rsidRDefault="00C53F9B" w:rsidP="00056329">
      <w:pPr>
        <w:autoSpaceDE w:val="0"/>
        <w:autoSpaceDN w:val="0"/>
        <w:adjustRightInd w:val="0"/>
        <w:jc w:val="center"/>
        <w:rPr>
          <w:rFonts w:eastAsia="Calibri"/>
          <w:b/>
          <w:bCs/>
          <w:sz w:val="28"/>
          <w:szCs w:val="28"/>
        </w:rPr>
      </w:pPr>
    </w:p>
    <w:p w:rsidR="00056329" w:rsidRPr="00056329" w:rsidRDefault="00056329" w:rsidP="005F328C">
      <w:pPr>
        <w:jc w:val="both"/>
        <w:rPr>
          <w:sz w:val="28"/>
          <w:szCs w:val="28"/>
        </w:rPr>
      </w:pPr>
      <w:r w:rsidRPr="00056329">
        <w:rPr>
          <w:b/>
          <w:bCs/>
          <w:sz w:val="28"/>
          <w:szCs w:val="28"/>
        </w:rPr>
        <w:t>Тема</w:t>
      </w:r>
      <w:r>
        <w:rPr>
          <w:b/>
          <w:bCs/>
          <w:sz w:val="28"/>
          <w:szCs w:val="28"/>
        </w:rPr>
        <w:t xml:space="preserve"> 1</w:t>
      </w:r>
      <w:r w:rsidR="006C29E0">
        <w:rPr>
          <w:b/>
          <w:bCs/>
          <w:sz w:val="28"/>
          <w:szCs w:val="28"/>
        </w:rPr>
        <w:t>.</w:t>
      </w:r>
      <w:r w:rsidRPr="00056329">
        <w:rPr>
          <w:b/>
          <w:bCs/>
          <w:sz w:val="28"/>
          <w:szCs w:val="28"/>
        </w:rPr>
        <w:t xml:space="preserve"> </w:t>
      </w:r>
      <w:r w:rsidRPr="00056329">
        <w:rPr>
          <w:rFonts w:eastAsia="Calibri"/>
          <w:b/>
          <w:bCs/>
          <w:color w:val="000000"/>
          <w:sz w:val="28"/>
          <w:szCs w:val="28"/>
        </w:rPr>
        <w:t>Организационные основы обеспечения пожарной безопасности</w:t>
      </w:r>
      <w:r w:rsidR="00651251">
        <w:rPr>
          <w:rFonts w:eastAsia="Calibri"/>
          <w:b/>
          <w:bCs/>
          <w:color w:val="000000"/>
          <w:sz w:val="28"/>
          <w:szCs w:val="28"/>
        </w:rPr>
        <w:t xml:space="preserve"> </w:t>
      </w:r>
    </w:p>
    <w:p w:rsidR="005F328C" w:rsidRPr="005F328C" w:rsidRDefault="005F328C" w:rsidP="005F328C">
      <w:pPr>
        <w:pStyle w:val="Default"/>
        <w:ind w:firstLine="708"/>
        <w:jc w:val="both"/>
        <w:rPr>
          <w:rStyle w:val="ae"/>
          <w:i w:val="0"/>
          <w:sz w:val="28"/>
          <w:szCs w:val="28"/>
        </w:rPr>
      </w:pPr>
      <w:r w:rsidRPr="005F328C">
        <w:rPr>
          <w:rStyle w:val="ae"/>
          <w:i w:val="0"/>
          <w:sz w:val="28"/>
          <w:szCs w:val="28"/>
        </w:rPr>
        <w:t xml:space="preserve">Система обеспечения пожарной безопасности в Российской Федерации. Цель создания и основные функции системы обеспечения пожарной безопасности в Российской Федерации. Основные элементы системы обеспечения пожарной безопасности в Российской Федерации. </w:t>
      </w:r>
    </w:p>
    <w:p w:rsidR="005F328C" w:rsidRDefault="005F328C" w:rsidP="005F328C">
      <w:pPr>
        <w:ind w:firstLine="708"/>
        <w:jc w:val="both"/>
        <w:rPr>
          <w:rStyle w:val="ae"/>
          <w:i w:val="0"/>
          <w:sz w:val="28"/>
          <w:szCs w:val="28"/>
        </w:rPr>
      </w:pPr>
      <w:r w:rsidRPr="005F328C">
        <w:rPr>
          <w:rStyle w:val="ae"/>
          <w:i w:val="0"/>
          <w:sz w:val="28"/>
          <w:szCs w:val="28"/>
        </w:rPr>
        <w:t>Нормативное правовое регулирование в области пожарной безопасности. Механизм правового регулирования общественных отношений в области пожарной безопасности. Система нормативных правовых актов в области пожарной безопасности. Техническое регулирование в области пожарной безопасности. Требования пожарной безопасности. Система нормативных документов по пожарной безопасности.</w:t>
      </w:r>
    </w:p>
    <w:p w:rsidR="00BC21F6" w:rsidRDefault="005F328C" w:rsidP="005F328C">
      <w:pPr>
        <w:ind w:firstLine="708"/>
        <w:jc w:val="both"/>
        <w:rPr>
          <w:sz w:val="23"/>
          <w:szCs w:val="23"/>
        </w:rPr>
      </w:pPr>
      <w:r w:rsidRPr="005F328C">
        <w:rPr>
          <w:sz w:val="28"/>
          <w:szCs w:val="28"/>
        </w:rPr>
        <w:t>Права и обязанности руководителей организаций и лиц, осуществляющих трудовую или служебную деятельность в организации в области пожарной безопасности</w:t>
      </w:r>
      <w:r>
        <w:rPr>
          <w:sz w:val="23"/>
          <w:szCs w:val="23"/>
        </w:rPr>
        <w:t>.</w:t>
      </w:r>
    </w:p>
    <w:p w:rsidR="005F328C" w:rsidRPr="005F328C" w:rsidRDefault="005F328C" w:rsidP="005F328C">
      <w:pPr>
        <w:ind w:firstLine="708"/>
        <w:jc w:val="both"/>
        <w:rPr>
          <w:sz w:val="28"/>
          <w:szCs w:val="28"/>
        </w:rPr>
      </w:pPr>
      <w:r w:rsidRPr="005F328C">
        <w:rPr>
          <w:sz w:val="28"/>
          <w:szCs w:val="28"/>
        </w:rPr>
        <w:t>Комплекс мероприятий, обеспечивающих противопожарный режим на объекте. Правила пожарной безопасности при эксплуатации, ремонте, обслуживании зданий, сооружений, помещений, инженерных сетей и систем инженерно-технического обеспечения. Организационно-распорядительные документы организации. Назначение лица, ответственного за обеспечение пожарной безопасности на объекте. Разработка инструкции о мерах пожарной безопасности, инструкции о действиях персонала по эвакуации и спасению людей при пожаре.</w:t>
      </w:r>
    </w:p>
    <w:p w:rsidR="005F328C" w:rsidRDefault="005F328C" w:rsidP="005F328C">
      <w:pPr>
        <w:ind w:firstLine="708"/>
        <w:jc w:val="both"/>
        <w:rPr>
          <w:sz w:val="28"/>
          <w:szCs w:val="28"/>
        </w:rPr>
      </w:pPr>
      <w:r w:rsidRPr="005F328C">
        <w:rPr>
          <w:sz w:val="28"/>
          <w:szCs w:val="28"/>
        </w:rPr>
        <w:t>Понятие противопожарной пропаганды. Цели, задачи, формы проведения противопожарной пропаганды.</w:t>
      </w:r>
    </w:p>
    <w:p w:rsidR="008C175E" w:rsidRPr="008C175E" w:rsidRDefault="008C175E" w:rsidP="005F328C">
      <w:pPr>
        <w:ind w:firstLine="708"/>
        <w:jc w:val="both"/>
        <w:rPr>
          <w:sz w:val="28"/>
          <w:szCs w:val="28"/>
        </w:rPr>
      </w:pPr>
      <w:r w:rsidRPr="008C175E">
        <w:rPr>
          <w:sz w:val="28"/>
          <w:szCs w:val="28"/>
        </w:rPr>
        <w:t>Цели, задачи, порядок проведения обучения работников организаций мерам пожарной безопасности. Виды обучения работников организаций мерам пожарной безопасности. Требования к организации обучения работников организаций мерам пожарной безопасности.</w:t>
      </w:r>
    </w:p>
    <w:p w:rsidR="005F328C" w:rsidRPr="005F328C" w:rsidRDefault="00D476EE" w:rsidP="007B781E">
      <w:pPr>
        <w:jc w:val="both"/>
        <w:rPr>
          <w:sz w:val="28"/>
          <w:szCs w:val="28"/>
        </w:rPr>
      </w:pPr>
      <w:r>
        <w:rPr>
          <w:b/>
          <w:bCs/>
          <w:sz w:val="28"/>
          <w:szCs w:val="28"/>
        </w:rPr>
        <w:t>Практическо</w:t>
      </w:r>
      <w:r w:rsidR="005F328C" w:rsidRPr="005F328C">
        <w:rPr>
          <w:b/>
          <w:bCs/>
          <w:sz w:val="28"/>
          <w:szCs w:val="28"/>
        </w:rPr>
        <w:t>е заняти</w:t>
      </w:r>
      <w:r w:rsidR="00CB57CD">
        <w:rPr>
          <w:b/>
          <w:bCs/>
          <w:sz w:val="28"/>
          <w:szCs w:val="28"/>
        </w:rPr>
        <w:t>е</w:t>
      </w:r>
    </w:p>
    <w:p w:rsidR="005F328C" w:rsidRPr="005F328C" w:rsidRDefault="005F328C" w:rsidP="005F328C">
      <w:pPr>
        <w:pStyle w:val="Default"/>
        <w:ind w:firstLine="708"/>
        <w:jc w:val="both"/>
        <w:rPr>
          <w:rStyle w:val="ae"/>
          <w:i w:val="0"/>
          <w:sz w:val="28"/>
          <w:szCs w:val="28"/>
        </w:rPr>
      </w:pPr>
      <w:r w:rsidRPr="005F328C">
        <w:rPr>
          <w:rStyle w:val="ae"/>
          <w:i w:val="0"/>
          <w:sz w:val="28"/>
          <w:szCs w:val="28"/>
        </w:rPr>
        <w:t xml:space="preserve">Планирование организационных мероприятий по обеспечению пожарной безопасности для объекта защиты в целом (отдельных участков). Планирование (разработка) мероприятий (программы) по противопожарной пропаганде и обучению мерам пожарной безопасности в организации. Определение целей, целевой аудитории, форм подачи пропагандистского материала. </w:t>
      </w:r>
    </w:p>
    <w:p w:rsidR="005F328C" w:rsidRPr="005F328C" w:rsidRDefault="005F328C" w:rsidP="005F328C">
      <w:pPr>
        <w:ind w:firstLine="708"/>
        <w:jc w:val="both"/>
        <w:rPr>
          <w:rStyle w:val="ae"/>
          <w:i w:val="0"/>
          <w:sz w:val="28"/>
          <w:szCs w:val="28"/>
        </w:rPr>
      </w:pPr>
      <w:r w:rsidRPr="005F328C">
        <w:rPr>
          <w:rStyle w:val="ae"/>
          <w:i w:val="0"/>
          <w:sz w:val="28"/>
          <w:szCs w:val="28"/>
        </w:rPr>
        <w:lastRenderedPageBreak/>
        <w:t>Проведение тренировки по отработке действий при возникновении пожара, в том числе при вызове пожарной охраны. Проверка готовности руководителей к действиям при угрозе и возникновении пожара.</w:t>
      </w:r>
    </w:p>
    <w:p w:rsidR="005F328C" w:rsidRPr="005F328C" w:rsidRDefault="005F328C" w:rsidP="00FA2CA7">
      <w:pPr>
        <w:rPr>
          <w:rStyle w:val="ae"/>
          <w:i w:val="0"/>
          <w:sz w:val="28"/>
          <w:szCs w:val="28"/>
        </w:rPr>
      </w:pPr>
    </w:p>
    <w:p w:rsidR="005F328C" w:rsidRPr="005F328C" w:rsidRDefault="005F328C" w:rsidP="00FD0D2F">
      <w:pPr>
        <w:autoSpaceDE w:val="0"/>
        <w:autoSpaceDN w:val="0"/>
        <w:adjustRightInd w:val="0"/>
        <w:jc w:val="center"/>
        <w:rPr>
          <w:b/>
          <w:bCs/>
          <w:sz w:val="28"/>
          <w:szCs w:val="28"/>
        </w:rPr>
      </w:pPr>
      <w:r w:rsidRPr="005F328C">
        <w:rPr>
          <w:b/>
          <w:bCs/>
          <w:sz w:val="28"/>
          <w:szCs w:val="28"/>
        </w:rPr>
        <w:t>Тема 2</w:t>
      </w:r>
      <w:r w:rsidR="00FD0D2F">
        <w:rPr>
          <w:b/>
          <w:bCs/>
          <w:sz w:val="28"/>
          <w:szCs w:val="28"/>
        </w:rPr>
        <w:t>.</w:t>
      </w:r>
      <w:r>
        <w:rPr>
          <w:b/>
          <w:bCs/>
          <w:sz w:val="28"/>
          <w:szCs w:val="28"/>
        </w:rPr>
        <w:t xml:space="preserve"> </w:t>
      </w:r>
      <w:r w:rsidR="007B781E">
        <w:rPr>
          <w:b/>
          <w:bCs/>
          <w:sz w:val="28"/>
          <w:szCs w:val="28"/>
        </w:rPr>
        <w:t xml:space="preserve"> </w:t>
      </w:r>
      <w:r w:rsidRPr="005F328C">
        <w:rPr>
          <w:rFonts w:eastAsia="Calibri"/>
          <w:b/>
          <w:bCs/>
          <w:color w:val="000000"/>
          <w:sz w:val="28"/>
          <w:szCs w:val="28"/>
        </w:rPr>
        <w:t>Оценка соответствия объекта защиты требованиям</w:t>
      </w:r>
      <w:r w:rsidR="00FD0D2F">
        <w:rPr>
          <w:rFonts w:eastAsia="Calibri"/>
          <w:b/>
          <w:bCs/>
          <w:color w:val="000000"/>
          <w:sz w:val="28"/>
          <w:szCs w:val="28"/>
        </w:rPr>
        <w:t xml:space="preserve"> </w:t>
      </w:r>
      <w:r w:rsidRPr="005F328C">
        <w:rPr>
          <w:rFonts w:eastAsia="Calibri"/>
          <w:b/>
          <w:bCs/>
          <w:color w:val="000000"/>
          <w:sz w:val="28"/>
          <w:szCs w:val="28"/>
        </w:rPr>
        <w:t>пожарной безопасности</w:t>
      </w:r>
    </w:p>
    <w:p w:rsidR="005F328C" w:rsidRPr="005F328C" w:rsidRDefault="005F328C" w:rsidP="005F328C">
      <w:pPr>
        <w:widowControl w:val="0"/>
        <w:autoSpaceDE w:val="0"/>
        <w:autoSpaceDN w:val="0"/>
        <w:adjustRightInd w:val="0"/>
        <w:ind w:firstLine="708"/>
        <w:jc w:val="both"/>
        <w:outlineLvl w:val="0"/>
        <w:rPr>
          <w:b/>
          <w:bCs/>
          <w:sz w:val="28"/>
          <w:szCs w:val="28"/>
        </w:rPr>
      </w:pPr>
      <w:r w:rsidRPr="005F328C">
        <w:rPr>
          <w:sz w:val="28"/>
          <w:szCs w:val="28"/>
        </w:rPr>
        <w:t>Обеспечение пожарной безопасности объекта защиты. Оценка соответствия объекта защиты требованиям пожарной безопасности. Формы оценки соответствия объектов защиты (продукции) требованиям пожарной безопасности. Условия соответствия объекта защиты требованиям пожарной безопасности.</w:t>
      </w:r>
    </w:p>
    <w:p w:rsidR="006B57F1" w:rsidRPr="005F328C" w:rsidRDefault="005F328C" w:rsidP="00CB718B">
      <w:pPr>
        <w:widowControl w:val="0"/>
        <w:autoSpaceDE w:val="0"/>
        <w:autoSpaceDN w:val="0"/>
        <w:adjustRightInd w:val="0"/>
        <w:ind w:firstLine="708"/>
        <w:jc w:val="both"/>
        <w:outlineLvl w:val="0"/>
        <w:rPr>
          <w:rStyle w:val="ae"/>
          <w:i w:val="0"/>
          <w:sz w:val="28"/>
          <w:szCs w:val="28"/>
        </w:rPr>
      </w:pPr>
      <w:r w:rsidRPr="005F328C">
        <w:rPr>
          <w:rStyle w:val="ae"/>
          <w:i w:val="0"/>
          <w:sz w:val="28"/>
          <w:szCs w:val="28"/>
        </w:rPr>
        <w:t>Правовые основы аккредитации. Цели, принципы и правила аккредитации на территории Российской Федерации. Порядок организации и функционирования единой национальной системы аккредитации, права и обязанности ее участников.</w:t>
      </w:r>
    </w:p>
    <w:p w:rsidR="006B57F1" w:rsidRDefault="00CB718B" w:rsidP="00CB718B">
      <w:pPr>
        <w:widowControl w:val="0"/>
        <w:autoSpaceDE w:val="0"/>
        <w:autoSpaceDN w:val="0"/>
        <w:adjustRightInd w:val="0"/>
        <w:ind w:firstLine="708"/>
        <w:jc w:val="both"/>
        <w:outlineLvl w:val="0"/>
        <w:rPr>
          <w:rStyle w:val="ae"/>
          <w:i w:val="0"/>
          <w:sz w:val="28"/>
          <w:szCs w:val="28"/>
        </w:rPr>
      </w:pPr>
      <w:r w:rsidRPr="00CB718B">
        <w:rPr>
          <w:rStyle w:val="ae"/>
          <w:i w:val="0"/>
          <w:sz w:val="28"/>
          <w:szCs w:val="28"/>
        </w:rPr>
        <w:t>Система независимой оценки рисков в области пожарной безопасности. Цели и задачи проведения независимой оценки пожарного риска. Правила оценки соответствия объектов защиты (продукции) установленным требованиям пожарной безопасности путем независимой оценки пожарного риска</w:t>
      </w:r>
      <w:r>
        <w:rPr>
          <w:rStyle w:val="ae"/>
          <w:i w:val="0"/>
          <w:sz w:val="28"/>
          <w:szCs w:val="28"/>
        </w:rPr>
        <w:t>.</w:t>
      </w:r>
    </w:p>
    <w:p w:rsidR="00FA2CA7" w:rsidRPr="00FA2CA7" w:rsidRDefault="00FA2CA7" w:rsidP="00CB718B">
      <w:pPr>
        <w:widowControl w:val="0"/>
        <w:autoSpaceDE w:val="0"/>
        <w:autoSpaceDN w:val="0"/>
        <w:adjustRightInd w:val="0"/>
        <w:ind w:firstLine="708"/>
        <w:jc w:val="both"/>
        <w:outlineLvl w:val="0"/>
        <w:rPr>
          <w:rStyle w:val="ae"/>
          <w:i w:val="0"/>
          <w:sz w:val="28"/>
          <w:szCs w:val="28"/>
        </w:rPr>
      </w:pPr>
      <w:r w:rsidRPr="00FA2CA7">
        <w:rPr>
          <w:sz w:val="28"/>
          <w:szCs w:val="28"/>
        </w:rPr>
        <w:t xml:space="preserve">Нормативные правовые акты, регулирующие исполнение государственной функции по надзору за выполнением требований пожарной безопасности. Организационная структура, полномочия и функции органов государственного пожарного надзора. Права и обязанности должностных лиц органов государственного пожарного надзора. Права и обязанности лиц, в отношении которых осуществляются мероприятия по надзору. Порядок осуществления федерального государственного пожарного надзора. </w:t>
      </w:r>
      <w:proofErr w:type="gramStart"/>
      <w:r w:rsidRPr="00FA2CA7">
        <w:rPr>
          <w:sz w:val="28"/>
          <w:szCs w:val="28"/>
        </w:rPr>
        <w:t>Риск-ориентированный</w:t>
      </w:r>
      <w:proofErr w:type="gramEnd"/>
      <w:r w:rsidRPr="00FA2CA7">
        <w:rPr>
          <w:sz w:val="28"/>
          <w:szCs w:val="28"/>
        </w:rPr>
        <w:t xml:space="preserve"> подход. Отнесение объектов защиты к категории риска. Профилактика рисков причинения вреда охраняемым законом ценностям.</w:t>
      </w:r>
    </w:p>
    <w:p w:rsidR="00FA2CA7" w:rsidRPr="00FA2CA7" w:rsidRDefault="00FA2CA7" w:rsidP="00FA2CA7">
      <w:pPr>
        <w:pStyle w:val="Default"/>
        <w:ind w:firstLine="708"/>
        <w:jc w:val="both"/>
        <w:rPr>
          <w:sz w:val="28"/>
          <w:szCs w:val="28"/>
        </w:rPr>
      </w:pPr>
      <w:r w:rsidRPr="00FA2CA7">
        <w:rPr>
          <w:sz w:val="28"/>
          <w:szCs w:val="28"/>
        </w:rPr>
        <w:t xml:space="preserve">Цели лицензирования в области пожарной безопасности. Лицензируемые виды деятельности в области пожарной безопасности. Порядок проведения лицензирования в области пожарной безопасности. Осуществление </w:t>
      </w:r>
      <w:proofErr w:type="gramStart"/>
      <w:r w:rsidRPr="00FA2CA7">
        <w:rPr>
          <w:sz w:val="28"/>
          <w:szCs w:val="28"/>
        </w:rPr>
        <w:t>контроля за</w:t>
      </w:r>
      <w:proofErr w:type="gramEnd"/>
      <w:r w:rsidRPr="00FA2CA7">
        <w:rPr>
          <w:sz w:val="28"/>
          <w:szCs w:val="28"/>
        </w:rPr>
        <w:t xml:space="preserve"> соблюдением лицензиатом лицензионных требований и условий. </w:t>
      </w:r>
    </w:p>
    <w:p w:rsidR="006B57F1" w:rsidRPr="00FA2CA7" w:rsidRDefault="00FA2CA7" w:rsidP="00FA2CA7">
      <w:pPr>
        <w:widowControl w:val="0"/>
        <w:autoSpaceDE w:val="0"/>
        <w:autoSpaceDN w:val="0"/>
        <w:adjustRightInd w:val="0"/>
        <w:ind w:firstLine="708"/>
        <w:jc w:val="both"/>
        <w:outlineLvl w:val="0"/>
        <w:rPr>
          <w:b/>
          <w:bCs/>
          <w:sz w:val="28"/>
          <w:szCs w:val="28"/>
        </w:rPr>
      </w:pPr>
      <w:r w:rsidRPr="00FA2CA7">
        <w:rPr>
          <w:sz w:val="28"/>
          <w:szCs w:val="28"/>
        </w:rPr>
        <w:t>Цель составления декларации пожарной безопасности. Объекты, в отношении которых в обязательном порядке разрабатывается декларация пожарной безопасности. Содержание и порядок регистрации декларации пожарной безопасности.</w:t>
      </w:r>
    </w:p>
    <w:p w:rsidR="006B57F1" w:rsidRPr="00FA2CA7" w:rsidRDefault="006B57F1" w:rsidP="00FA2CA7">
      <w:pPr>
        <w:widowControl w:val="0"/>
        <w:autoSpaceDE w:val="0"/>
        <w:autoSpaceDN w:val="0"/>
        <w:adjustRightInd w:val="0"/>
        <w:jc w:val="both"/>
        <w:outlineLvl w:val="0"/>
        <w:rPr>
          <w:b/>
          <w:bCs/>
          <w:sz w:val="28"/>
          <w:szCs w:val="28"/>
        </w:rPr>
      </w:pPr>
    </w:p>
    <w:p w:rsidR="00FA2CA7" w:rsidRPr="00FA2CA7" w:rsidRDefault="00FA2CA7" w:rsidP="00FD0D2F">
      <w:pPr>
        <w:autoSpaceDE w:val="0"/>
        <w:autoSpaceDN w:val="0"/>
        <w:adjustRightInd w:val="0"/>
        <w:jc w:val="center"/>
        <w:rPr>
          <w:b/>
          <w:bCs/>
          <w:sz w:val="28"/>
          <w:szCs w:val="28"/>
        </w:rPr>
      </w:pPr>
      <w:r>
        <w:rPr>
          <w:b/>
          <w:bCs/>
          <w:sz w:val="28"/>
          <w:szCs w:val="28"/>
        </w:rPr>
        <w:t>Тема 3</w:t>
      </w:r>
      <w:r w:rsidR="00FD0D2F">
        <w:rPr>
          <w:b/>
          <w:bCs/>
          <w:sz w:val="28"/>
          <w:szCs w:val="28"/>
        </w:rPr>
        <w:t xml:space="preserve">. </w:t>
      </w:r>
      <w:r w:rsidRPr="00FA2CA7">
        <w:rPr>
          <w:rFonts w:ascii="Arial" w:eastAsia="Calibri" w:hAnsi="Arial" w:cs="Arial"/>
          <w:b/>
          <w:bCs/>
          <w:color w:val="000000"/>
          <w:sz w:val="28"/>
          <w:szCs w:val="28"/>
        </w:rPr>
        <w:t xml:space="preserve"> </w:t>
      </w:r>
      <w:r w:rsidRPr="00FA2CA7">
        <w:rPr>
          <w:rFonts w:eastAsia="Calibri"/>
          <w:b/>
          <w:bCs/>
          <w:color w:val="000000"/>
          <w:sz w:val="28"/>
          <w:szCs w:val="28"/>
        </w:rPr>
        <w:t>Общие принципы обеспечения пожарной безопасности</w:t>
      </w:r>
      <w:r w:rsidR="00FD0D2F">
        <w:rPr>
          <w:rFonts w:eastAsia="Calibri"/>
          <w:b/>
          <w:bCs/>
          <w:color w:val="000000"/>
          <w:sz w:val="28"/>
          <w:szCs w:val="28"/>
        </w:rPr>
        <w:t xml:space="preserve"> </w:t>
      </w:r>
      <w:r w:rsidRPr="00FA2CA7">
        <w:rPr>
          <w:rFonts w:eastAsia="Calibri"/>
          <w:b/>
          <w:bCs/>
          <w:color w:val="000000"/>
          <w:sz w:val="28"/>
          <w:szCs w:val="28"/>
        </w:rPr>
        <w:t>объекта защиты</w:t>
      </w:r>
    </w:p>
    <w:p w:rsidR="00FA2CA7" w:rsidRPr="00FA2CA7" w:rsidRDefault="00FA2CA7" w:rsidP="00FA2CA7">
      <w:pPr>
        <w:widowControl w:val="0"/>
        <w:autoSpaceDE w:val="0"/>
        <w:autoSpaceDN w:val="0"/>
        <w:adjustRightInd w:val="0"/>
        <w:ind w:firstLine="708"/>
        <w:jc w:val="both"/>
        <w:outlineLvl w:val="0"/>
        <w:rPr>
          <w:b/>
          <w:bCs/>
          <w:sz w:val="28"/>
          <w:szCs w:val="28"/>
        </w:rPr>
      </w:pPr>
      <w:r w:rsidRPr="00FA2CA7">
        <w:rPr>
          <w:sz w:val="28"/>
          <w:szCs w:val="28"/>
        </w:rPr>
        <w:t xml:space="preserve">Общие сведения о горении. Возникновение и развитие пожара. Классификация пожаров. Опасные факторы пожара. Основные причины пожаров. Статистика пожаров. Краткая статистика пожаров в регионе, муниципальном образовании, в организациях различной отраслевой направленности. Пожары и возгорания, которые произошли непосредственно в </w:t>
      </w:r>
      <w:r w:rsidRPr="00FA2CA7">
        <w:rPr>
          <w:sz w:val="28"/>
          <w:szCs w:val="28"/>
        </w:rPr>
        <w:lastRenderedPageBreak/>
        <w:t>организации (в цехе, на участке, рабочем месте, в жилых помещениях), анализ причин их возникновения.</w:t>
      </w:r>
    </w:p>
    <w:p w:rsidR="006B57F1" w:rsidRDefault="00704500" w:rsidP="00704500">
      <w:pPr>
        <w:widowControl w:val="0"/>
        <w:autoSpaceDE w:val="0"/>
        <w:autoSpaceDN w:val="0"/>
        <w:adjustRightInd w:val="0"/>
        <w:ind w:firstLine="708"/>
        <w:jc w:val="both"/>
        <w:outlineLvl w:val="0"/>
        <w:rPr>
          <w:sz w:val="28"/>
          <w:szCs w:val="28"/>
        </w:rPr>
      </w:pPr>
      <w:r w:rsidRPr="00704500">
        <w:rPr>
          <w:sz w:val="28"/>
          <w:szCs w:val="28"/>
        </w:rPr>
        <w:t>Классификация электрооборудования по взрывопожарной и пожарной опасности. Требования к информации о пожарной опасности электротехнической продукции. Требования пожарной безопасности к электроустановкам зданий и сооружений, порядок их аварийного</w:t>
      </w:r>
      <w:r>
        <w:rPr>
          <w:sz w:val="28"/>
          <w:szCs w:val="28"/>
        </w:rPr>
        <w:t xml:space="preserve"> </w:t>
      </w:r>
      <w:r w:rsidRPr="00704500">
        <w:rPr>
          <w:sz w:val="28"/>
          <w:szCs w:val="28"/>
        </w:rPr>
        <w:t>отключения. Правила пожарной безопасности при работе с электрооборудованием. Требования к кабельным линиям и электропроводке систем противопожарной защиты. Требования к кабельным линиям по сохранению работоспособности в условиях пожара. Требования к энергоснабжению систем противопожарной защиты, установленных в зданиях классов функциональной пожарной опасности Ф</w:t>
      </w:r>
      <w:proofErr w:type="gramStart"/>
      <w:r w:rsidRPr="00704500">
        <w:rPr>
          <w:sz w:val="28"/>
          <w:szCs w:val="28"/>
        </w:rPr>
        <w:t>1</w:t>
      </w:r>
      <w:proofErr w:type="gramEnd"/>
      <w:r w:rsidRPr="00704500">
        <w:rPr>
          <w:sz w:val="28"/>
          <w:szCs w:val="28"/>
        </w:rPr>
        <w:t xml:space="preserve"> - Ф5</w:t>
      </w:r>
      <w:r>
        <w:rPr>
          <w:sz w:val="28"/>
          <w:szCs w:val="28"/>
        </w:rPr>
        <w:t>.</w:t>
      </w:r>
    </w:p>
    <w:p w:rsidR="00704500" w:rsidRPr="00704500" w:rsidRDefault="00704500" w:rsidP="00704500">
      <w:pPr>
        <w:widowControl w:val="0"/>
        <w:autoSpaceDE w:val="0"/>
        <w:autoSpaceDN w:val="0"/>
        <w:adjustRightInd w:val="0"/>
        <w:ind w:firstLine="708"/>
        <w:jc w:val="both"/>
        <w:outlineLvl w:val="0"/>
        <w:rPr>
          <w:bCs/>
          <w:sz w:val="28"/>
          <w:szCs w:val="28"/>
        </w:rPr>
      </w:pPr>
      <w:r w:rsidRPr="00704500">
        <w:rPr>
          <w:sz w:val="28"/>
          <w:szCs w:val="28"/>
        </w:rPr>
        <w:t xml:space="preserve">Требования пожарной безопасности к конструкциям и оборудованию вентиляционных систем, систем кондиционирования и </w:t>
      </w:r>
      <w:proofErr w:type="spellStart"/>
      <w:r w:rsidRPr="00704500">
        <w:rPr>
          <w:sz w:val="28"/>
          <w:szCs w:val="28"/>
        </w:rPr>
        <w:t>противодымной</w:t>
      </w:r>
      <w:proofErr w:type="spellEnd"/>
      <w:r w:rsidRPr="00704500">
        <w:rPr>
          <w:sz w:val="28"/>
          <w:szCs w:val="28"/>
        </w:rPr>
        <w:t xml:space="preserve"> защиты. Требования к системам вентиляции и </w:t>
      </w:r>
      <w:proofErr w:type="spellStart"/>
      <w:r w:rsidRPr="00704500">
        <w:rPr>
          <w:sz w:val="28"/>
          <w:szCs w:val="28"/>
        </w:rPr>
        <w:t>противодымной</w:t>
      </w:r>
      <w:proofErr w:type="spellEnd"/>
      <w:r w:rsidRPr="00704500">
        <w:rPr>
          <w:sz w:val="28"/>
          <w:szCs w:val="28"/>
        </w:rPr>
        <w:t xml:space="preserve"> защиты. Устройство аварийных систем вентиляции. Порядок аварийного отключения систем отопления и вентиляции.</w:t>
      </w:r>
    </w:p>
    <w:p w:rsidR="00704500" w:rsidRPr="00704500" w:rsidRDefault="00704500" w:rsidP="00704500">
      <w:pPr>
        <w:pStyle w:val="Default"/>
        <w:ind w:firstLine="708"/>
        <w:jc w:val="both"/>
        <w:rPr>
          <w:sz w:val="28"/>
          <w:szCs w:val="28"/>
        </w:rPr>
      </w:pPr>
      <w:r w:rsidRPr="00704500">
        <w:rPr>
          <w:sz w:val="28"/>
          <w:szCs w:val="28"/>
        </w:rPr>
        <w:t xml:space="preserve">Виды пожароопасных работ. Общие требования пожарной безопасности при проведении пожароопасных работ. </w:t>
      </w:r>
    </w:p>
    <w:p w:rsidR="006B57F1" w:rsidRPr="00704500" w:rsidRDefault="00704500" w:rsidP="00704500">
      <w:pPr>
        <w:widowControl w:val="0"/>
        <w:autoSpaceDE w:val="0"/>
        <w:autoSpaceDN w:val="0"/>
        <w:adjustRightInd w:val="0"/>
        <w:ind w:firstLine="708"/>
        <w:jc w:val="both"/>
        <w:outlineLvl w:val="0"/>
        <w:rPr>
          <w:b/>
          <w:bCs/>
          <w:sz w:val="28"/>
          <w:szCs w:val="28"/>
        </w:rPr>
      </w:pPr>
      <w:r w:rsidRPr="00704500">
        <w:rPr>
          <w:sz w:val="28"/>
          <w:szCs w:val="28"/>
        </w:rPr>
        <w:t>Виды и характеристика огневых работ. Порядок оформления наряда-допуска на проведение огневых работ. Требования пожарной безопасности к местам и помещениям проведения огневых работ. Организация постоянных и временных постов проведения огневых работ, основные требования.</w:t>
      </w:r>
    </w:p>
    <w:p w:rsidR="00FA2CA7" w:rsidRDefault="00704500" w:rsidP="00704500">
      <w:pPr>
        <w:widowControl w:val="0"/>
        <w:autoSpaceDE w:val="0"/>
        <w:autoSpaceDN w:val="0"/>
        <w:adjustRightInd w:val="0"/>
        <w:ind w:firstLine="708"/>
        <w:jc w:val="both"/>
        <w:outlineLvl w:val="0"/>
        <w:rPr>
          <w:sz w:val="28"/>
          <w:szCs w:val="28"/>
        </w:rPr>
      </w:pPr>
      <w:r w:rsidRPr="00704500">
        <w:rPr>
          <w:sz w:val="28"/>
          <w:szCs w:val="28"/>
        </w:rPr>
        <w:t>Требования пожарной безопасности при проведении огневых работ на взрывопожароопасных объектах и производствах. Проведение огневых работ на установках, находящихся под давлением, на емкостях из-под легковоспламеняющихся жидкостей и горючих жидкостей без предварительной их подготовки. Порядок проведения огневых работ в зданиях, сооружениях и помещениях в зависимости от их категории по пожарной и взрывопожарной</w:t>
      </w:r>
      <w:r>
        <w:rPr>
          <w:sz w:val="23"/>
          <w:szCs w:val="23"/>
        </w:rPr>
        <w:t xml:space="preserve"> </w:t>
      </w:r>
      <w:r w:rsidRPr="00704500">
        <w:rPr>
          <w:sz w:val="28"/>
          <w:szCs w:val="28"/>
        </w:rPr>
        <w:t>опасности.</w:t>
      </w:r>
    </w:p>
    <w:p w:rsidR="00AC1A35" w:rsidRDefault="00AC1A35" w:rsidP="00AC1A35">
      <w:pPr>
        <w:autoSpaceDE w:val="0"/>
        <w:autoSpaceDN w:val="0"/>
        <w:adjustRightInd w:val="0"/>
        <w:jc w:val="center"/>
        <w:rPr>
          <w:b/>
          <w:bCs/>
          <w:sz w:val="28"/>
          <w:szCs w:val="28"/>
        </w:rPr>
      </w:pPr>
    </w:p>
    <w:p w:rsidR="002B7FA9" w:rsidRPr="002B7FA9" w:rsidRDefault="002B7FA9" w:rsidP="00FD0D2F">
      <w:pPr>
        <w:widowControl w:val="0"/>
        <w:autoSpaceDE w:val="0"/>
        <w:autoSpaceDN w:val="0"/>
        <w:adjustRightInd w:val="0"/>
        <w:jc w:val="center"/>
        <w:outlineLvl w:val="0"/>
        <w:rPr>
          <w:b/>
          <w:bCs/>
          <w:sz w:val="28"/>
          <w:szCs w:val="28"/>
        </w:rPr>
      </w:pPr>
      <w:r>
        <w:rPr>
          <w:b/>
          <w:bCs/>
          <w:sz w:val="28"/>
          <w:szCs w:val="28"/>
        </w:rPr>
        <w:t>Тема 4</w:t>
      </w:r>
      <w:r w:rsidR="00FD0D2F">
        <w:rPr>
          <w:b/>
          <w:bCs/>
          <w:sz w:val="28"/>
          <w:szCs w:val="28"/>
        </w:rPr>
        <w:t xml:space="preserve">. </w:t>
      </w:r>
      <w:r>
        <w:rPr>
          <w:b/>
          <w:bCs/>
          <w:sz w:val="28"/>
          <w:szCs w:val="28"/>
        </w:rPr>
        <w:t xml:space="preserve"> </w:t>
      </w:r>
      <w:r w:rsidRPr="002B7FA9">
        <w:rPr>
          <w:rFonts w:eastAsia="Calibri"/>
          <w:b/>
          <w:bCs/>
          <w:color w:val="000000"/>
          <w:sz w:val="28"/>
          <w:szCs w:val="28"/>
        </w:rPr>
        <w:t>Система предотвращения пожаров</w:t>
      </w:r>
    </w:p>
    <w:p w:rsidR="00FA2CA7" w:rsidRDefault="002B7FA9" w:rsidP="00FD0D2F">
      <w:pPr>
        <w:widowControl w:val="0"/>
        <w:autoSpaceDE w:val="0"/>
        <w:autoSpaceDN w:val="0"/>
        <w:adjustRightInd w:val="0"/>
        <w:ind w:firstLine="708"/>
        <w:jc w:val="both"/>
        <w:outlineLvl w:val="0"/>
        <w:rPr>
          <w:sz w:val="28"/>
          <w:szCs w:val="28"/>
        </w:rPr>
      </w:pPr>
      <w:r w:rsidRPr="002B7FA9">
        <w:rPr>
          <w:sz w:val="28"/>
          <w:szCs w:val="28"/>
        </w:rPr>
        <w:t>Цель создания систем предотвращения пожаров. Требования Федерального закона от 22 июля 2008 г. N 123-ФЗ "Технический регламент о требованиях пожарной безопасности"</w:t>
      </w:r>
      <w:r>
        <w:rPr>
          <w:sz w:val="28"/>
          <w:szCs w:val="28"/>
        </w:rPr>
        <w:t>.</w:t>
      </w:r>
    </w:p>
    <w:p w:rsidR="002B7FA9" w:rsidRPr="002B7FA9" w:rsidRDefault="002B7FA9" w:rsidP="00FD0D2F">
      <w:pPr>
        <w:widowControl w:val="0"/>
        <w:autoSpaceDE w:val="0"/>
        <w:autoSpaceDN w:val="0"/>
        <w:adjustRightInd w:val="0"/>
        <w:ind w:firstLine="708"/>
        <w:jc w:val="both"/>
        <w:outlineLvl w:val="0"/>
        <w:rPr>
          <w:b/>
          <w:bCs/>
          <w:sz w:val="28"/>
          <w:szCs w:val="28"/>
        </w:rPr>
      </w:pPr>
      <w:r w:rsidRPr="002B7FA9">
        <w:rPr>
          <w:sz w:val="28"/>
          <w:szCs w:val="28"/>
        </w:rPr>
        <w:t>Способы исключения условий образования в горючей среде (или внесения в нее) источников зажигания. Определение безопасных значений параметров источников зажигания. Устройства аварийного отключения.</w:t>
      </w:r>
    </w:p>
    <w:p w:rsidR="00FA2CA7" w:rsidRPr="002B7FA9" w:rsidRDefault="00FA2CA7" w:rsidP="00FD0D2F">
      <w:pPr>
        <w:widowControl w:val="0"/>
        <w:autoSpaceDE w:val="0"/>
        <w:autoSpaceDN w:val="0"/>
        <w:adjustRightInd w:val="0"/>
        <w:jc w:val="both"/>
        <w:outlineLvl w:val="0"/>
        <w:rPr>
          <w:b/>
          <w:bCs/>
          <w:sz w:val="28"/>
          <w:szCs w:val="28"/>
        </w:rPr>
      </w:pPr>
    </w:p>
    <w:p w:rsidR="002B7FA9" w:rsidRDefault="002B7FA9" w:rsidP="00FD0D2F">
      <w:pPr>
        <w:widowControl w:val="0"/>
        <w:autoSpaceDE w:val="0"/>
        <w:autoSpaceDN w:val="0"/>
        <w:adjustRightInd w:val="0"/>
        <w:jc w:val="center"/>
        <w:outlineLvl w:val="0"/>
        <w:rPr>
          <w:rFonts w:eastAsia="Calibri"/>
          <w:b/>
          <w:bCs/>
          <w:color w:val="000000"/>
          <w:sz w:val="28"/>
          <w:szCs w:val="28"/>
        </w:rPr>
      </w:pPr>
      <w:r>
        <w:rPr>
          <w:b/>
          <w:bCs/>
          <w:sz w:val="28"/>
          <w:szCs w:val="28"/>
        </w:rPr>
        <w:t>Тема 5</w:t>
      </w:r>
      <w:r w:rsidR="00FD0D2F">
        <w:rPr>
          <w:b/>
          <w:bCs/>
          <w:sz w:val="28"/>
          <w:szCs w:val="28"/>
        </w:rPr>
        <w:t xml:space="preserve">. </w:t>
      </w:r>
      <w:r w:rsidR="006C29E0">
        <w:rPr>
          <w:b/>
          <w:bCs/>
          <w:sz w:val="28"/>
          <w:szCs w:val="28"/>
        </w:rPr>
        <w:t xml:space="preserve"> </w:t>
      </w:r>
      <w:r>
        <w:rPr>
          <w:b/>
          <w:bCs/>
          <w:sz w:val="28"/>
          <w:szCs w:val="28"/>
        </w:rPr>
        <w:t xml:space="preserve"> </w:t>
      </w:r>
      <w:r w:rsidRPr="002B7FA9">
        <w:rPr>
          <w:rFonts w:eastAsia="Calibri"/>
          <w:b/>
          <w:bCs/>
          <w:color w:val="000000"/>
          <w:sz w:val="28"/>
          <w:szCs w:val="28"/>
        </w:rPr>
        <w:t>Системы противопожарной защиты</w:t>
      </w:r>
      <w:r w:rsidR="00FD0D2F">
        <w:rPr>
          <w:rFonts w:eastAsia="Calibri"/>
          <w:b/>
          <w:bCs/>
          <w:color w:val="000000"/>
          <w:sz w:val="28"/>
          <w:szCs w:val="28"/>
        </w:rPr>
        <w:t>.</w:t>
      </w:r>
    </w:p>
    <w:p w:rsidR="00FA2CA7" w:rsidRPr="002B7FA9" w:rsidRDefault="002B7FA9" w:rsidP="002B7FA9">
      <w:pPr>
        <w:widowControl w:val="0"/>
        <w:autoSpaceDE w:val="0"/>
        <w:autoSpaceDN w:val="0"/>
        <w:adjustRightInd w:val="0"/>
        <w:ind w:firstLine="708"/>
        <w:jc w:val="both"/>
        <w:outlineLvl w:val="0"/>
        <w:rPr>
          <w:b/>
          <w:bCs/>
          <w:sz w:val="28"/>
          <w:szCs w:val="28"/>
        </w:rPr>
      </w:pPr>
      <w:r w:rsidRPr="002B7FA9">
        <w:rPr>
          <w:sz w:val="28"/>
          <w:szCs w:val="28"/>
        </w:rPr>
        <w:t>Цель создания систем противопожарной защиты. Конструктивные, объемно-планировочные, инженерно-технические и организационные мероприятия, обеспечивающие спасение людей при пожаре. Требования к порядку организации и содержания систем и сре</w:t>
      </w:r>
      <w:proofErr w:type="gramStart"/>
      <w:r w:rsidRPr="002B7FA9">
        <w:rPr>
          <w:sz w:val="28"/>
          <w:szCs w:val="28"/>
        </w:rPr>
        <w:t>дств пр</w:t>
      </w:r>
      <w:proofErr w:type="gramEnd"/>
      <w:r w:rsidRPr="002B7FA9">
        <w:rPr>
          <w:sz w:val="28"/>
          <w:szCs w:val="28"/>
        </w:rPr>
        <w:t xml:space="preserve">отивопожарной защиты объекта. Порядок разработки и согласования проектной документации на </w:t>
      </w:r>
      <w:r w:rsidRPr="002B7FA9">
        <w:rPr>
          <w:sz w:val="28"/>
          <w:szCs w:val="28"/>
        </w:rPr>
        <w:lastRenderedPageBreak/>
        <w:t>системы</w:t>
      </w:r>
      <w:r>
        <w:rPr>
          <w:sz w:val="28"/>
          <w:szCs w:val="28"/>
        </w:rPr>
        <w:t xml:space="preserve"> </w:t>
      </w:r>
      <w:r w:rsidRPr="002B7FA9">
        <w:rPr>
          <w:sz w:val="28"/>
          <w:szCs w:val="28"/>
        </w:rPr>
        <w:t>обеспечения противопожарной защиты.</w:t>
      </w:r>
    </w:p>
    <w:p w:rsidR="00FA2CA7" w:rsidRPr="002B7FA9" w:rsidRDefault="002B7FA9" w:rsidP="0055463E">
      <w:pPr>
        <w:widowControl w:val="0"/>
        <w:autoSpaceDE w:val="0"/>
        <w:autoSpaceDN w:val="0"/>
        <w:adjustRightInd w:val="0"/>
        <w:ind w:firstLine="708"/>
        <w:jc w:val="both"/>
        <w:outlineLvl w:val="0"/>
        <w:rPr>
          <w:b/>
          <w:bCs/>
          <w:sz w:val="28"/>
          <w:szCs w:val="28"/>
        </w:rPr>
      </w:pPr>
      <w:r w:rsidRPr="002B7FA9">
        <w:rPr>
          <w:sz w:val="28"/>
          <w:szCs w:val="28"/>
        </w:rPr>
        <w:t>Условия, обеспечивающие безопасную эвакуацию людей. Требования пожарной безопасности к эвакуационным путям, эвакуационным и аварийным выходам. Безопасная эвакуация людей из зданий повышенной этажности. Эвакуация по лестницам и лестничным клеткам. Требования к эвакуационному (аварийному) освещению. Эвакуация, спасение лиц с ограниченными возможностями, инвалидов в соответствии с их физическими возможностями. Требования к безопасным зонам. Расчет числа лифтов, необходимых для эвакуации инвалидов из зон безопасности. Порядок действий персонала при проведении эвакуации и спасения маломобильных групп населения.</w:t>
      </w:r>
    </w:p>
    <w:p w:rsidR="00FA2CA7" w:rsidRPr="0055463E" w:rsidRDefault="0055463E" w:rsidP="0055463E">
      <w:pPr>
        <w:widowControl w:val="0"/>
        <w:autoSpaceDE w:val="0"/>
        <w:autoSpaceDN w:val="0"/>
        <w:adjustRightInd w:val="0"/>
        <w:ind w:firstLine="708"/>
        <w:jc w:val="both"/>
        <w:outlineLvl w:val="0"/>
        <w:rPr>
          <w:b/>
          <w:bCs/>
          <w:sz w:val="28"/>
          <w:szCs w:val="28"/>
        </w:rPr>
      </w:pPr>
      <w:r w:rsidRPr="0055463E">
        <w:rPr>
          <w:sz w:val="28"/>
          <w:szCs w:val="28"/>
        </w:rPr>
        <w:t>Требования нормативных документов по пожарной безопасности к установкам пожарной сигнализации.</w:t>
      </w:r>
    </w:p>
    <w:p w:rsidR="00FA2CA7" w:rsidRPr="0055463E" w:rsidRDefault="0055463E" w:rsidP="0055463E">
      <w:pPr>
        <w:widowControl w:val="0"/>
        <w:autoSpaceDE w:val="0"/>
        <w:autoSpaceDN w:val="0"/>
        <w:adjustRightInd w:val="0"/>
        <w:ind w:firstLine="708"/>
        <w:jc w:val="both"/>
        <w:outlineLvl w:val="0"/>
        <w:rPr>
          <w:b/>
          <w:bCs/>
          <w:sz w:val="28"/>
          <w:szCs w:val="28"/>
        </w:rPr>
      </w:pPr>
      <w:r w:rsidRPr="0055463E">
        <w:rPr>
          <w:sz w:val="28"/>
          <w:szCs w:val="28"/>
        </w:rPr>
        <w:t>Область применения, функциональное назначение и технические характеристики средств индивидуальной защиты и спасения людей при пожаре. Обеспечение зданий и сооружений классов функциональной пожарной опасности Ф</w:t>
      </w:r>
      <w:proofErr w:type="gramStart"/>
      <w:r w:rsidRPr="0055463E">
        <w:rPr>
          <w:sz w:val="28"/>
          <w:szCs w:val="28"/>
        </w:rPr>
        <w:t>1</w:t>
      </w:r>
      <w:proofErr w:type="gramEnd"/>
      <w:r w:rsidRPr="0055463E">
        <w:rPr>
          <w:sz w:val="28"/>
          <w:szCs w:val="28"/>
        </w:rPr>
        <w:t xml:space="preserve"> - Ф5 средствами индивидуальной защиты и спасения.</w:t>
      </w:r>
    </w:p>
    <w:p w:rsidR="00FA2CA7" w:rsidRPr="0055463E" w:rsidRDefault="0055463E" w:rsidP="0055463E">
      <w:pPr>
        <w:widowControl w:val="0"/>
        <w:autoSpaceDE w:val="0"/>
        <w:autoSpaceDN w:val="0"/>
        <w:adjustRightInd w:val="0"/>
        <w:ind w:firstLine="708"/>
        <w:jc w:val="both"/>
        <w:outlineLvl w:val="0"/>
        <w:rPr>
          <w:b/>
          <w:bCs/>
          <w:sz w:val="28"/>
          <w:szCs w:val="28"/>
        </w:rPr>
      </w:pPr>
      <w:r w:rsidRPr="0055463E">
        <w:rPr>
          <w:sz w:val="28"/>
          <w:szCs w:val="28"/>
        </w:rPr>
        <w:t xml:space="preserve">Назначение </w:t>
      </w:r>
      <w:proofErr w:type="spellStart"/>
      <w:r w:rsidRPr="0055463E">
        <w:rPr>
          <w:sz w:val="28"/>
          <w:szCs w:val="28"/>
        </w:rPr>
        <w:t>противодымной</w:t>
      </w:r>
      <w:proofErr w:type="spellEnd"/>
      <w:r w:rsidRPr="0055463E">
        <w:rPr>
          <w:sz w:val="28"/>
          <w:szCs w:val="28"/>
        </w:rPr>
        <w:t xml:space="preserve"> защиты. </w:t>
      </w:r>
      <w:proofErr w:type="spellStart"/>
      <w:r w:rsidRPr="0055463E">
        <w:rPr>
          <w:sz w:val="28"/>
          <w:szCs w:val="28"/>
        </w:rPr>
        <w:t>Противодымная</w:t>
      </w:r>
      <w:proofErr w:type="spellEnd"/>
      <w:r w:rsidRPr="0055463E">
        <w:rPr>
          <w:sz w:val="28"/>
          <w:szCs w:val="28"/>
        </w:rPr>
        <w:t xml:space="preserve"> защита как комплекс организационных мероприятий и технических средств, направленных на предотвращение воздействия на людей дыма, повышенной температуры окружающей среды, токсичных продуктов горения и термического разложения. Требования к объектам по устройству систем приточно-вытяжной </w:t>
      </w:r>
      <w:proofErr w:type="spellStart"/>
      <w:r w:rsidRPr="0055463E">
        <w:rPr>
          <w:sz w:val="28"/>
          <w:szCs w:val="28"/>
        </w:rPr>
        <w:t>противодымной</w:t>
      </w:r>
      <w:proofErr w:type="spellEnd"/>
      <w:r w:rsidRPr="0055463E">
        <w:rPr>
          <w:sz w:val="28"/>
          <w:szCs w:val="28"/>
        </w:rPr>
        <w:t xml:space="preserve"> вентиляции.</w:t>
      </w:r>
    </w:p>
    <w:p w:rsidR="00FA2CA7" w:rsidRPr="0055463E" w:rsidRDefault="0055463E" w:rsidP="0055463E">
      <w:pPr>
        <w:widowControl w:val="0"/>
        <w:autoSpaceDE w:val="0"/>
        <w:autoSpaceDN w:val="0"/>
        <w:adjustRightInd w:val="0"/>
        <w:ind w:firstLine="708"/>
        <w:jc w:val="both"/>
        <w:outlineLvl w:val="0"/>
        <w:rPr>
          <w:b/>
          <w:bCs/>
          <w:sz w:val="28"/>
          <w:szCs w:val="28"/>
        </w:rPr>
      </w:pPr>
      <w:r w:rsidRPr="0055463E">
        <w:rPr>
          <w:sz w:val="28"/>
          <w:szCs w:val="28"/>
        </w:rPr>
        <w:t>Степень огнестойкости зданий, сооружений и пожарных отсеков. Соответствие степени огнестойкости зданий, сооружений и пожарных отсеков и предела огнестойкости применяемых в них строительных конструкций. Требования к обеспечению огнестойкости зданий и сооружений класса функциональной пожарной опасности Ф</w:t>
      </w:r>
      <w:proofErr w:type="gramStart"/>
      <w:r w:rsidRPr="0055463E">
        <w:rPr>
          <w:sz w:val="28"/>
          <w:szCs w:val="28"/>
        </w:rPr>
        <w:t>1</w:t>
      </w:r>
      <w:proofErr w:type="gramEnd"/>
      <w:r w:rsidRPr="0055463E">
        <w:rPr>
          <w:sz w:val="28"/>
          <w:szCs w:val="28"/>
        </w:rPr>
        <w:t xml:space="preserve"> - Ф5.</w:t>
      </w:r>
    </w:p>
    <w:p w:rsidR="00FA2CA7" w:rsidRPr="0055463E" w:rsidRDefault="0055463E" w:rsidP="0055463E">
      <w:pPr>
        <w:widowControl w:val="0"/>
        <w:autoSpaceDE w:val="0"/>
        <w:autoSpaceDN w:val="0"/>
        <w:adjustRightInd w:val="0"/>
        <w:ind w:firstLine="708"/>
        <w:jc w:val="both"/>
        <w:outlineLvl w:val="0"/>
        <w:rPr>
          <w:b/>
          <w:bCs/>
          <w:sz w:val="28"/>
          <w:szCs w:val="28"/>
        </w:rPr>
      </w:pPr>
      <w:r w:rsidRPr="0055463E">
        <w:rPr>
          <w:sz w:val="28"/>
          <w:szCs w:val="28"/>
        </w:rPr>
        <w:t>Классификация и область применения первичных средств пожаротушения. Переносные, передвижные огнетушители, автономные модули пожаротушения. Малогабаритные средства пожаротушения. Пожарные краны и средства обеспечения их использования. Пожарный инвентарь. Покрывала для изоляции очага возгорания. Требования к выбору, размещению, техническому обслуживанию и перезарядке переносных и передвижных огнетушителей, источникам давления в огнетушителях, зарядам к воздушно-пенным и воздушно-эмульсионным</w:t>
      </w:r>
      <w:r>
        <w:rPr>
          <w:sz w:val="28"/>
          <w:szCs w:val="28"/>
        </w:rPr>
        <w:t xml:space="preserve"> </w:t>
      </w:r>
      <w:r w:rsidRPr="0055463E">
        <w:rPr>
          <w:sz w:val="28"/>
          <w:szCs w:val="28"/>
        </w:rPr>
        <w:t>огнетушителям. Требования к обеспечению объектов первичными средствами пожаротушения. Требования к пожарным кранам, пожарным шкафам.</w:t>
      </w:r>
    </w:p>
    <w:p w:rsidR="0055463E" w:rsidRPr="0055463E" w:rsidRDefault="0055463E" w:rsidP="0055463E">
      <w:pPr>
        <w:pStyle w:val="Default"/>
        <w:ind w:firstLine="708"/>
        <w:jc w:val="both"/>
        <w:rPr>
          <w:sz w:val="28"/>
          <w:szCs w:val="28"/>
        </w:rPr>
      </w:pPr>
      <w:r w:rsidRPr="0055463E">
        <w:rPr>
          <w:sz w:val="28"/>
          <w:szCs w:val="28"/>
        </w:rPr>
        <w:t>Оснащение помещений, зданий и сооружений класса Ф</w:t>
      </w:r>
      <w:proofErr w:type="gramStart"/>
      <w:r w:rsidRPr="0055463E">
        <w:rPr>
          <w:sz w:val="28"/>
          <w:szCs w:val="28"/>
        </w:rPr>
        <w:t>1</w:t>
      </w:r>
      <w:proofErr w:type="gramEnd"/>
      <w:r w:rsidRPr="0055463E">
        <w:rPr>
          <w:sz w:val="28"/>
          <w:szCs w:val="28"/>
        </w:rPr>
        <w:t xml:space="preserve"> - Ф5 автоматическими установками пожарной сигнализации и (или) пожаротушения. </w:t>
      </w:r>
    </w:p>
    <w:p w:rsidR="0055463E" w:rsidRDefault="0055463E" w:rsidP="0055463E">
      <w:pPr>
        <w:widowControl w:val="0"/>
        <w:autoSpaceDE w:val="0"/>
        <w:autoSpaceDN w:val="0"/>
        <w:adjustRightInd w:val="0"/>
        <w:ind w:firstLine="708"/>
        <w:jc w:val="both"/>
        <w:outlineLvl w:val="0"/>
        <w:rPr>
          <w:sz w:val="28"/>
          <w:szCs w:val="28"/>
        </w:rPr>
      </w:pPr>
      <w:r w:rsidRPr="0055463E">
        <w:rPr>
          <w:sz w:val="28"/>
          <w:szCs w:val="28"/>
        </w:rPr>
        <w:t xml:space="preserve">Классификация систем пожарной сигнализации. Основные элементы систем пожарной сигнализации (пожарные </w:t>
      </w:r>
      <w:proofErr w:type="spellStart"/>
      <w:r w:rsidRPr="0055463E">
        <w:rPr>
          <w:sz w:val="28"/>
          <w:szCs w:val="28"/>
        </w:rPr>
        <w:t>извещатели</w:t>
      </w:r>
      <w:proofErr w:type="spellEnd"/>
      <w:r w:rsidRPr="0055463E">
        <w:rPr>
          <w:sz w:val="28"/>
          <w:szCs w:val="28"/>
        </w:rPr>
        <w:t xml:space="preserve">, приемно-контрольные приборы, шлейфы пожарной сигнализации, приборы управления, </w:t>
      </w:r>
      <w:proofErr w:type="spellStart"/>
      <w:r w:rsidRPr="0055463E">
        <w:rPr>
          <w:sz w:val="28"/>
          <w:szCs w:val="28"/>
        </w:rPr>
        <w:t>оповещатели</w:t>
      </w:r>
      <w:proofErr w:type="spellEnd"/>
      <w:r w:rsidRPr="0055463E">
        <w:rPr>
          <w:sz w:val="28"/>
          <w:szCs w:val="28"/>
        </w:rPr>
        <w:t>).</w:t>
      </w:r>
    </w:p>
    <w:p w:rsidR="0055463E" w:rsidRPr="0055463E" w:rsidRDefault="0055463E" w:rsidP="006C29E0">
      <w:pPr>
        <w:widowControl w:val="0"/>
        <w:autoSpaceDE w:val="0"/>
        <w:autoSpaceDN w:val="0"/>
        <w:adjustRightInd w:val="0"/>
        <w:ind w:firstLine="708"/>
        <w:jc w:val="both"/>
        <w:outlineLvl w:val="0"/>
        <w:rPr>
          <w:b/>
          <w:bCs/>
          <w:sz w:val="28"/>
          <w:szCs w:val="28"/>
        </w:rPr>
      </w:pPr>
      <w:r w:rsidRPr="0055463E">
        <w:rPr>
          <w:sz w:val="28"/>
          <w:szCs w:val="28"/>
        </w:rPr>
        <w:t xml:space="preserve">Назначение, область применения пожарного оборудования (пожарные гидранты, </w:t>
      </w:r>
      <w:proofErr w:type="gramStart"/>
      <w:r w:rsidRPr="0055463E">
        <w:rPr>
          <w:sz w:val="28"/>
          <w:szCs w:val="28"/>
        </w:rPr>
        <w:t>гидрант-колонки</w:t>
      </w:r>
      <w:proofErr w:type="gramEnd"/>
      <w:r w:rsidRPr="0055463E">
        <w:rPr>
          <w:sz w:val="28"/>
          <w:szCs w:val="28"/>
        </w:rPr>
        <w:t xml:space="preserve">, колонки, напорные и всасывающие рукава, стволы, </w:t>
      </w:r>
      <w:r w:rsidRPr="0055463E">
        <w:rPr>
          <w:sz w:val="28"/>
          <w:szCs w:val="28"/>
        </w:rPr>
        <w:lastRenderedPageBreak/>
        <w:t>гидроэлеваторы и всасывающие сетки, рукавные разветвления, соединительные головки, ручные пожарные лестницы). Требования к пожарному оборудованию.</w:t>
      </w:r>
    </w:p>
    <w:p w:rsidR="006B57F1" w:rsidRDefault="0055463E" w:rsidP="006C29E0">
      <w:pPr>
        <w:widowControl w:val="0"/>
        <w:autoSpaceDE w:val="0"/>
        <w:autoSpaceDN w:val="0"/>
        <w:adjustRightInd w:val="0"/>
        <w:ind w:firstLine="708"/>
        <w:jc w:val="both"/>
        <w:outlineLvl w:val="0"/>
        <w:rPr>
          <w:sz w:val="28"/>
          <w:szCs w:val="28"/>
        </w:rPr>
      </w:pPr>
      <w:r w:rsidRPr="006C29E0">
        <w:rPr>
          <w:sz w:val="28"/>
          <w:szCs w:val="28"/>
        </w:rPr>
        <w:t>Требования к источникам противопожарного водоснабжения. Требования нормативных документов по пожарной безопасности к системам внутреннего противопожарного водопровода на объектах класса функциональной пожарной опасности Ф</w:t>
      </w:r>
      <w:proofErr w:type="gramStart"/>
      <w:r w:rsidRPr="006C29E0">
        <w:rPr>
          <w:sz w:val="28"/>
          <w:szCs w:val="28"/>
        </w:rPr>
        <w:t>1</w:t>
      </w:r>
      <w:proofErr w:type="gramEnd"/>
      <w:r w:rsidRPr="006C29E0">
        <w:rPr>
          <w:sz w:val="28"/>
          <w:szCs w:val="28"/>
        </w:rPr>
        <w:t xml:space="preserve"> - Ф5. Проведение </w:t>
      </w:r>
      <w:proofErr w:type="gramStart"/>
      <w:r w:rsidRPr="006C29E0">
        <w:rPr>
          <w:sz w:val="28"/>
          <w:szCs w:val="28"/>
        </w:rPr>
        <w:t>проверок работоспособности системы противопожарного водоснабжения объекта</w:t>
      </w:r>
      <w:proofErr w:type="gramEnd"/>
      <w:r w:rsidRPr="006C29E0">
        <w:rPr>
          <w:sz w:val="28"/>
          <w:szCs w:val="28"/>
        </w:rPr>
        <w:t>. Техническое обслуживание внутреннего противопожарного водопровода, его средств и проведение испытаний. Методика испытаний внутреннего противопожарного водопровода.</w:t>
      </w:r>
    </w:p>
    <w:p w:rsidR="006C29E0" w:rsidRPr="006C29E0" w:rsidRDefault="006C29E0" w:rsidP="006C29E0">
      <w:pPr>
        <w:widowControl w:val="0"/>
        <w:autoSpaceDE w:val="0"/>
        <w:autoSpaceDN w:val="0"/>
        <w:adjustRightInd w:val="0"/>
        <w:ind w:firstLine="708"/>
        <w:jc w:val="both"/>
        <w:outlineLvl w:val="0"/>
        <w:rPr>
          <w:sz w:val="28"/>
          <w:szCs w:val="28"/>
        </w:rPr>
      </w:pPr>
      <w:r w:rsidRPr="006C29E0">
        <w:rPr>
          <w:sz w:val="28"/>
          <w:szCs w:val="28"/>
        </w:rPr>
        <w:t xml:space="preserve">Требования к </w:t>
      </w:r>
      <w:proofErr w:type="spellStart"/>
      <w:r w:rsidRPr="006C29E0">
        <w:rPr>
          <w:sz w:val="28"/>
          <w:szCs w:val="28"/>
        </w:rPr>
        <w:t>противодымной</w:t>
      </w:r>
      <w:proofErr w:type="spellEnd"/>
      <w:r w:rsidRPr="006C29E0">
        <w:rPr>
          <w:sz w:val="28"/>
          <w:szCs w:val="28"/>
        </w:rPr>
        <w:t xml:space="preserve"> защите. Требования к внутреннему противопожарному водопроводу и автоматическому пожаротушению. Требования к лифтам для пожарных подразделений - пожарным лифтам.</w:t>
      </w:r>
    </w:p>
    <w:p w:rsidR="006C29E0" w:rsidRPr="005F328C" w:rsidRDefault="00D476EE" w:rsidP="006C29E0">
      <w:pPr>
        <w:jc w:val="both"/>
        <w:rPr>
          <w:sz w:val="28"/>
          <w:szCs w:val="28"/>
        </w:rPr>
      </w:pPr>
      <w:r>
        <w:rPr>
          <w:b/>
          <w:bCs/>
          <w:sz w:val="28"/>
          <w:szCs w:val="28"/>
        </w:rPr>
        <w:t>Практическо</w:t>
      </w:r>
      <w:r w:rsidR="006C29E0" w:rsidRPr="005F328C">
        <w:rPr>
          <w:b/>
          <w:bCs/>
          <w:sz w:val="28"/>
          <w:szCs w:val="28"/>
        </w:rPr>
        <w:t>е заняти</w:t>
      </w:r>
      <w:r w:rsidR="00CB57CD">
        <w:rPr>
          <w:b/>
          <w:bCs/>
          <w:sz w:val="28"/>
          <w:szCs w:val="28"/>
        </w:rPr>
        <w:t>е.</w:t>
      </w:r>
    </w:p>
    <w:p w:rsidR="006C29E0" w:rsidRPr="006C29E0" w:rsidRDefault="006C29E0" w:rsidP="006C29E0">
      <w:pPr>
        <w:pStyle w:val="Default"/>
        <w:ind w:firstLine="708"/>
        <w:jc w:val="both"/>
        <w:rPr>
          <w:sz w:val="28"/>
          <w:szCs w:val="28"/>
        </w:rPr>
      </w:pPr>
      <w:r w:rsidRPr="006C29E0">
        <w:rPr>
          <w:sz w:val="28"/>
          <w:szCs w:val="28"/>
        </w:rPr>
        <w:t xml:space="preserve">Отработка порядка действий при тревогах: "задымление", "пожар". </w:t>
      </w:r>
    </w:p>
    <w:p w:rsidR="006C29E0" w:rsidRPr="006C29E0" w:rsidRDefault="006C29E0" w:rsidP="006C29E0">
      <w:pPr>
        <w:pStyle w:val="Default"/>
        <w:ind w:firstLine="708"/>
        <w:jc w:val="both"/>
        <w:rPr>
          <w:sz w:val="28"/>
          <w:szCs w:val="28"/>
        </w:rPr>
      </w:pPr>
      <w:r w:rsidRPr="006C29E0">
        <w:rPr>
          <w:sz w:val="28"/>
          <w:szCs w:val="28"/>
        </w:rPr>
        <w:t xml:space="preserve">Тренировка по применению средств индивидуальной защиты органов дыхания и зрения при пожаре, а также ознакомление со средствами спасения и </w:t>
      </w:r>
      <w:proofErr w:type="spellStart"/>
      <w:r w:rsidRPr="006C29E0">
        <w:rPr>
          <w:sz w:val="28"/>
          <w:szCs w:val="28"/>
        </w:rPr>
        <w:t>самоспасания</w:t>
      </w:r>
      <w:proofErr w:type="spellEnd"/>
      <w:r w:rsidRPr="006C29E0">
        <w:rPr>
          <w:sz w:val="28"/>
          <w:szCs w:val="28"/>
        </w:rPr>
        <w:t xml:space="preserve"> людей с высоты. </w:t>
      </w:r>
    </w:p>
    <w:p w:rsidR="006C29E0" w:rsidRDefault="006C29E0" w:rsidP="006C29E0">
      <w:pPr>
        <w:ind w:firstLine="708"/>
        <w:jc w:val="both"/>
        <w:rPr>
          <w:sz w:val="28"/>
          <w:szCs w:val="28"/>
        </w:rPr>
      </w:pPr>
      <w:r w:rsidRPr="006C29E0">
        <w:rPr>
          <w:sz w:val="28"/>
          <w:szCs w:val="28"/>
        </w:rPr>
        <w:t>Тренировка по практическому применению первичных средств пожаротушения.</w:t>
      </w:r>
    </w:p>
    <w:p w:rsidR="00AC1A35" w:rsidRDefault="00AC1A35" w:rsidP="006C29E0">
      <w:pPr>
        <w:ind w:firstLine="708"/>
        <w:jc w:val="both"/>
        <w:rPr>
          <w:sz w:val="28"/>
          <w:szCs w:val="28"/>
        </w:rPr>
      </w:pPr>
    </w:p>
    <w:p w:rsidR="00F16429" w:rsidRDefault="00F16429" w:rsidP="006C29E0">
      <w:pPr>
        <w:ind w:firstLine="708"/>
        <w:jc w:val="both"/>
        <w:rPr>
          <w:sz w:val="28"/>
          <w:szCs w:val="28"/>
        </w:rPr>
      </w:pPr>
    </w:p>
    <w:p w:rsidR="00F16429" w:rsidRDefault="00F16429" w:rsidP="006C29E0">
      <w:pPr>
        <w:ind w:firstLine="708"/>
        <w:jc w:val="both"/>
        <w:rPr>
          <w:sz w:val="28"/>
          <w:szCs w:val="28"/>
        </w:rPr>
      </w:pPr>
    </w:p>
    <w:p w:rsidR="00F16429" w:rsidRDefault="00F16429" w:rsidP="006C29E0">
      <w:pPr>
        <w:ind w:firstLine="708"/>
        <w:jc w:val="both"/>
        <w:rPr>
          <w:sz w:val="28"/>
          <w:szCs w:val="28"/>
        </w:rPr>
      </w:pPr>
    </w:p>
    <w:p w:rsidR="00F16429" w:rsidRDefault="00F16429" w:rsidP="006C29E0">
      <w:pPr>
        <w:ind w:firstLine="708"/>
        <w:jc w:val="both"/>
        <w:rPr>
          <w:sz w:val="28"/>
          <w:szCs w:val="28"/>
        </w:rPr>
      </w:pPr>
    </w:p>
    <w:p w:rsidR="00F16429" w:rsidRDefault="00F16429" w:rsidP="006C29E0">
      <w:pPr>
        <w:ind w:firstLine="708"/>
        <w:jc w:val="both"/>
        <w:rPr>
          <w:sz w:val="28"/>
          <w:szCs w:val="28"/>
        </w:rPr>
      </w:pPr>
    </w:p>
    <w:p w:rsidR="00F16429" w:rsidRDefault="00F16429"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FC34E5" w:rsidRDefault="00FC34E5" w:rsidP="006C29E0">
      <w:pPr>
        <w:ind w:firstLine="708"/>
        <w:jc w:val="both"/>
        <w:rPr>
          <w:sz w:val="28"/>
          <w:szCs w:val="28"/>
        </w:rPr>
      </w:pPr>
    </w:p>
    <w:p w:rsidR="006C29E0" w:rsidRPr="006C29E0" w:rsidRDefault="00693227" w:rsidP="006C29E0">
      <w:pPr>
        <w:widowControl w:val="0"/>
        <w:numPr>
          <w:ilvl w:val="0"/>
          <w:numId w:val="2"/>
        </w:numPr>
        <w:autoSpaceDE w:val="0"/>
        <w:autoSpaceDN w:val="0"/>
        <w:adjustRightInd w:val="0"/>
        <w:jc w:val="center"/>
        <w:outlineLvl w:val="0"/>
        <w:rPr>
          <w:b/>
          <w:bCs/>
          <w:sz w:val="28"/>
          <w:szCs w:val="28"/>
        </w:rPr>
      </w:pPr>
      <w:r w:rsidRPr="007948A8">
        <w:rPr>
          <w:b/>
          <w:bCs/>
          <w:sz w:val="28"/>
          <w:szCs w:val="28"/>
        </w:rPr>
        <w:lastRenderedPageBreak/>
        <w:t>УЧЕБНЫЙ ПЛАН</w:t>
      </w:r>
    </w:p>
    <w:p w:rsidR="00465859" w:rsidRDefault="00465859" w:rsidP="00465859">
      <w:pPr>
        <w:widowControl w:val="0"/>
        <w:autoSpaceDE w:val="0"/>
        <w:autoSpaceDN w:val="0"/>
        <w:adjustRightInd w:val="0"/>
        <w:ind w:left="720"/>
        <w:jc w:val="center"/>
        <w:rPr>
          <w:sz w:val="28"/>
          <w:szCs w:val="28"/>
        </w:rPr>
      </w:pPr>
      <w:r>
        <w:rPr>
          <w:sz w:val="28"/>
          <w:szCs w:val="28"/>
        </w:rPr>
        <w:t xml:space="preserve">программы  </w:t>
      </w:r>
      <w:r w:rsidRPr="00C611EC">
        <w:rPr>
          <w:sz w:val="28"/>
          <w:szCs w:val="28"/>
        </w:rPr>
        <w:t xml:space="preserve">повышения </w:t>
      </w:r>
      <w:r>
        <w:rPr>
          <w:sz w:val="28"/>
          <w:szCs w:val="28"/>
        </w:rPr>
        <w:t xml:space="preserve"> </w:t>
      </w:r>
      <w:r w:rsidRPr="00C611EC">
        <w:rPr>
          <w:sz w:val="28"/>
          <w:szCs w:val="28"/>
        </w:rPr>
        <w:t>квалификации</w:t>
      </w:r>
      <w:r>
        <w:rPr>
          <w:sz w:val="28"/>
          <w:szCs w:val="28"/>
        </w:rPr>
        <w:t xml:space="preserve"> </w:t>
      </w:r>
      <w:r w:rsidRPr="00C611EC">
        <w:rPr>
          <w:sz w:val="28"/>
          <w:szCs w:val="28"/>
        </w:rPr>
        <w:t xml:space="preserve"> для</w:t>
      </w:r>
      <w:r>
        <w:rPr>
          <w:sz w:val="28"/>
          <w:szCs w:val="28"/>
        </w:rPr>
        <w:t xml:space="preserve"> </w:t>
      </w:r>
      <w:r w:rsidRPr="00C611EC">
        <w:rPr>
          <w:sz w:val="28"/>
          <w:szCs w:val="28"/>
        </w:rPr>
        <w:t xml:space="preserve"> руководителей </w:t>
      </w:r>
      <w:r w:rsidRPr="00EE06F1">
        <w:rPr>
          <w:sz w:val="28"/>
          <w:szCs w:val="28"/>
        </w:rPr>
        <w:t xml:space="preserve"> эксплуатирующих и управляющих организаций, осуществляющих хозяйственную деятельность, связанную с обеспечением пожарной безопасности на объектах защиты, лиц, назначенных ими ответственными за об</w:t>
      </w:r>
      <w:r>
        <w:rPr>
          <w:sz w:val="28"/>
          <w:szCs w:val="28"/>
        </w:rPr>
        <w:t>еспечение пожарной безопасности.</w:t>
      </w:r>
    </w:p>
    <w:p w:rsidR="00FD0D2F" w:rsidRDefault="00FD0D2F" w:rsidP="006C29E0">
      <w:pPr>
        <w:widowControl w:val="0"/>
        <w:autoSpaceDE w:val="0"/>
        <w:autoSpaceDN w:val="0"/>
        <w:adjustRightInd w:val="0"/>
        <w:jc w:val="center"/>
        <w:outlineLvl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6013"/>
        <w:gridCol w:w="3118"/>
      </w:tblGrid>
      <w:tr w:rsidR="00FD0D2F" w:rsidRPr="00271768" w:rsidTr="004E4D26">
        <w:trPr>
          <w:trHeight w:val="622"/>
          <w:tblHeader/>
        </w:trPr>
        <w:tc>
          <w:tcPr>
            <w:tcW w:w="616" w:type="dxa"/>
          </w:tcPr>
          <w:p w:rsidR="00FD0D2F" w:rsidRPr="00CE5749" w:rsidRDefault="00FD0D2F" w:rsidP="004E4D26">
            <w:pPr>
              <w:jc w:val="center"/>
              <w:rPr>
                <w:b/>
              </w:rPr>
            </w:pPr>
            <w:r w:rsidRPr="00CE5749">
              <w:rPr>
                <w:b/>
              </w:rPr>
              <w:t>№</w:t>
            </w:r>
          </w:p>
          <w:p w:rsidR="00FD0D2F" w:rsidRPr="00CE5749" w:rsidRDefault="00FD0D2F" w:rsidP="004E4D26">
            <w:pPr>
              <w:jc w:val="center"/>
              <w:rPr>
                <w:b/>
              </w:rPr>
            </w:pPr>
            <w:r w:rsidRPr="00CE5749">
              <w:rPr>
                <w:b/>
              </w:rPr>
              <w:t>п/п</w:t>
            </w:r>
          </w:p>
        </w:tc>
        <w:tc>
          <w:tcPr>
            <w:tcW w:w="6013" w:type="dxa"/>
          </w:tcPr>
          <w:p w:rsidR="00FD0D2F" w:rsidRPr="00CE5749" w:rsidRDefault="00FD0D2F" w:rsidP="004E4D26">
            <w:pPr>
              <w:jc w:val="center"/>
              <w:rPr>
                <w:b/>
              </w:rPr>
            </w:pPr>
            <w:r w:rsidRPr="00CE5749">
              <w:rPr>
                <w:b/>
              </w:rPr>
              <w:t>Наименование темы (модуля)</w:t>
            </w:r>
          </w:p>
        </w:tc>
        <w:tc>
          <w:tcPr>
            <w:tcW w:w="3118" w:type="dxa"/>
          </w:tcPr>
          <w:p w:rsidR="00FD0D2F" w:rsidRPr="00CE5749" w:rsidRDefault="00FD0D2F" w:rsidP="004E4D26">
            <w:pPr>
              <w:widowControl w:val="0"/>
              <w:autoSpaceDE w:val="0"/>
              <w:autoSpaceDN w:val="0"/>
              <w:adjustRightInd w:val="0"/>
              <w:ind w:firstLine="32"/>
              <w:jc w:val="center"/>
              <w:rPr>
                <w:u w:val="single"/>
              </w:rPr>
            </w:pPr>
            <w:r w:rsidRPr="00CE5749">
              <w:rPr>
                <w:u w:val="single"/>
              </w:rPr>
              <w:t>Количество часов</w:t>
            </w:r>
          </w:p>
          <w:p w:rsidR="00FD0D2F" w:rsidRPr="00CE5749" w:rsidRDefault="00FD0D2F" w:rsidP="004E4D26">
            <w:pPr>
              <w:jc w:val="center"/>
              <w:rPr>
                <w:b/>
              </w:rPr>
            </w:pPr>
            <w:r w:rsidRPr="00CE5749">
              <w:t>Вид занятий</w:t>
            </w:r>
          </w:p>
        </w:tc>
      </w:tr>
      <w:tr w:rsidR="00FD0D2F" w:rsidRPr="00271768" w:rsidTr="004E4D26">
        <w:trPr>
          <w:trHeight w:val="560"/>
        </w:trPr>
        <w:tc>
          <w:tcPr>
            <w:tcW w:w="616" w:type="dxa"/>
          </w:tcPr>
          <w:p w:rsidR="00FD0D2F" w:rsidRPr="006854F6" w:rsidRDefault="00FD0D2F" w:rsidP="004E4D26">
            <w:pPr>
              <w:jc w:val="center"/>
            </w:pPr>
            <w:r w:rsidRPr="006854F6">
              <w:t>1</w:t>
            </w:r>
          </w:p>
        </w:tc>
        <w:tc>
          <w:tcPr>
            <w:tcW w:w="6013" w:type="dxa"/>
          </w:tcPr>
          <w:p w:rsidR="00FD0D2F" w:rsidRPr="00AC1A35" w:rsidRDefault="00FD0D2F" w:rsidP="004E4D26">
            <w:r w:rsidRPr="006854F6">
              <w:t>Общи</w:t>
            </w:r>
            <w:r w:rsidR="00AC1A35">
              <w:t xml:space="preserve">е вопросы организации обучения </w:t>
            </w:r>
          </w:p>
        </w:tc>
        <w:tc>
          <w:tcPr>
            <w:tcW w:w="3118" w:type="dxa"/>
          </w:tcPr>
          <w:p w:rsidR="00FD0D2F" w:rsidRPr="00CE5749" w:rsidRDefault="00FD0D2F" w:rsidP="004E4D26">
            <w:pPr>
              <w:jc w:val="center"/>
              <w:rPr>
                <w:b/>
                <w:color w:val="FF0000"/>
                <w:highlight w:val="yellow"/>
              </w:rPr>
            </w:pPr>
          </w:p>
        </w:tc>
      </w:tr>
      <w:tr w:rsidR="00FD0D2F" w:rsidRPr="00271768" w:rsidTr="004E4D26">
        <w:trPr>
          <w:trHeight w:val="560"/>
        </w:trPr>
        <w:tc>
          <w:tcPr>
            <w:tcW w:w="616" w:type="dxa"/>
          </w:tcPr>
          <w:p w:rsidR="00FD0D2F" w:rsidRPr="00CE5749" w:rsidRDefault="00FD0D2F" w:rsidP="004E4D26">
            <w:pPr>
              <w:jc w:val="center"/>
            </w:pPr>
            <w:r w:rsidRPr="00CE5749">
              <w:t>2</w:t>
            </w:r>
          </w:p>
        </w:tc>
        <w:tc>
          <w:tcPr>
            <w:tcW w:w="6013" w:type="dxa"/>
          </w:tcPr>
          <w:p w:rsidR="00FD0D2F" w:rsidRPr="00CE5749" w:rsidRDefault="00FD0D2F" w:rsidP="004E4D26">
            <w:pPr>
              <w:rPr>
                <w:i/>
                <w:highlight w:val="yellow"/>
              </w:rPr>
            </w:pPr>
            <w:r w:rsidRPr="00CE5749">
              <w:rPr>
                <w:b/>
              </w:rPr>
              <w:t xml:space="preserve">Тема 1. </w:t>
            </w:r>
            <w:r w:rsidRPr="00CE5749">
              <w:t>Организационные основы обеспечения пожарной безопасности</w:t>
            </w:r>
          </w:p>
        </w:tc>
        <w:tc>
          <w:tcPr>
            <w:tcW w:w="3118" w:type="dxa"/>
          </w:tcPr>
          <w:p w:rsidR="00FD0D2F" w:rsidRDefault="00FD0D2F" w:rsidP="004E4D26">
            <w:pPr>
              <w:widowControl w:val="0"/>
              <w:autoSpaceDE w:val="0"/>
              <w:autoSpaceDN w:val="0"/>
              <w:adjustRightInd w:val="0"/>
              <w:ind w:firstLine="32"/>
              <w:jc w:val="center"/>
              <w:rPr>
                <w:noProof/>
              </w:rPr>
            </w:pPr>
            <w:r>
              <w:rPr>
                <w:noProof/>
              </w:rPr>
              <w:t>1</w:t>
            </w:r>
          </w:p>
          <w:p w:rsidR="00FD0D2F" w:rsidRDefault="00FD0D2F" w:rsidP="004E4D26">
            <w:pPr>
              <w:widowControl w:val="0"/>
              <w:autoSpaceDE w:val="0"/>
              <w:autoSpaceDN w:val="0"/>
              <w:adjustRightInd w:val="0"/>
              <w:ind w:firstLine="32"/>
              <w:jc w:val="center"/>
              <w:rPr>
                <w:noProof/>
              </w:rPr>
            </w:pPr>
            <w:r>
              <w:rPr>
                <w:noProof/>
              </w:rPr>
              <w:t>(лекция)</w:t>
            </w:r>
          </w:p>
        </w:tc>
      </w:tr>
      <w:tr w:rsidR="00FD0D2F" w:rsidRPr="00271768" w:rsidTr="004E4D26">
        <w:trPr>
          <w:trHeight w:val="777"/>
        </w:trPr>
        <w:tc>
          <w:tcPr>
            <w:tcW w:w="616" w:type="dxa"/>
          </w:tcPr>
          <w:p w:rsidR="00FD0D2F" w:rsidRPr="00CE5749" w:rsidRDefault="00FD0D2F" w:rsidP="004E4D26">
            <w:pPr>
              <w:jc w:val="center"/>
            </w:pPr>
            <w:r w:rsidRPr="00CE5749">
              <w:t>3</w:t>
            </w:r>
          </w:p>
        </w:tc>
        <w:tc>
          <w:tcPr>
            <w:tcW w:w="6013" w:type="dxa"/>
          </w:tcPr>
          <w:p w:rsidR="00FD0D2F" w:rsidRPr="00CE5749" w:rsidRDefault="00FD0D2F" w:rsidP="004E4D26">
            <w:r w:rsidRPr="00CE5749">
              <w:rPr>
                <w:b/>
              </w:rPr>
              <w:t xml:space="preserve">Тема 1. </w:t>
            </w:r>
            <w:r w:rsidRPr="00CE5749">
              <w:t xml:space="preserve">Организационные основы обеспечения пожарной безопасности </w:t>
            </w:r>
          </w:p>
        </w:tc>
        <w:tc>
          <w:tcPr>
            <w:tcW w:w="3118" w:type="dxa"/>
          </w:tcPr>
          <w:p w:rsidR="00FD0D2F" w:rsidRPr="00CE5749" w:rsidRDefault="00FC34E5" w:rsidP="004E4D26">
            <w:pPr>
              <w:widowControl w:val="0"/>
              <w:autoSpaceDE w:val="0"/>
              <w:autoSpaceDN w:val="0"/>
              <w:adjustRightInd w:val="0"/>
              <w:ind w:firstLine="32"/>
              <w:jc w:val="center"/>
              <w:rPr>
                <w:noProof/>
              </w:rPr>
            </w:pPr>
            <w:r>
              <w:rPr>
                <w:noProof/>
              </w:rPr>
              <w:t>3</w:t>
            </w:r>
          </w:p>
          <w:p w:rsidR="00FD0D2F" w:rsidRPr="00CE5749" w:rsidRDefault="00FD0D2F" w:rsidP="004E4D26">
            <w:pPr>
              <w:widowControl w:val="0"/>
              <w:autoSpaceDE w:val="0"/>
              <w:autoSpaceDN w:val="0"/>
              <w:adjustRightInd w:val="0"/>
              <w:ind w:firstLine="32"/>
              <w:jc w:val="center"/>
              <w:rPr>
                <w:noProof/>
              </w:rPr>
            </w:pPr>
            <w:r w:rsidRPr="00CE5749">
              <w:rPr>
                <w:noProof/>
              </w:rPr>
              <w:t>Самостоятельная</w:t>
            </w:r>
          </w:p>
          <w:p w:rsidR="00FD0D2F" w:rsidRPr="00CE5749" w:rsidRDefault="00FD0D2F" w:rsidP="004E4D26">
            <w:pPr>
              <w:jc w:val="center"/>
              <w:rPr>
                <w:b/>
                <w:color w:val="FF0000"/>
              </w:rPr>
            </w:pPr>
            <w:r w:rsidRPr="00CE5749">
              <w:rPr>
                <w:noProof/>
              </w:rPr>
              <w:t>работа (далее –СР)</w:t>
            </w:r>
          </w:p>
        </w:tc>
      </w:tr>
      <w:tr w:rsidR="00FD0D2F" w:rsidRPr="00271768" w:rsidTr="004E4D26">
        <w:trPr>
          <w:trHeight w:val="667"/>
        </w:trPr>
        <w:tc>
          <w:tcPr>
            <w:tcW w:w="616" w:type="dxa"/>
          </w:tcPr>
          <w:p w:rsidR="00FD0D2F" w:rsidRPr="00CE5749" w:rsidRDefault="00FD0D2F" w:rsidP="004E4D26">
            <w:pPr>
              <w:jc w:val="center"/>
            </w:pPr>
            <w:r w:rsidRPr="00CE5749">
              <w:t>4</w:t>
            </w:r>
          </w:p>
        </w:tc>
        <w:tc>
          <w:tcPr>
            <w:tcW w:w="6013" w:type="dxa"/>
          </w:tcPr>
          <w:p w:rsidR="00FD0D2F" w:rsidRPr="00CE5749" w:rsidRDefault="00FD0D2F" w:rsidP="004E4D26">
            <w:pPr>
              <w:jc w:val="both"/>
            </w:pPr>
            <w:r w:rsidRPr="00CE5749">
              <w:t>Т</w:t>
            </w:r>
            <w:r w:rsidRPr="00CE5749">
              <w:rPr>
                <w:b/>
              </w:rPr>
              <w:t>ема</w:t>
            </w:r>
            <w:r>
              <w:rPr>
                <w:b/>
              </w:rPr>
              <w:t xml:space="preserve"> </w:t>
            </w:r>
            <w:r w:rsidRPr="00CE5749">
              <w:rPr>
                <w:b/>
              </w:rPr>
              <w:t xml:space="preserve">2. </w:t>
            </w:r>
            <w:r w:rsidRPr="00CE5749">
              <w:t>Оценка соответствия объекта защиты требованиям пожарной безопасности</w:t>
            </w:r>
          </w:p>
        </w:tc>
        <w:tc>
          <w:tcPr>
            <w:tcW w:w="3118" w:type="dxa"/>
          </w:tcPr>
          <w:p w:rsidR="00FD0D2F" w:rsidRPr="00CE5749" w:rsidRDefault="00FD0D2F" w:rsidP="004E4D26">
            <w:pPr>
              <w:jc w:val="center"/>
              <w:rPr>
                <w:b/>
                <w:color w:val="FF0000"/>
              </w:rPr>
            </w:pPr>
            <w:r>
              <w:rPr>
                <w:noProof/>
              </w:rPr>
              <w:t>3</w:t>
            </w:r>
            <w:r w:rsidRPr="00CE5749">
              <w:rPr>
                <w:noProof/>
              </w:rPr>
              <w:t>-СР</w:t>
            </w:r>
          </w:p>
        </w:tc>
      </w:tr>
      <w:tr w:rsidR="00FD0D2F" w:rsidRPr="00271768" w:rsidTr="004E4D26">
        <w:trPr>
          <w:trHeight w:val="540"/>
        </w:trPr>
        <w:tc>
          <w:tcPr>
            <w:tcW w:w="616" w:type="dxa"/>
          </w:tcPr>
          <w:p w:rsidR="00FD0D2F" w:rsidRPr="00CE5749" w:rsidRDefault="00FD0D2F" w:rsidP="004E4D26">
            <w:pPr>
              <w:jc w:val="center"/>
            </w:pPr>
            <w:r>
              <w:t>5</w:t>
            </w:r>
          </w:p>
        </w:tc>
        <w:tc>
          <w:tcPr>
            <w:tcW w:w="6013" w:type="dxa"/>
          </w:tcPr>
          <w:p w:rsidR="00FD0D2F" w:rsidRPr="00CE5749" w:rsidRDefault="00FD0D2F" w:rsidP="004E4D26">
            <w:pPr>
              <w:rPr>
                <w:b/>
              </w:rPr>
            </w:pPr>
            <w:r w:rsidRPr="00CE5749">
              <w:rPr>
                <w:b/>
              </w:rPr>
              <w:t>Тема 3.</w:t>
            </w:r>
            <w:r w:rsidRPr="00CE5749">
              <w:t xml:space="preserve"> Общие принципы обеспечения пожарной безопасности объекта защиты</w:t>
            </w:r>
          </w:p>
        </w:tc>
        <w:tc>
          <w:tcPr>
            <w:tcW w:w="3118" w:type="dxa"/>
          </w:tcPr>
          <w:p w:rsidR="00FD0D2F" w:rsidRPr="00CE5749" w:rsidRDefault="00FD0D2F" w:rsidP="004E4D26">
            <w:pPr>
              <w:jc w:val="center"/>
              <w:rPr>
                <w:b/>
                <w:color w:val="FF0000"/>
              </w:rPr>
            </w:pPr>
            <w:r>
              <w:rPr>
                <w:noProof/>
              </w:rPr>
              <w:t>4</w:t>
            </w:r>
            <w:r w:rsidRPr="00CE5749">
              <w:rPr>
                <w:noProof/>
              </w:rPr>
              <w:t>-СР</w:t>
            </w:r>
          </w:p>
        </w:tc>
      </w:tr>
      <w:tr w:rsidR="00FD0D2F" w:rsidRPr="00271768" w:rsidTr="004E4D26">
        <w:trPr>
          <w:trHeight w:val="439"/>
        </w:trPr>
        <w:tc>
          <w:tcPr>
            <w:tcW w:w="616" w:type="dxa"/>
          </w:tcPr>
          <w:p w:rsidR="00FD0D2F" w:rsidRPr="00CE5749" w:rsidRDefault="00FD0D2F" w:rsidP="004E4D26">
            <w:pPr>
              <w:jc w:val="center"/>
            </w:pPr>
            <w:r>
              <w:t>6</w:t>
            </w:r>
          </w:p>
        </w:tc>
        <w:tc>
          <w:tcPr>
            <w:tcW w:w="6013" w:type="dxa"/>
          </w:tcPr>
          <w:p w:rsidR="00FD0D2F" w:rsidRPr="00CE5749" w:rsidRDefault="00FD0D2F" w:rsidP="004E4D26">
            <w:r w:rsidRPr="00CE5749">
              <w:rPr>
                <w:b/>
              </w:rPr>
              <w:t xml:space="preserve">Тема 4. </w:t>
            </w:r>
            <w:r w:rsidRPr="00CE5749">
              <w:t>Система предотвращения пожаров</w:t>
            </w:r>
          </w:p>
        </w:tc>
        <w:tc>
          <w:tcPr>
            <w:tcW w:w="3118" w:type="dxa"/>
          </w:tcPr>
          <w:p w:rsidR="00FD0D2F" w:rsidRPr="00CE5749" w:rsidRDefault="00AC1A35" w:rsidP="004E4D26">
            <w:pPr>
              <w:jc w:val="center"/>
              <w:rPr>
                <w:b/>
                <w:color w:val="FF0000"/>
              </w:rPr>
            </w:pPr>
            <w:r>
              <w:rPr>
                <w:noProof/>
              </w:rPr>
              <w:t>3</w:t>
            </w:r>
            <w:r w:rsidR="00FD0D2F" w:rsidRPr="00CE5749">
              <w:rPr>
                <w:noProof/>
              </w:rPr>
              <w:t>-СР</w:t>
            </w:r>
          </w:p>
        </w:tc>
      </w:tr>
      <w:tr w:rsidR="00FD0D2F" w:rsidRPr="00271768" w:rsidTr="004E4D26">
        <w:trPr>
          <w:trHeight w:val="463"/>
        </w:trPr>
        <w:tc>
          <w:tcPr>
            <w:tcW w:w="616" w:type="dxa"/>
          </w:tcPr>
          <w:p w:rsidR="00FD0D2F" w:rsidRPr="00CE5749" w:rsidRDefault="00FD0D2F" w:rsidP="004E4D26">
            <w:pPr>
              <w:jc w:val="center"/>
            </w:pPr>
            <w:r>
              <w:t>7</w:t>
            </w:r>
          </w:p>
        </w:tc>
        <w:tc>
          <w:tcPr>
            <w:tcW w:w="6013" w:type="dxa"/>
          </w:tcPr>
          <w:p w:rsidR="00FD0D2F" w:rsidRPr="00AC1A35" w:rsidRDefault="00FD0D2F" w:rsidP="004E4D26">
            <w:r w:rsidRPr="00CE5749">
              <w:rPr>
                <w:b/>
              </w:rPr>
              <w:t>Тема</w:t>
            </w:r>
            <w:r>
              <w:rPr>
                <w:b/>
              </w:rPr>
              <w:t xml:space="preserve"> </w:t>
            </w:r>
            <w:r w:rsidRPr="00CE5749">
              <w:rPr>
                <w:b/>
              </w:rPr>
              <w:t xml:space="preserve">5.  </w:t>
            </w:r>
            <w:r w:rsidR="00AC1A35">
              <w:t>Системы противопожарной защиты</w:t>
            </w:r>
          </w:p>
        </w:tc>
        <w:tc>
          <w:tcPr>
            <w:tcW w:w="3118" w:type="dxa"/>
          </w:tcPr>
          <w:p w:rsidR="00FD0D2F" w:rsidRPr="00CE5749" w:rsidRDefault="00FC34E5" w:rsidP="004E4D26">
            <w:pPr>
              <w:widowControl w:val="0"/>
              <w:autoSpaceDE w:val="0"/>
              <w:autoSpaceDN w:val="0"/>
              <w:adjustRightInd w:val="0"/>
              <w:ind w:firstLine="32"/>
              <w:jc w:val="center"/>
              <w:rPr>
                <w:noProof/>
              </w:rPr>
            </w:pPr>
            <w:r>
              <w:rPr>
                <w:noProof/>
              </w:rPr>
              <w:t>6</w:t>
            </w:r>
            <w:r w:rsidR="00FD0D2F" w:rsidRPr="00CE5749">
              <w:rPr>
                <w:noProof/>
              </w:rPr>
              <w:t>-СР</w:t>
            </w:r>
          </w:p>
        </w:tc>
      </w:tr>
      <w:tr w:rsidR="00FC34E5" w:rsidRPr="00271768" w:rsidTr="004E4D26">
        <w:trPr>
          <w:trHeight w:val="463"/>
        </w:trPr>
        <w:tc>
          <w:tcPr>
            <w:tcW w:w="616" w:type="dxa"/>
          </w:tcPr>
          <w:p w:rsidR="00FC34E5" w:rsidRDefault="00FC34E5" w:rsidP="004E4D26">
            <w:pPr>
              <w:jc w:val="center"/>
            </w:pPr>
            <w:r>
              <w:t>8</w:t>
            </w:r>
          </w:p>
        </w:tc>
        <w:tc>
          <w:tcPr>
            <w:tcW w:w="6013" w:type="dxa"/>
          </w:tcPr>
          <w:p w:rsidR="00FC34E5" w:rsidRPr="00CE5749" w:rsidRDefault="00FC34E5" w:rsidP="004E4D26">
            <w:pPr>
              <w:rPr>
                <w:b/>
              </w:rPr>
            </w:pPr>
            <w:r w:rsidRPr="00CE5749">
              <w:rPr>
                <w:b/>
              </w:rPr>
              <w:t xml:space="preserve">Тема 1. </w:t>
            </w:r>
            <w:r w:rsidRPr="00CE5749">
              <w:t>Организационные основы обеспечения пожарной безопасности</w:t>
            </w:r>
          </w:p>
        </w:tc>
        <w:tc>
          <w:tcPr>
            <w:tcW w:w="3118" w:type="dxa"/>
          </w:tcPr>
          <w:p w:rsidR="00FC34E5" w:rsidRPr="00CE5749" w:rsidRDefault="00FC34E5" w:rsidP="00FC34E5">
            <w:pPr>
              <w:widowControl w:val="0"/>
              <w:autoSpaceDE w:val="0"/>
              <w:autoSpaceDN w:val="0"/>
              <w:adjustRightInd w:val="0"/>
              <w:ind w:firstLine="32"/>
              <w:jc w:val="center"/>
              <w:rPr>
                <w:noProof/>
              </w:rPr>
            </w:pPr>
            <w:r>
              <w:rPr>
                <w:noProof/>
              </w:rPr>
              <w:t>1</w:t>
            </w:r>
          </w:p>
          <w:p w:rsidR="00FC34E5" w:rsidRPr="00CE5749" w:rsidRDefault="00FC34E5" w:rsidP="00FC34E5">
            <w:pPr>
              <w:widowControl w:val="0"/>
              <w:autoSpaceDE w:val="0"/>
              <w:autoSpaceDN w:val="0"/>
              <w:adjustRightInd w:val="0"/>
              <w:ind w:firstLine="32"/>
              <w:jc w:val="center"/>
              <w:rPr>
                <w:noProof/>
              </w:rPr>
            </w:pPr>
            <w:r w:rsidRPr="00CE5749">
              <w:rPr>
                <w:noProof/>
              </w:rPr>
              <w:t>Практическое</w:t>
            </w:r>
          </w:p>
          <w:p w:rsidR="00FC34E5" w:rsidRPr="00CE5749" w:rsidRDefault="00FC34E5" w:rsidP="00FC34E5">
            <w:pPr>
              <w:widowControl w:val="0"/>
              <w:autoSpaceDE w:val="0"/>
              <w:autoSpaceDN w:val="0"/>
              <w:adjustRightInd w:val="0"/>
              <w:ind w:firstLine="32"/>
              <w:jc w:val="center"/>
              <w:rPr>
                <w:noProof/>
              </w:rPr>
            </w:pPr>
            <w:r w:rsidRPr="00CE5749">
              <w:rPr>
                <w:noProof/>
              </w:rPr>
              <w:t>занятие на Курсах ГО</w:t>
            </w:r>
          </w:p>
        </w:tc>
      </w:tr>
      <w:tr w:rsidR="00FD0D2F" w:rsidRPr="00271768" w:rsidTr="004E4D26">
        <w:trPr>
          <w:trHeight w:val="463"/>
        </w:trPr>
        <w:tc>
          <w:tcPr>
            <w:tcW w:w="616" w:type="dxa"/>
          </w:tcPr>
          <w:p w:rsidR="00FD0D2F" w:rsidRPr="00CE5749" w:rsidRDefault="00FC34E5" w:rsidP="004E4D26">
            <w:pPr>
              <w:jc w:val="center"/>
            </w:pPr>
            <w:r>
              <w:t>9</w:t>
            </w:r>
          </w:p>
        </w:tc>
        <w:tc>
          <w:tcPr>
            <w:tcW w:w="6013" w:type="dxa"/>
          </w:tcPr>
          <w:p w:rsidR="00FD0D2F" w:rsidRPr="00CE5749" w:rsidRDefault="00FD0D2F" w:rsidP="004E4D26">
            <w:r w:rsidRPr="00CE5749">
              <w:rPr>
                <w:b/>
              </w:rPr>
              <w:t>Тема</w:t>
            </w:r>
            <w:r>
              <w:rPr>
                <w:b/>
              </w:rPr>
              <w:t xml:space="preserve"> </w:t>
            </w:r>
            <w:r w:rsidRPr="00CE5749">
              <w:rPr>
                <w:b/>
              </w:rPr>
              <w:t xml:space="preserve">5.  </w:t>
            </w:r>
            <w:r w:rsidRPr="00CE5749">
              <w:t>Системы противопожарной защиты</w:t>
            </w:r>
          </w:p>
          <w:p w:rsidR="00FD0D2F" w:rsidRPr="00CE5749" w:rsidRDefault="00FD0D2F" w:rsidP="004E4D26"/>
        </w:tc>
        <w:tc>
          <w:tcPr>
            <w:tcW w:w="3118" w:type="dxa"/>
          </w:tcPr>
          <w:p w:rsidR="00FD0D2F" w:rsidRPr="00CE5749" w:rsidRDefault="00FC34E5" w:rsidP="004E4D26">
            <w:pPr>
              <w:widowControl w:val="0"/>
              <w:autoSpaceDE w:val="0"/>
              <w:autoSpaceDN w:val="0"/>
              <w:adjustRightInd w:val="0"/>
              <w:ind w:firstLine="32"/>
              <w:jc w:val="center"/>
              <w:rPr>
                <w:noProof/>
              </w:rPr>
            </w:pPr>
            <w:r>
              <w:rPr>
                <w:noProof/>
              </w:rPr>
              <w:t>2</w:t>
            </w:r>
          </w:p>
          <w:p w:rsidR="00FD0D2F" w:rsidRPr="00CE5749" w:rsidRDefault="00FD0D2F" w:rsidP="004E4D26">
            <w:pPr>
              <w:widowControl w:val="0"/>
              <w:autoSpaceDE w:val="0"/>
              <w:autoSpaceDN w:val="0"/>
              <w:adjustRightInd w:val="0"/>
              <w:ind w:firstLine="32"/>
              <w:jc w:val="center"/>
              <w:rPr>
                <w:noProof/>
              </w:rPr>
            </w:pPr>
            <w:r w:rsidRPr="00CE5749">
              <w:rPr>
                <w:noProof/>
              </w:rPr>
              <w:t>Практическое</w:t>
            </w:r>
          </w:p>
          <w:p w:rsidR="00FD0D2F" w:rsidRPr="00CE5749" w:rsidRDefault="00FD0D2F" w:rsidP="004E4D26">
            <w:pPr>
              <w:jc w:val="center"/>
              <w:rPr>
                <w:b/>
                <w:color w:val="FF0000"/>
              </w:rPr>
            </w:pPr>
            <w:r w:rsidRPr="00CE5749">
              <w:rPr>
                <w:noProof/>
              </w:rPr>
              <w:t>занятие на Курсах ГО</w:t>
            </w:r>
          </w:p>
        </w:tc>
      </w:tr>
      <w:tr w:rsidR="00FD0D2F" w:rsidRPr="00271768" w:rsidTr="004E4D26">
        <w:trPr>
          <w:trHeight w:val="220"/>
        </w:trPr>
        <w:tc>
          <w:tcPr>
            <w:tcW w:w="6629" w:type="dxa"/>
            <w:gridSpan w:val="2"/>
          </w:tcPr>
          <w:p w:rsidR="00FD0D2F" w:rsidRPr="00CE5749" w:rsidRDefault="00FD0D2F" w:rsidP="004E4D26">
            <w:pPr>
              <w:ind w:firstLine="567"/>
              <w:jc w:val="both"/>
            </w:pPr>
            <w:r w:rsidRPr="00CE5749">
              <w:rPr>
                <w:i/>
              </w:rPr>
              <w:t>Итоговая аттестация</w:t>
            </w:r>
          </w:p>
        </w:tc>
        <w:tc>
          <w:tcPr>
            <w:tcW w:w="3118" w:type="dxa"/>
          </w:tcPr>
          <w:p w:rsidR="00FD0D2F" w:rsidRPr="00CE5749" w:rsidRDefault="00FD0D2F" w:rsidP="004E4D26">
            <w:pPr>
              <w:jc w:val="center"/>
              <w:rPr>
                <w:b/>
              </w:rPr>
            </w:pPr>
            <w:r w:rsidRPr="00CE5749">
              <w:rPr>
                <w:b/>
              </w:rPr>
              <w:t>1</w:t>
            </w:r>
          </w:p>
        </w:tc>
      </w:tr>
      <w:tr w:rsidR="00FD0D2F" w:rsidRPr="00271768" w:rsidTr="004E4D26">
        <w:trPr>
          <w:trHeight w:val="268"/>
        </w:trPr>
        <w:tc>
          <w:tcPr>
            <w:tcW w:w="6629" w:type="dxa"/>
            <w:gridSpan w:val="2"/>
          </w:tcPr>
          <w:p w:rsidR="00FD0D2F" w:rsidRPr="00CE5749" w:rsidRDefault="00FD0D2F" w:rsidP="004E4D26">
            <w:pPr>
              <w:ind w:firstLine="567"/>
              <w:jc w:val="both"/>
            </w:pPr>
            <w:r w:rsidRPr="00CE5749">
              <w:rPr>
                <w:i/>
              </w:rPr>
              <w:t>Итого</w:t>
            </w:r>
          </w:p>
        </w:tc>
        <w:tc>
          <w:tcPr>
            <w:tcW w:w="3118" w:type="dxa"/>
          </w:tcPr>
          <w:p w:rsidR="00FD0D2F" w:rsidRPr="00CE5749" w:rsidRDefault="00FD0D2F" w:rsidP="004E4D26">
            <w:pPr>
              <w:jc w:val="center"/>
              <w:rPr>
                <w:b/>
              </w:rPr>
            </w:pPr>
            <w:r>
              <w:rPr>
                <w:b/>
              </w:rPr>
              <w:t>24</w:t>
            </w:r>
          </w:p>
        </w:tc>
      </w:tr>
    </w:tbl>
    <w:p w:rsidR="006C29E0" w:rsidRDefault="006C29E0" w:rsidP="006C29E0">
      <w:pPr>
        <w:widowControl w:val="0"/>
        <w:autoSpaceDE w:val="0"/>
        <w:autoSpaceDN w:val="0"/>
        <w:adjustRightInd w:val="0"/>
        <w:jc w:val="both"/>
        <w:outlineLvl w:val="0"/>
        <w:rPr>
          <w:b/>
          <w:bCs/>
          <w:sz w:val="28"/>
          <w:szCs w:val="28"/>
        </w:rPr>
      </w:pPr>
    </w:p>
    <w:p w:rsidR="00A77346" w:rsidRPr="004A62DF" w:rsidRDefault="00A77346" w:rsidP="00A77346">
      <w:pPr>
        <w:pStyle w:val="ConsPlusNormal"/>
        <w:jc w:val="both"/>
        <w:rPr>
          <w:b/>
          <w:sz w:val="28"/>
          <w:szCs w:val="28"/>
        </w:rPr>
      </w:pPr>
      <w:r w:rsidRPr="004A62DF">
        <w:rPr>
          <w:b/>
          <w:sz w:val="28"/>
          <w:szCs w:val="28"/>
        </w:rPr>
        <w:t>Организация учебного процесса</w:t>
      </w:r>
    </w:p>
    <w:p w:rsidR="00A77346" w:rsidRPr="004A62DF" w:rsidRDefault="00A77346" w:rsidP="00F16429">
      <w:pPr>
        <w:pStyle w:val="ConsPlusNormal"/>
        <w:ind w:firstLine="567"/>
        <w:jc w:val="both"/>
        <w:rPr>
          <w:i/>
          <w:sz w:val="28"/>
          <w:szCs w:val="28"/>
        </w:rPr>
      </w:pPr>
      <w:r w:rsidRPr="004A62DF">
        <w:rPr>
          <w:i/>
          <w:sz w:val="28"/>
          <w:szCs w:val="28"/>
        </w:rPr>
        <w:t xml:space="preserve">Продолжительность подготовки: </w:t>
      </w:r>
      <w:r>
        <w:rPr>
          <w:i/>
          <w:sz w:val="28"/>
          <w:szCs w:val="28"/>
        </w:rPr>
        <w:t>24</w:t>
      </w:r>
      <w:r w:rsidRPr="004A62DF">
        <w:rPr>
          <w:i/>
          <w:sz w:val="28"/>
          <w:szCs w:val="28"/>
        </w:rPr>
        <w:t xml:space="preserve"> учебных час</w:t>
      </w:r>
      <w:r>
        <w:rPr>
          <w:i/>
          <w:sz w:val="28"/>
          <w:szCs w:val="28"/>
        </w:rPr>
        <w:t>ов</w:t>
      </w:r>
      <w:r w:rsidRPr="004A62DF">
        <w:rPr>
          <w:i/>
          <w:sz w:val="28"/>
          <w:szCs w:val="28"/>
        </w:rPr>
        <w:t>.</w:t>
      </w:r>
    </w:p>
    <w:p w:rsidR="00A77346" w:rsidRPr="004A62DF" w:rsidRDefault="00A77346" w:rsidP="00F16429">
      <w:pPr>
        <w:pStyle w:val="ConsPlusNormal"/>
        <w:ind w:firstLine="567"/>
        <w:jc w:val="both"/>
        <w:rPr>
          <w:i/>
          <w:sz w:val="28"/>
          <w:szCs w:val="28"/>
        </w:rPr>
      </w:pPr>
      <w:r w:rsidRPr="004A62DF">
        <w:rPr>
          <w:i/>
          <w:sz w:val="28"/>
          <w:szCs w:val="28"/>
        </w:rPr>
        <w:t>Форма подготовки: очно-заочная, с использованием электронного обучения,  дистанционных образовательных технологий.</w:t>
      </w:r>
    </w:p>
    <w:p w:rsidR="00A77346" w:rsidRPr="004A62DF" w:rsidRDefault="00A77346" w:rsidP="00F16429">
      <w:pPr>
        <w:pStyle w:val="ConsPlusNormal"/>
        <w:ind w:firstLine="567"/>
        <w:jc w:val="both"/>
        <w:rPr>
          <w:i/>
          <w:sz w:val="28"/>
          <w:szCs w:val="28"/>
        </w:rPr>
      </w:pPr>
      <w:r w:rsidRPr="004A62DF">
        <w:rPr>
          <w:i/>
          <w:sz w:val="28"/>
          <w:szCs w:val="28"/>
        </w:rPr>
        <w:t xml:space="preserve">Режим занятий: до </w:t>
      </w:r>
      <w:r>
        <w:rPr>
          <w:i/>
          <w:sz w:val="28"/>
          <w:szCs w:val="28"/>
        </w:rPr>
        <w:t xml:space="preserve">6 </w:t>
      </w:r>
      <w:r w:rsidRPr="004A62DF">
        <w:rPr>
          <w:i/>
          <w:sz w:val="28"/>
          <w:szCs w:val="28"/>
        </w:rPr>
        <w:t xml:space="preserve"> дней по </w:t>
      </w:r>
      <w:r>
        <w:rPr>
          <w:i/>
          <w:sz w:val="28"/>
          <w:szCs w:val="28"/>
        </w:rPr>
        <w:t>3-4</w:t>
      </w:r>
      <w:r w:rsidRPr="004A62DF">
        <w:rPr>
          <w:i/>
          <w:sz w:val="28"/>
          <w:szCs w:val="28"/>
        </w:rPr>
        <w:t xml:space="preserve"> часа самостоятельной работы обучаемых в день, </w:t>
      </w:r>
      <w:r>
        <w:rPr>
          <w:i/>
          <w:sz w:val="28"/>
          <w:szCs w:val="28"/>
        </w:rPr>
        <w:t>5</w:t>
      </w:r>
      <w:r w:rsidRPr="004A62DF">
        <w:rPr>
          <w:i/>
          <w:sz w:val="28"/>
          <w:szCs w:val="28"/>
        </w:rPr>
        <w:t xml:space="preserve"> часов аудиторных занятий в МКОУ ДПО МО г. Краснодар «Курсы ГО» и сдача зачета. Прием зачета проводится путем проверки представленных ответов на вопросы теста.</w:t>
      </w:r>
    </w:p>
    <w:p w:rsidR="00A77346" w:rsidRPr="00A77346" w:rsidRDefault="00A77346" w:rsidP="00F16429">
      <w:pPr>
        <w:pStyle w:val="ad"/>
        <w:spacing w:after="0" w:line="240" w:lineRule="auto"/>
        <w:ind w:left="0" w:firstLine="567"/>
        <w:jc w:val="both"/>
        <w:rPr>
          <w:rFonts w:ascii="Times New Roman" w:hAnsi="Times New Roman" w:cs="Times New Roman"/>
          <w:i/>
          <w:sz w:val="28"/>
          <w:szCs w:val="28"/>
        </w:rPr>
      </w:pPr>
      <w:proofErr w:type="gramStart"/>
      <w:r w:rsidRPr="00A77346">
        <w:rPr>
          <w:rFonts w:ascii="Times New Roman" w:hAnsi="Times New Roman" w:cs="Times New Roman"/>
          <w:i/>
          <w:sz w:val="28"/>
          <w:szCs w:val="28"/>
        </w:rPr>
        <w:t>Итоговая</w:t>
      </w:r>
      <w:proofErr w:type="gramEnd"/>
      <w:r w:rsidRPr="00A77346">
        <w:rPr>
          <w:rFonts w:ascii="Times New Roman" w:hAnsi="Times New Roman" w:cs="Times New Roman"/>
          <w:i/>
          <w:sz w:val="28"/>
          <w:szCs w:val="28"/>
        </w:rPr>
        <w:t xml:space="preserve"> аттестации проводится комиссией, назначаемой директором учреждения.</w:t>
      </w:r>
    </w:p>
    <w:p w:rsidR="00A77346" w:rsidRPr="00A77346" w:rsidRDefault="00A77346" w:rsidP="00A77346">
      <w:pPr>
        <w:pStyle w:val="ad"/>
        <w:spacing w:after="0" w:line="240" w:lineRule="auto"/>
        <w:ind w:left="0" w:firstLine="708"/>
        <w:jc w:val="both"/>
        <w:rPr>
          <w:rFonts w:ascii="Times New Roman" w:hAnsi="Times New Roman" w:cs="Times New Roman"/>
          <w:i/>
          <w:sz w:val="28"/>
          <w:szCs w:val="28"/>
        </w:rPr>
      </w:pPr>
      <w:r w:rsidRPr="00A77346">
        <w:rPr>
          <w:rFonts w:ascii="Times New Roman" w:hAnsi="Times New Roman" w:cs="Times New Roman"/>
          <w:i/>
          <w:sz w:val="28"/>
          <w:szCs w:val="28"/>
        </w:rPr>
        <w:t>Лицам, успешно освоившим Программу и прошедшим итоговую аттестацию, выдается документ о квалификации (удостоверение о повышении квалификации).</w:t>
      </w:r>
    </w:p>
    <w:p w:rsidR="00693227" w:rsidRPr="00AF508E" w:rsidRDefault="00693227" w:rsidP="00AF508E">
      <w:pPr>
        <w:widowControl w:val="0"/>
        <w:autoSpaceDE w:val="0"/>
        <w:autoSpaceDN w:val="0"/>
        <w:adjustRightInd w:val="0"/>
        <w:ind w:firstLine="720"/>
        <w:jc w:val="both"/>
        <w:rPr>
          <w:sz w:val="20"/>
          <w:szCs w:val="20"/>
        </w:rPr>
      </w:pPr>
    </w:p>
    <w:p w:rsidR="00CE0A8D" w:rsidRDefault="00CE0A8D" w:rsidP="00AF508E">
      <w:pPr>
        <w:jc w:val="center"/>
        <w:rPr>
          <w:b/>
          <w:bCs/>
          <w:sz w:val="28"/>
          <w:szCs w:val="28"/>
        </w:rPr>
      </w:pPr>
    </w:p>
    <w:p w:rsidR="008372C2" w:rsidRDefault="00FC34E5" w:rsidP="008372C2">
      <w:pPr>
        <w:jc w:val="center"/>
        <w:rPr>
          <w:b/>
          <w:bCs/>
          <w:sz w:val="28"/>
          <w:szCs w:val="28"/>
        </w:rPr>
      </w:pPr>
      <w:r>
        <w:rPr>
          <w:b/>
          <w:bCs/>
          <w:sz w:val="28"/>
          <w:szCs w:val="28"/>
        </w:rPr>
        <w:lastRenderedPageBreak/>
        <w:t>4.1.</w:t>
      </w:r>
      <w:r w:rsidR="008372C2" w:rsidRPr="008372C2">
        <w:rPr>
          <w:b/>
          <w:bCs/>
          <w:sz w:val="28"/>
          <w:szCs w:val="28"/>
        </w:rPr>
        <w:t xml:space="preserve"> </w:t>
      </w:r>
      <w:r w:rsidR="008372C2">
        <w:rPr>
          <w:b/>
          <w:bCs/>
          <w:sz w:val="28"/>
          <w:szCs w:val="28"/>
        </w:rPr>
        <w:t xml:space="preserve">СОДЕРЖАНИЕ </w:t>
      </w:r>
      <w:r>
        <w:rPr>
          <w:b/>
          <w:bCs/>
          <w:sz w:val="28"/>
          <w:szCs w:val="28"/>
        </w:rPr>
        <w:t>ТЕМ</w:t>
      </w:r>
    </w:p>
    <w:p w:rsidR="00693227" w:rsidRPr="007D3F09" w:rsidRDefault="00693227" w:rsidP="008372C2">
      <w:pPr>
        <w:rPr>
          <w:b/>
          <w:bCs/>
          <w:sz w:val="28"/>
          <w:szCs w:val="28"/>
        </w:rPr>
      </w:pPr>
    </w:p>
    <w:p w:rsidR="00CD5F9E" w:rsidRPr="00B66114" w:rsidRDefault="00CD5F9E" w:rsidP="00CD5F9E">
      <w:pPr>
        <w:autoSpaceDE w:val="0"/>
        <w:autoSpaceDN w:val="0"/>
        <w:adjustRightInd w:val="0"/>
        <w:jc w:val="center"/>
        <w:rPr>
          <w:rFonts w:eastAsia="Calibri"/>
          <w:color w:val="000000"/>
          <w:sz w:val="28"/>
          <w:szCs w:val="28"/>
        </w:rPr>
      </w:pPr>
      <w:r w:rsidRPr="00B66114">
        <w:rPr>
          <w:rFonts w:eastAsia="Calibri"/>
          <w:b/>
          <w:bCs/>
          <w:color w:val="000000"/>
          <w:sz w:val="28"/>
          <w:szCs w:val="28"/>
        </w:rPr>
        <w:t>Общие вопросы организации обучения</w:t>
      </w:r>
      <w:r w:rsidR="004C5F8C">
        <w:rPr>
          <w:rFonts w:eastAsia="Calibri"/>
          <w:b/>
          <w:bCs/>
          <w:color w:val="000000"/>
          <w:sz w:val="28"/>
          <w:szCs w:val="28"/>
        </w:rPr>
        <w:t xml:space="preserve">. </w:t>
      </w:r>
    </w:p>
    <w:p w:rsidR="00CD5F9E" w:rsidRPr="00C53F9B" w:rsidRDefault="00CD5F9E" w:rsidP="00CD5F9E">
      <w:pPr>
        <w:ind w:firstLine="709"/>
        <w:jc w:val="both"/>
        <w:rPr>
          <w:sz w:val="28"/>
          <w:szCs w:val="28"/>
        </w:rPr>
      </w:pPr>
      <w:r w:rsidRPr="00C53F9B">
        <w:rPr>
          <w:sz w:val="28"/>
          <w:szCs w:val="28"/>
        </w:rPr>
        <w:t>Прибытие и регистрация слушателей. Ознакомление с актами по основным вопросам организации и осуществления образовательной деятельности. Инструктажи по пожарной безопасности и охране труда.</w:t>
      </w:r>
    </w:p>
    <w:p w:rsidR="00CD5F9E" w:rsidRPr="00C53F9B" w:rsidRDefault="00CD5F9E" w:rsidP="00CD5F9E">
      <w:pPr>
        <w:ind w:firstLine="708"/>
        <w:jc w:val="both"/>
        <w:rPr>
          <w:sz w:val="28"/>
          <w:szCs w:val="28"/>
        </w:rPr>
      </w:pPr>
      <w:r w:rsidRPr="00C53F9B">
        <w:rPr>
          <w:sz w:val="28"/>
          <w:szCs w:val="28"/>
        </w:rPr>
        <w:t>Порядок прохождения подготовки по очно-заочной форме с использованием электронного обучения, дистанционных образовательных технологий. Выдача учебного материала.</w:t>
      </w:r>
    </w:p>
    <w:p w:rsidR="008372C2" w:rsidRDefault="008372C2" w:rsidP="008372C2">
      <w:pPr>
        <w:ind w:firstLine="708"/>
        <w:jc w:val="both"/>
        <w:rPr>
          <w:sz w:val="28"/>
          <w:szCs w:val="28"/>
        </w:rPr>
      </w:pPr>
    </w:p>
    <w:p w:rsidR="008372C2" w:rsidRPr="00056329" w:rsidRDefault="008372C2" w:rsidP="008372C2">
      <w:pPr>
        <w:jc w:val="both"/>
        <w:rPr>
          <w:sz w:val="28"/>
          <w:szCs w:val="28"/>
        </w:rPr>
      </w:pPr>
      <w:r w:rsidRPr="00056329">
        <w:rPr>
          <w:b/>
          <w:bCs/>
          <w:sz w:val="28"/>
          <w:szCs w:val="28"/>
        </w:rPr>
        <w:t>Тема</w:t>
      </w:r>
      <w:r>
        <w:rPr>
          <w:b/>
          <w:bCs/>
          <w:sz w:val="28"/>
          <w:szCs w:val="28"/>
        </w:rPr>
        <w:t xml:space="preserve"> 1.</w:t>
      </w:r>
      <w:r w:rsidR="00FC34E5">
        <w:rPr>
          <w:b/>
          <w:bCs/>
          <w:sz w:val="28"/>
          <w:szCs w:val="28"/>
        </w:rPr>
        <w:t xml:space="preserve"> </w:t>
      </w:r>
      <w:r w:rsidRPr="00056329">
        <w:rPr>
          <w:rFonts w:eastAsia="Calibri"/>
          <w:b/>
          <w:bCs/>
          <w:color w:val="000000"/>
          <w:sz w:val="28"/>
          <w:szCs w:val="28"/>
        </w:rPr>
        <w:t>Организационные основы обеспечения пожарной безопасности</w:t>
      </w:r>
      <w:r>
        <w:rPr>
          <w:rFonts w:eastAsia="Calibri"/>
          <w:b/>
          <w:bCs/>
          <w:color w:val="000000"/>
          <w:sz w:val="28"/>
          <w:szCs w:val="28"/>
        </w:rPr>
        <w:t xml:space="preserve"> </w:t>
      </w:r>
    </w:p>
    <w:p w:rsidR="008372C2" w:rsidRPr="005F328C" w:rsidRDefault="008372C2" w:rsidP="008372C2">
      <w:pPr>
        <w:pStyle w:val="Default"/>
        <w:ind w:firstLine="708"/>
        <w:jc w:val="both"/>
        <w:rPr>
          <w:rStyle w:val="ae"/>
          <w:i w:val="0"/>
          <w:sz w:val="28"/>
          <w:szCs w:val="28"/>
        </w:rPr>
      </w:pPr>
      <w:r w:rsidRPr="005F328C">
        <w:rPr>
          <w:rStyle w:val="ae"/>
          <w:i w:val="0"/>
          <w:sz w:val="28"/>
          <w:szCs w:val="28"/>
        </w:rPr>
        <w:t xml:space="preserve">Система обеспечения пожарной безопасности в Российской Федерации. Цель создания и основные функции системы обеспечения пожарной безопасности в Российской Федерации. Основные элементы системы обеспечения пожарной безопасности в Российской Федерации. </w:t>
      </w:r>
    </w:p>
    <w:p w:rsidR="008372C2" w:rsidRDefault="008372C2" w:rsidP="008372C2">
      <w:pPr>
        <w:ind w:firstLine="708"/>
        <w:jc w:val="both"/>
        <w:rPr>
          <w:rStyle w:val="ae"/>
          <w:i w:val="0"/>
          <w:sz w:val="28"/>
          <w:szCs w:val="28"/>
        </w:rPr>
      </w:pPr>
      <w:r w:rsidRPr="005F328C">
        <w:rPr>
          <w:rStyle w:val="ae"/>
          <w:i w:val="0"/>
          <w:sz w:val="28"/>
          <w:szCs w:val="28"/>
        </w:rPr>
        <w:t>Нормативное правовое регулирование в области пожарной безопасности. Механизм правового регулирования общественных отношений в области пожарной безопасности. Система нормативных правовых актов в области пожарной безопасности. Техническое регулирование в области пожарной безопасности. Требования пожарной безопасности. Система нормативных документов по пожарной безопасности.</w:t>
      </w:r>
    </w:p>
    <w:p w:rsidR="008372C2" w:rsidRDefault="008372C2" w:rsidP="008372C2">
      <w:pPr>
        <w:ind w:firstLine="708"/>
        <w:jc w:val="both"/>
        <w:rPr>
          <w:sz w:val="23"/>
          <w:szCs w:val="23"/>
        </w:rPr>
      </w:pPr>
      <w:r w:rsidRPr="005F328C">
        <w:rPr>
          <w:sz w:val="28"/>
          <w:szCs w:val="28"/>
        </w:rPr>
        <w:t>Права и обязанности руководителей организаций и лиц, осуществляющих трудовую или служебную деятельность в организации в области пожарной безопасности</w:t>
      </w:r>
      <w:r>
        <w:rPr>
          <w:sz w:val="23"/>
          <w:szCs w:val="23"/>
        </w:rPr>
        <w:t>.</w:t>
      </w:r>
    </w:p>
    <w:p w:rsidR="008372C2" w:rsidRPr="005F328C" w:rsidRDefault="008372C2" w:rsidP="008372C2">
      <w:pPr>
        <w:ind w:firstLine="708"/>
        <w:jc w:val="both"/>
        <w:rPr>
          <w:sz w:val="28"/>
          <w:szCs w:val="28"/>
        </w:rPr>
      </w:pPr>
      <w:r w:rsidRPr="005F328C">
        <w:rPr>
          <w:sz w:val="28"/>
          <w:szCs w:val="28"/>
        </w:rPr>
        <w:t>Комплекс мероприятий, обеспечивающих противопожарный режим на объекте. Правила пожарной безопасности при эксплуатации, ремонте, обслуживании зданий, сооружений, помещений, инженерных сетей и систем инженерно-технического обеспечения. Организационно-распорядительные документы организации. Назначение лица, ответственного за обеспечение пожарной безопасности на объекте. Разработка инструкции о мерах пожарной безопасности, инструкции о действиях персонала по эвакуации и спасению людей при пожаре.</w:t>
      </w:r>
    </w:p>
    <w:p w:rsidR="008372C2" w:rsidRDefault="008372C2" w:rsidP="008372C2">
      <w:pPr>
        <w:ind w:firstLine="708"/>
        <w:jc w:val="both"/>
        <w:rPr>
          <w:sz w:val="28"/>
          <w:szCs w:val="28"/>
        </w:rPr>
      </w:pPr>
      <w:r w:rsidRPr="005F328C">
        <w:rPr>
          <w:sz w:val="28"/>
          <w:szCs w:val="28"/>
        </w:rPr>
        <w:t>Понятие противопожарной пропаганды. Цели, задачи, формы проведения противопожарной пропаганды.</w:t>
      </w:r>
    </w:p>
    <w:p w:rsidR="008C175E" w:rsidRPr="008C175E" w:rsidRDefault="008C175E" w:rsidP="008372C2">
      <w:pPr>
        <w:ind w:firstLine="708"/>
        <w:jc w:val="both"/>
        <w:rPr>
          <w:sz w:val="28"/>
          <w:szCs w:val="28"/>
        </w:rPr>
      </w:pPr>
      <w:r w:rsidRPr="008C175E">
        <w:rPr>
          <w:sz w:val="28"/>
          <w:szCs w:val="28"/>
        </w:rPr>
        <w:t>Цели, задачи, порядок проведения обучения работников организаций мерам пожарной безопасности. Виды обучения работников организаций мерам пожарной безопасности. Требования к организации обучения работников организаций мерам пожарной безопасности.</w:t>
      </w:r>
    </w:p>
    <w:p w:rsidR="008372C2" w:rsidRPr="005F328C" w:rsidRDefault="00D476EE" w:rsidP="007B781E">
      <w:pPr>
        <w:jc w:val="both"/>
        <w:rPr>
          <w:sz w:val="28"/>
          <w:szCs w:val="28"/>
        </w:rPr>
      </w:pPr>
      <w:r>
        <w:rPr>
          <w:b/>
          <w:bCs/>
          <w:sz w:val="28"/>
          <w:szCs w:val="28"/>
        </w:rPr>
        <w:t>Практическо</w:t>
      </w:r>
      <w:r w:rsidR="008372C2" w:rsidRPr="005F328C">
        <w:rPr>
          <w:b/>
          <w:bCs/>
          <w:sz w:val="28"/>
          <w:szCs w:val="28"/>
        </w:rPr>
        <w:t>е заняти</w:t>
      </w:r>
      <w:r w:rsidR="00CB57CD">
        <w:rPr>
          <w:b/>
          <w:bCs/>
          <w:sz w:val="28"/>
          <w:szCs w:val="28"/>
        </w:rPr>
        <w:t>е</w:t>
      </w:r>
    </w:p>
    <w:p w:rsidR="00CC2F95" w:rsidRDefault="008372C2" w:rsidP="008372C2">
      <w:pPr>
        <w:pStyle w:val="Default"/>
        <w:ind w:firstLine="708"/>
        <w:jc w:val="both"/>
        <w:rPr>
          <w:rStyle w:val="ae"/>
          <w:i w:val="0"/>
          <w:sz w:val="28"/>
          <w:szCs w:val="28"/>
        </w:rPr>
      </w:pPr>
      <w:r w:rsidRPr="005F328C">
        <w:rPr>
          <w:rStyle w:val="ae"/>
          <w:i w:val="0"/>
          <w:sz w:val="28"/>
          <w:szCs w:val="28"/>
        </w:rPr>
        <w:t xml:space="preserve">Планирование организационных мероприятий по обеспечению пожарной безопасности для объекта защиты в целом (отдельных участков). </w:t>
      </w:r>
    </w:p>
    <w:p w:rsidR="008372C2" w:rsidRDefault="008372C2" w:rsidP="008372C2">
      <w:pPr>
        <w:pStyle w:val="Default"/>
        <w:ind w:firstLine="708"/>
        <w:jc w:val="both"/>
        <w:rPr>
          <w:rStyle w:val="ae"/>
          <w:i w:val="0"/>
          <w:sz w:val="28"/>
          <w:szCs w:val="28"/>
        </w:rPr>
      </w:pPr>
      <w:r w:rsidRPr="005F328C">
        <w:rPr>
          <w:rStyle w:val="ae"/>
          <w:i w:val="0"/>
          <w:sz w:val="28"/>
          <w:szCs w:val="28"/>
        </w:rPr>
        <w:t xml:space="preserve">Планирование (разработка) мероприятий (программы) по противопожарной пропаганде и обучению мерам пожарной безопасности в организации. Определение целей, целевой аудитории, форм подачи пропагандистского материала. </w:t>
      </w:r>
    </w:p>
    <w:p w:rsidR="00CC2F95" w:rsidRPr="005F328C" w:rsidRDefault="00CC2F95" w:rsidP="008372C2">
      <w:pPr>
        <w:pStyle w:val="Default"/>
        <w:ind w:firstLine="708"/>
        <w:jc w:val="both"/>
        <w:rPr>
          <w:rStyle w:val="ae"/>
          <w:i w:val="0"/>
          <w:sz w:val="28"/>
          <w:szCs w:val="28"/>
        </w:rPr>
      </w:pPr>
      <w:r>
        <w:rPr>
          <w:rStyle w:val="ae"/>
          <w:i w:val="0"/>
          <w:sz w:val="28"/>
          <w:szCs w:val="28"/>
        </w:rPr>
        <w:lastRenderedPageBreak/>
        <w:t>Разработка программ проведения противопожарного инструктажа в организации.</w:t>
      </w:r>
    </w:p>
    <w:p w:rsidR="008372C2" w:rsidRPr="005F328C" w:rsidRDefault="008372C2" w:rsidP="008372C2">
      <w:pPr>
        <w:ind w:firstLine="708"/>
        <w:jc w:val="both"/>
        <w:rPr>
          <w:rStyle w:val="ae"/>
          <w:i w:val="0"/>
          <w:sz w:val="28"/>
          <w:szCs w:val="28"/>
        </w:rPr>
      </w:pPr>
      <w:r w:rsidRPr="005F328C">
        <w:rPr>
          <w:rStyle w:val="ae"/>
          <w:i w:val="0"/>
          <w:sz w:val="28"/>
          <w:szCs w:val="28"/>
        </w:rPr>
        <w:t>Проведение тренировки по отработке действий при возникновении пожара, в том числе при вызове пожарной охраны. Проверка готовности руководителей к действиям при угрозе и возникновении пожара.</w:t>
      </w:r>
    </w:p>
    <w:p w:rsidR="008372C2" w:rsidRPr="005F328C" w:rsidRDefault="008372C2" w:rsidP="008372C2">
      <w:pPr>
        <w:rPr>
          <w:rStyle w:val="ae"/>
          <w:i w:val="0"/>
          <w:sz w:val="28"/>
          <w:szCs w:val="28"/>
        </w:rPr>
      </w:pPr>
    </w:p>
    <w:p w:rsidR="008372C2" w:rsidRPr="005F328C" w:rsidRDefault="008372C2" w:rsidP="00B07F6F">
      <w:pPr>
        <w:autoSpaceDE w:val="0"/>
        <w:autoSpaceDN w:val="0"/>
        <w:adjustRightInd w:val="0"/>
        <w:jc w:val="center"/>
        <w:rPr>
          <w:b/>
          <w:bCs/>
          <w:sz w:val="28"/>
          <w:szCs w:val="28"/>
        </w:rPr>
      </w:pPr>
      <w:r w:rsidRPr="005F328C">
        <w:rPr>
          <w:b/>
          <w:bCs/>
          <w:sz w:val="28"/>
          <w:szCs w:val="28"/>
        </w:rPr>
        <w:t>Тема 2</w:t>
      </w:r>
      <w:r w:rsidR="00FC34E5">
        <w:rPr>
          <w:b/>
          <w:bCs/>
          <w:sz w:val="28"/>
          <w:szCs w:val="28"/>
        </w:rPr>
        <w:t>.</w:t>
      </w:r>
      <w:r>
        <w:rPr>
          <w:b/>
          <w:bCs/>
          <w:sz w:val="28"/>
          <w:szCs w:val="28"/>
        </w:rPr>
        <w:t xml:space="preserve"> </w:t>
      </w:r>
      <w:r w:rsidRPr="005F328C">
        <w:rPr>
          <w:rFonts w:eastAsia="Calibri"/>
          <w:b/>
          <w:bCs/>
          <w:color w:val="000000"/>
          <w:sz w:val="28"/>
          <w:szCs w:val="28"/>
        </w:rPr>
        <w:t>Оценка соответствия объекта защиты требованиям</w:t>
      </w:r>
      <w:r w:rsidR="00B07F6F">
        <w:rPr>
          <w:rFonts w:eastAsia="Calibri"/>
          <w:b/>
          <w:bCs/>
          <w:color w:val="000000"/>
          <w:sz w:val="28"/>
          <w:szCs w:val="28"/>
        </w:rPr>
        <w:t xml:space="preserve"> </w:t>
      </w:r>
      <w:r w:rsidRPr="005F328C">
        <w:rPr>
          <w:rFonts w:eastAsia="Calibri"/>
          <w:b/>
          <w:bCs/>
          <w:color w:val="000000"/>
          <w:sz w:val="28"/>
          <w:szCs w:val="28"/>
        </w:rPr>
        <w:t>пожарной безопасности</w:t>
      </w:r>
    </w:p>
    <w:p w:rsidR="008372C2" w:rsidRPr="005F328C" w:rsidRDefault="008372C2" w:rsidP="008372C2">
      <w:pPr>
        <w:widowControl w:val="0"/>
        <w:autoSpaceDE w:val="0"/>
        <w:autoSpaceDN w:val="0"/>
        <w:adjustRightInd w:val="0"/>
        <w:ind w:firstLine="708"/>
        <w:jc w:val="both"/>
        <w:outlineLvl w:val="0"/>
        <w:rPr>
          <w:b/>
          <w:bCs/>
          <w:sz w:val="28"/>
          <w:szCs w:val="28"/>
        </w:rPr>
      </w:pPr>
      <w:r w:rsidRPr="005F328C">
        <w:rPr>
          <w:sz w:val="28"/>
          <w:szCs w:val="28"/>
        </w:rPr>
        <w:t>Обеспечение пожарной безопасности объекта защиты. Оценка соответствия объекта защиты требованиям пожарной безопасности. Формы оценки соответствия объектов защиты (продукции) требованиям пожарной безопасности. Условия соответствия объекта защиты требованиям пожарной безопасности.</w:t>
      </w:r>
    </w:p>
    <w:p w:rsidR="008372C2" w:rsidRPr="005F328C" w:rsidRDefault="008372C2" w:rsidP="008372C2">
      <w:pPr>
        <w:widowControl w:val="0"/>
        <w:autoSpaceDE w:val="0"/>
        <w:autoSpaceDN w:val="0"/>
        <w:adjustRightInd w:val="0"/>
        <w:ind w:firstLine="708"/>
        <w:jc w:val="both"/>
        <w:outlineLvl w:val="0"/>
        <w:rPr>
          <w:rStyle w:val="ae"/>
          <w:i w:val="0"/>
          <w:sz w:val="28"/>
          <w:szCs w:val="28"/>
        </w:rPr>
      </w:pPr>
      <w:r w:rsidRPr="005F328C">
        <w:rPr>
          <w:rStyle w:val="ae"/>
          <w:i w:val="0"/>
          <w:sz w:val="28"/>
          <w:szCs w:val="28"/>
        </w:rPr>
        <w:t>Правовые основы аккредитации. Цели, принципы и правила аккредитации на территории Российской Федерации. Порядок организации и функционирования единой национальной системы аккредитации, права и обязанности ее участников.</w:t>
      </w:r>
    </w:p>
    <w:p w:rsidR="008372C2" w:rsidRDefault="008372C2" w:rsidP="008372C2">
      <w:pPr>
        <w:widowControl w:val="0"/>
        <w:autoSpaceDE w:val="0"/>
        <w:autoSpaceDN w:val="0"/>
        <w:adjustRightInd w:val="0"/>
        <w:ind w:firstLine="708"/>
        <w:jc w:val="both"/>
        <w:outlineLvl w:val="0"/>
        <w:rPr>
          <w:rStyle w:val="ae"/>
          <w:i w:val="0"/>
          <w:sz w:val="28"/>
          <w:szCs w:val="28"/>
        </w:rPr>
      </w:pPr>
      <w:r w:rsidRPr="00CB718B">
        <w:rPr>
          <w:rStyle w:val="ae"/>
          <w:i w:val="0"/>
          <w:sz w:val="28"/>
          <w:szCs w:val="28"/>
        </w:rPr>
        <w:t>Система независимой оценки рисков в области пожарной безопасности. Цели и задачи проведения независимой оценки пожарного риска. Правила оценки соответствия объектов защиты (продукции) установленным требованиям пожарной безопасности путем независимой оценки пожарного риска</w:t>
      </w:r>
      <w:r>
        <w:rPr>
          <w:rStyle w:val="ae"/>
          <w:i w:val="0"/>
          <w:sz w:val="28"/>
          <w:szCs w:val="28"/>
        </w:rPr>
        <w:t>.</w:t>
      </w:r>
    </w:p>
    <w:p w:rsidR="008372C2" w:rsidRPr="00FA2CA7" w:rsidRDefault="008372C2" w:rsidP="008372C2">
      <w:pPr>
        <w:widowControl w:val="0"/>
        <w:autoSpaceDE w:val="0"/>
        <w:autoSpaceDN w:val="0"/>
        <w:adjustRightInd w:val="0"/>
        <w:ind w:firstLine="708"/>
        <w:jc w:val="both"/>
        <w:outlineLvl w:val="0"/>
        <w:rPr>
          <w:rStyle w:val="ae"/>
          <w:i w:val="0"/>
          <w:sz w:val="28"/>
          <w:szCs w:val="28"/>
        </w:rPr>
      </w:pPr>
      <w:r w:rsidRPr="00FA2CA7">
        <w:rPr>
          <w:sz w:val="28"/>
          <w:szCs w:val="28"/>
        </w:rPr>
        <w:t xml:space="preserve">Нормативные правовые акты, регулирующие исполнение государственной функции по надзору за выполнением требований пожарной безопасности. Организационная структура, полномочия и функции органов государственного пожарного надзора. Права и обязанности должностных лиц органов государственного пожарного надзора. Права и обязанности лиц, в отношении которых осуществляются мероприятия по надзору. Порядок осуществления федерального государственного пожарного надзора. </w:t>
      </w:r>
      <w:proofErr w:type="gramStart"/>
      <w:r w:rsidRPr="00FA2CA7">
        <w:rPr>
          <w:sz w:val="28"/>
          <w:szCs w:val="28"/>
        </w:rPr>
        <w:t>Риск-ориентированный</w:t>
      </w:r>
      <w:proofErr w:type="gramEnd"/>
      <w:r w:rsidRPr="00FA2CA7">
        <w:rPr>
          <w:sz w:val="28"/>
          <w:szCs w:val="28"/>
        </w:rPr>
        <w:t xml:space="preserve"> подход. Отнесение объектов защиты к категории риска. Профилактика рисков причинения вреда охраняемым законом ценностям.</w:t>
      </w:r>
    </w:p>
    <w:p w:rsidR="008372C2" w:rsidRPr="00FA2CA7" w:rsidRDefault="008372C2" w:rsidP="008372C2">
      <w:pPr>
        <w:pStyle w:val="Default"/>
        <w:ind w:firstLine="708"/>
        <w:jc w:val="both"/>
        <w:rPr>
          <w:sz w:val="28"/>
          <w:szCs w:val="28"/>
        </w:rPr>
      </w:pPr>
      <w:r w:rsidRPr="00FA2CA7">
        <w:rPr>
          <w:sz w:val="28"/>
          <w:szCs w:val="28"/>
        </w:rPr>
        <w:t xml:space="preserve">Цели лицензирования в области пожарной безопасности. Лицензируемые виды деятельности в области пожарной безопасности. Порядок проведения лицензирования в области пожарной безопасности. Осуществление </w:t>
      </w:r>
      <w:proofErr w:type="gramStart"/>
      <w:r w:rsidRPr="00FA2CA7">
        <w:rPr>
          <w:sz w:val="28"/>
          <w:szCs w:val="28"/>
        </w:rPr>
        <w:t>контроля за</w:t>
      </w:r>
      <w:proofErr w:type="gramEnd"/>
      <w:r w:rsidRPr="00FA2CA7">
        <w:rPr>
          <w:sz w:val="28"/>
          <w:szCs w:val="28"/>
        </w:rPr>
        <w:t xml:space="preserve"> соблюдением лицензиатом лицензионных требований и условий. </w:t>
      </w:r>
    </w:p>
    <w:p w:rsidR="008372C2" w:rsidRDefault="008372C2" w:rsidP="008372C2">
      <w:pPr>
        <w:widowControl w:val="0"/>
        <w:autoSpaceDE w:val="0"/>
        <w:autoSpaceDN w:val="0"/>
        <w:adjustRightInd w:val="0"/>
        <w:ind w:firstLine="708"/>
        <w:jc w:val="both"/>
        <w:outlineLvl w:val="0"/>
        <w:rPr>
          <w:sz w:val="28"/>
          <w:szCs w:val="28"/>
        </w:rPr>
      </w:pPr>
      <w:r w:rsidRPr="00FA2CA7">
        <w:rPr>
          <w:sz w:val="28"/>
          <w:szCs w:val="28"/>
        </w:rPr>
        <w:t>Цель составления декларации пожарной безопасности. Объекты, в отношении которых в обязательном порядке разрабатывается декларация пожарной безопасности. Содержание и порядок регистрации декларации пожарной безопасности.</w:t>
      </w:r>
    </w:p>
    <w:p w:rsidR="004C5F8C" w:rsidRPr="00FA2CA7" w:rsidRDefault="004C5F8C" w:rsidP="008372C2">
      <w:pPr>
        <w:widowControl w:val="0"/>
        <w:autoSpaceDE w:val="0"/>
        <w:autoSpaceDN w:val="0"/>
        <w:adjustRightInd w:val="0"/>
        <w:ind w:firstLine="708"/>
        <w:jc w:val="both"/>
        <w:outlineLvl w:val="0"/>
        <w:rPr>
          <w:b/>
          <w:bCs/>
          <w:sz w:val="28"/>
          <w:szCs w:val="28"/>
        </w:rPr>
      </w:pPr>
    </w:p>
    <w:p w:rsidR="00CC2F95" w:rsidRPr="00FA2CA7" w:rsidRDefault="00CC2F95" w:rsidP="00B07F6F">
      <w:pPr>
        <w:autoSpaceDE w:val="0"/>
        <w:autoSpaceDN w:val="0"/>
        <w:adjustRightInd w:val="0"/>
        <w:jc w:val="center"/>
        <w:rPr>
          <w:rFonts w:eastAsia="Calibri"/>
          <w:color w:val="000000"/>
          <w:sz w:val="28"/>
          <w:szCs w:val="28"/>
        </w:rPr>
      </w:pPr>
      <w:r>
        <w:rPr>
          <w:b/>
          <w:bCs/>
          <w:sz w:val="28"/>
          <w:szCs w:val="28"/>
        </w:rPr>
        <w:t>Тема 3</w:t>
      </w:r>
      <w:r w:rsidR="00FC34E5">
        <w:rPr>
          <w:b/>
          <w:bCs/>
          <w:sz w:val="28"/>
          <w:szCs w:val="28"/>
        </w:rPr>
        <w:t>.</w:t>
      </w:r>
      <w:r w:rsidRPr="00FA2CA7">
        <w:rPr>
          <w:rFonts w:ascii="Arial" w:eastAsia="Calibri" w:hAnsi="Arial" w:cs="Arial"/>
          <w:b/>
          <w:bCs/>
          <w:color w:val="000000"/>
          <w:sz w:val="28"/>
          <w:szCs w:val="28"/>
        </w:rPr>
        <w:t xml:space="preserve"> </w:t>
      </w:r>
      <w:r w:rsidRPr="00FA2CA7">
        <w:rPr>
          <w:rFonts w:eastAsia="Calibri"/>
          <w:b/>
          <w:bCs/>
          <w:color w:val="000000"/>
          <w:sz w:val="28"/>
          <w:szCs w:val="28"/>
        </w:rPr>
        <w:t>Общие принципы обеспечения пожарной безопасности</w:t>
      </w:r>
    </w:p>
    <w:p w:rsidR="006B57F1" w:rsidRDefault="00CC2F95" w:rsidP="00CC2F95">
      <w:pPr>
        <w:widowControl w:val="0"/>
        <w:autoSpaceDE w:val="0"/>
        <w:autoSpaceDN w:val="0"/>
        <w:adjustRightInd w:val="0"/>
        <w:ind w:firstLine="720"/>
        <w:jc w:val="center"/>
        <w:rPr>
          <w:b/>
          <w:bCs/>
          <w:sz w:val="28"/>
          <w:szCs w:val="28"/>
        </w:rPr>
      </w:pPr>
      <w:r w:rsidRPr="00FA2CA7">
        <w:rPr>
          <w:rFonts w:eastAsia="Calibri"/>
          <w:b/>
          <w:bCs/>
          <w:color w:val="000000"/>
          <w:sz w:val="28"/>
          <w:szCs w:val="28"/>
        </w:rPr>
        <w:t>объекта защиты</w:t>
      </w:r>
      <w:r w:rsidR="00F16429">
        <w:rPr>
          <w:rFonts w:eastAsia="Calibri"/>
          <w:b/>
          <w:bCs/>
          <w:color w:val="000000"/>
          <w:sz w:val="28"/>
          <w:szCs w:val="28"/>
        </w:rPr>
        <w:t>.</w:t>
      </w:r>
    </w:p>
    <w:p w:rsidR="006B57F1" w:rsidRPr="00CC2F95" w:rsidRDefault="00CC2F95" w:rsidP="00CC2F95">
      <w:pPr>
        <w:widowControl w:val="0"/>
        <w:autoSpaceDE w:val="0"/>
        <w:autoSpaceDN w:val="0"/>
        <w:adjustRightInd w:val="0"/>
        <w:ind w:firstLine="720"/>
        <w:jc w:val="both"/>
        <w:rPr>
          <w:b/>
          <w:bCs/>
          <w:sz w:val="28"/>
          <w:szCs w:val="28"/>
        </w:rPr>
      </w:pPr>
      <w:r w:rsidRPr="00CC2F95">
        <w:rPr>
          <w:sz w:val="28"/>
          <w:szCs w:val="28"/>
        </w:rPr>
        <w:t xml:space="preserve">Общие сведения о горении. Возникновение и развитие пожара. Классификация пожаров. Опасные факторы пожара. Основные причины пожаров. Статистика пожаров. Краткая статистика пожаров в регионе, </w:t>
      </w:r>
      <w:r w:rsidRPr="00CC2F95">
        <w:rPr>
          <w:sz w:val="28"/>
          <w:szCs w:val="28"/>
        </w:rPr>
        <w:lastRenderedPageBreak/>
        <w:t>муниципальном образовании, в организациях различной отраслевой направленности. Пожары и возгорания, которые произошли непосредственно в организации (в цехе, на участке, рабочем месте, в жилых помещениях), анализ причин их возникновения.</w:t>
      </w:r>
    </w:p>
    <w:p w:rsidR="006B57F1" w:rsidRDefault="00CC2F95" w:rsidP="00CC2F95">
      <w:pPr>
        <w:widowControl w:val="0"/>
        <w:autoSpaceDE w:val="0"/>
        <w:autoSpaceDN w:val="0"/>
        <w:adjustRightInd w:val="0"/>
        <w:ind w:firstLine="720"/>
        <w:jc w:val="both"/>
        <w:rPr>
          <w:sz w:val="28"/>
          <w:szCs w:val="28"/>
        </w:rPr>
      </w:pPr>
      <w:r w:rsidRPr="00CC2F95">
        <w:rPr>
          <w:sz w:val="28"/>
          <w:szCs w:val="28"/>
        </w:rPr>
        <w:t>Цель классификации веществ и материалов по взрывопожарной и пожарной опасности. Номенклатура показателей, классификация взрывопожарной и пожарной опасности веществ и материалов. Требования пожарной безопасности к информации о пожарной опасности веществ и материалов. Требования пожарной безопасности к применению строительных материалов в зданиях и сооружениях класса функциональной пожарной опасности Ф</w:t>
      </w:r>
      <w:proofErr w:type="gramStart"/>
      <w:r w:rsidRPr="00CC2F95">
        <w:rPr>
          <w:sz w:val="28"/>
          <w:szCs w:val="28"/>
        </w:rPr>
        <w:t>1</w:t>
      </w:r>
      <w:proofErr w:type="gramEnd"/>
      <w:r w:rsidRPr="00CC2F95">
        <w:rPr>
          <w:sz w:val="28"/>
          <w:szCs w:val="28"/>
        </w:rPr>
        <w:t xml:space="preserve"> - Ф5</w:t>
      </w:r>
      <w:r>
        <w:rPr>
          <w:sz w:val="28"/>
          <w:szCs w:val="28"/>
        </w:rPr>
        <w:t>.</w:t>
      </w:r>
    </w:p>
    <w:p w:rsidR="00CC2F95" w:rsidRDefault="00CC2F95" w:rsidP="00CC2F95">
      <w:pPr>
        <w:widowControl w:val="0"/>
        <w:autoSpaceDE w:val="0"/>
        <w:autoSpaceDN w:val="0"/>
        <w:adjustRightInd w:val="0"/>
        <w:ind w:firstLine="720"/>
        <w:jc w:val="both"/>
        <w:rPr>
          <w:sz w:val="28"/>
          <w:szCs w:val="28"/>
        </w:rPr>
      </w:pPr>
      <w:r w:rsidRPr="00CC2F95">
        <w:rPr>
          <w:sz w:val="28"/>
          <w:szCs w:val="28"/>
        </w:rPr>
        <w:t>Цель классификации технологических сред по взрывопожарной и пожарной опасности. Показатели взрывопожарной и пожарной опасности технологических сред. Перечень показателей, необходимых для оценки взрывопожарной и пожарной опасности веществ. Методы определения показателей взрывопожарной и пожарной опасности веществ, входящих в состав технологических сред. Классификация технологических сред по взрывопожароопасности. Критерии определения технологических сред по группам взрывопожароопасности.</w:t>
      </w:r>
    </w:p>
    <w:p w:rsidR="00CC2F95" w:rsidRPr="008C2605" w:rsidRDefault="008C2605" w:rsidP="00CC2F95">
      <w:pPr>
        <w:widowControl w:val="0"/>
        <w:autoSpaceDE w:val="0"/>
        <w:autoSpaceDN w:val="0"/>
        <w:adjustRightInd w:val="0"/>
        <w:ind w:firstLine="720"/>
        <w:jc w:val="both"/>
        <w:rPr>
          <w:b/>
          <w:bCs/>
          <w:sz w:val="28"/>
          <w:szCs w:val="28"/>
        </w:rPr>
      </w:pPr>
      <w:r w:rsidRPr="008C2605">
        <w:rPr>
          <w:sz w:val="28"/>
          <w:szCs w:val="28"/>
        </w:rPr>
        <w:t>Цель классификации. Классификация пожароопасных зон. Методы определения классификационных показателей пожароопасной зоны. Классификация взрывоопасных зон. Методы определения классификационных показателей взрывоопасной зоны.</w:t>
      </w:r>
    </w:p>
    <w:p w:rsidR="00477B84" w:rsidRPr="008C2605" w:rsidRDefault="008C2605" w:rsidP="008C2605">
      <w:pPr>
        <w:widowControl w:val="0"/>
        <w:autoSpaceDE w:val="0"/>
        <w:autoSpaceDN w:val="0"/>
        <w:adjustRightInd w:val="0"/>
        <w:ind w:firstLine="720"/>
        <w:jc w:val="both"/>
        <w:rPr>
          <w:b/>
          <w:bCs/>
          <w:sz w:val="28"/>
          <w:szCs w:val="28"/>
        </w:rPr>
      </w:pPr>
      <w:r w:rsidRPr="008C2605">
        <w:rPr>
          <w:sz w:val="28"/>
          <w:szCs w:val="28"/>
        </w:rPr>
        <w:t>Требования к документации на производственные объекты, в том числе на здания, сооружения и технологические процессы. Нормативные значения пожарного риска для производственных объектов. Требования пожарной безопасности к технологическому оборудованию с обращением пожароопасных, взрывопожароопасных и взрывоопасных технологических сред. Определение расчетных величин пожарного риска на производственных объектах. Последовательность оценки пожарного риска на производственном объекте. Анализ пожарной опасности производственных объектов. Оценка пожарного риска на производственном объекте. Индивидуальный пожарный ри</w:t>
      </w:r>
      <w:proofErr w:type="gramStart"/>
      <w:r w:rsidRPr="008C2605">
        <w:rPr>
          <w:sz w:val="28"/>
          <w:szCs w:val="28"/>
        </w:rPr>
        <w:t>ск в зд</w:t>
      </w:r>
      <w:proofErr w:type="gramEnd"/>
      <w:r w:rsidRPr="008C2605">
        <w:rPr>
          <w:sz w:val="28"/>
          <w:szCs w:val="28"/>
        </w:rPr>
        <w:t>аниях и на территории объекта. Индивидуальный и социальный пожарный риск в селитебной зоне вблизи объекта.</w:t>
      </w:r>
    </w:p>
    <w:p w:rsidR="008C2605" w:rsidRPr="008C2605" w:rsidRDefault="008C2605" w:rsidP="008C2605">
      <w:pPr>
        <w:widowControl w:val="0"/>
        <w:autoSpaceDE w:val="0"/>
        <w:autoSpaceDN w:val="0"/>
        <w:adjustRightInd w:val="0"/>
        <w:ind w:firstLine="720"/>
        <w:jc w:val="both"/>
        <w:rPr>
          <w:b/>
          <w:bCs/>
          <w:sz w:val="28"/>
          <w:szCs w:val="28"/>
        </w:rPr>
      </w:pPr>
      <w:r w:rsidRPr="008C2605">
        <w:rPr>
          <w:sz w:val="28"/>
          <w:szCs w:val="28"/>
        </w:rPr>
        <w:t>Классификация электрооборудования по взрывопожарной и пожарной опасности. Требования к информации о пожарной опасности электротехнической продукции. Требования пожарной безопасности к электроустановкам зданий и сооружений, порядок их аварийного отключения. Правила пожарной безопасности при работе с электрооборудованием. Требования к кабельным линиям и электропроводке систем противопожарной защиты. Требования к кабельным линиям по сохранению работоспособности в условиях пожара. Требования к энергоснабжению систем противопожарной защиты, установленных в зданиях класса функциональной пожарной опасности Ф</w:t>
      </w:r>
      <w:proofErr w:type="gramStart"/>
      <w:r w:rsidRPr="008C2605">
        <w:rPr>
          <w:sz w:val="28"/>
          <w:szCs w:val="28"/>
        </w:rPr>
        <w:t>1</w:t>
      </w:r>
      <w:proofErr w:type="gramEnd"/>
      <w:r w:rsidRPr="008C2605">
        <w:rPr>
          <w:sz w:val="28"/>
          <w:szCs w:val="28"/>
        </w:rPr>
        <w:t xml:space="preserve"> - Ф5.</w:t>
      </w:r>
    </w:p>
    <w:p w:rsidR="008C2605" w:rsidRPr="008C2605" w:rsidRDefault="008C2605" w:rsidP="008C2605">
      <w:pPr>
        <w:widowControl w:val="0"/>
        <w:autoSpaceDE w:val="0"/>
        <w:autoSpaceDN w:val="0"/>
        <w:adjustRightInd w:val="0"/>
        <w:ind w:firstLine="720"/>
        <w:jc w:val="both"/>
        <w:rPr>
          <w:b/>
          <w:bCs/>
          <w:sz w:val="28"/>
          <w:szCs w:val="28"/>
        </w:rPr>
      </w:pPr>
      <w:r w:rsidRPr="008C2605">
        <w:rPr>
          <w:sz w:val="28"/>
          <w:szCs w:val="28"/>
        </w:rPr>
        <w:t xml:space="preserve">Категории </w:t>
      </w:r>
      <w:proofErr w:type="spellStart"/>
      <w:r w:rsidRPr="008C2605">
        <w:rPr>
          <w:sz w:val="28"/>
          <w:szCs w:val="28"/>
        </w:rPr>
        <w:t>молниезащиты</w:t>
      </w:r>
      <w:proofErr w:type="spellEnd"/>
      <w:r w:rsidRPr="008C2605">
        <w:rPr>
          <w:sz w:val="28"/>
          <w:szCs w:val="28"/>
        </w:rPr>
        <w:t xml:space="preserve">. Защита зданий и сооружений от прямых </w:t>
      </w:r>
      <w:r w:rsidRPr="008C2605">
        <w:rPr>
          <w:sz w:val="28"/>
          <w:szCs w:val="28"/>
        </w:rPr>
        <w:lastRenderedPageBreak/>
        <w:t xml:space="preserve">ударов молнии и от ее вторичных проявлений. Требования к внутренней системе </w:t>
      </w:r>
      <w:proofErr w:type="spellStart"/>
      <w:r w:rsidRPr="008C2605">
        <w:rPr>
          <w:sz w:val="28"/>
          <w:szCs w:val="28"/>
        </w:rPr>
        <w:t>молниезащиты</w:t>
      </w:r>
      <w:proofErr w:type="spellEnd"/>
      <w:r w:rsidRPr="008C2605">
        <w:rPr>
          <w:sz w:val="28"/>
          <w:szCs w:val="28"/>
        </w:rPr>
        <w:t>. Защита от статического электричества. Средства коллективной и индивидуальной защиты.</w:t>
      </w:r>
    </w:p>
    <w:p w:rsidR="008C2605" w:rsidRDefault="008C2605" w:rsidP="008C2605">
      <w:pPr>
        <w:widowControl w:val="0"/>
        <w:autoSpaceDE w:val="0"/>
        <w:autoSpaceDN w:val="0"/>
        <w:adjustRightInd w:val="0"/>
        <w:ind w:firstLine="720"/>
        <w:jc w:val="both"/>
        <w:rPr>
          <w:sz w:val="28"/>
          <w:szCs w:val="28"/>
        </w:rPr>
      </w:pPr>
      <w:r w:rsidRPr="008C2605">
        <w:rPr>
          <w:sz w:val="28"/>
          <w:szCs w:val="28"/>
        </w:rPr>
        <w:t xml:space="preserve">Требования пожарной безопасности к конструкциям и оборудованию вентиляционных систем, систем кондиционирования и </w:t>
      </w:r>
      <w:proofErr w:type="spellStart"/>
      <w:r w:rsidRPr="008C2605">
        <w:rPr>
          <w:sz w:val="28"/>
          <w:szCs w:val="28"/>
        </w:rPr>
        <w:t>противодымной</w:t>
      </w:r>
      <w:proofErr w:type="spellEnd"/>
      <w:r w:rsidRPr="008C2605">
        <w:rPr>
          <w:sz w:val="28"/>
          <w:szCs w:val="28"/>
        </w:rPr>
        <w:t xml:space="preserve"> защиты. Требования к системам вентиляции и </w:t>
      </w:r>
      <w:proofErr w:type="spellStart"/>
      <w:r w:rsidRPr="008C2605">
        <w:rPr>
          <w:sz w:val="28"/>
          <w:szCs w:val="28"/>
        </w:rPr>
        <w:t>противодымной</w:t>
      </w:r>
      <w:proofErr w:type="spellEnd"/>
      <w:r w:rsidRPr="008C2605">
        <w:rPr>
          <w:sz w:val="28"/>
          <w:szCs w:val="28"/>
        </w:rPr>
        <w:t xml:space="preserve"> защиты. Устройство аварийных систем вентиляции. Порядок аварийного отключения систем отопления и вентиляции.</w:t>
      </w:r>
    </w:p>
    <w:p w:rsidR="008C2605" w:rsidRDefault="008C2605" w:rsidP="008C2605">
      <w:pPr>
        <w:widowControl w:val="0"/>
        <w:autoSpaceDE w:val="0"/>
        <w:autoSpaceDN w:val="0"/>
        <w:adjustRightInd w:val="0"/>
        <w:ind w:firstLine="720"/>
        <w:jc w:val="both"/>
        <w:rPr>
          <w:sz w:val="28"/>
          <w:szCs w:val="28"/>
        </w:rPr>
      </w:pPr>
      <w:r w:rsidRPr="008C2605">
        <w:rPr>
          <w:sz w:val="28"/>
          <w:szCs w:val="28"/>
        </w:rPr>
        <w:t>Разработка и реализация органами государственной власти, органами местного самоуправления мер пожарной безопасности для населенных пунктов и территорий административных образований. Требования к обеспечению возможности проезда и подъезда пожарной техники, безопасности доступа личного состава подразделений пожарной охраны и подачи средств пожаротушения к очагу пожара, параметрам систем пожаротушения, в том числе наружного и внутреннего противопожарного водоснабжения. Требования к устройству проездов и подъездов для пожарной техники к зданиям и сооружениям класса функциональной пожарной опасности Ф</w:t>
      </w:r>
      <w:proofErr w:type="gramStart"/>
      <w:r w:rsidRPr="008C2605">
        <w:rPr>
          <w:sz w:val="28"/>
          <w:szCs w:val="28"/>
        </w:rPr>
        <w:t>1</w:t>
      </w:r>
      <w:proofErr w:type="gramEnd"/>
      <w:r w:rsidRPr="008C2605">
        <w:rPr>
          <w:sz w:val="28"/>
          <w:szCs w:val="28"/>
        </w:rPr>
        <w:t xml:space="preserve"> - Ф5. Общие требования к расстановке мобильной пожарной техники, пожарных подъемных механизмов на территории.</w:t>
      </w:r>
    </w:p>
    <w:p w:rsidR="008C2605" w:rsidRDefault="008C2605" w:rsidP="008C2605">
      <w:pPr>
        <w:widowControl w:val="0"/>
        <w:autoSpaceDE w:val="0"/>
        <w:autoSpaceDN w:val="0"/>
        <w:adjustRightInd w:val="0"/>
        <w:ind w:firstLine="720"/>
        <w:jc w:val="both"/>
        <w:rPr>
          <w:sz w:val="28"/>
          <w:szCs w:val="28"/>
        </w:rPr>
      </w:pPr>
      <w:r w:rsidRPr="008C2605">
        <w:rPr>
          <w:sz w:val="28"/>
          <w:szCs w:val="28"/>
        </w:rPr>
        <w:t xml:space="preserve">Требования к системам теплоснабжения и отопления. Применение </w:t>
      </w:r>
      <w:proofErr w:type="spellStart"/>
      <w:r w:rsidRPr="008C2605">
        <w:rPr>
          <w:sz w:val="28"/>
          <w:szCs w:val="28"/>
        </w:rPr>
        <w:t>теплогенераторов</w:t>
      </w:r>
      <w:proofErr w:type="spellEnd"/>
      <w:r w:rsidRPr="008C2605">
        <w:rPr>
          <w:sz w:val="28"/>
          <w:szCs w:val="28"/>
        </w:rPr>
        <w:t>, печного отопления в зданиях класса функциональной пожарной опасности Ф</w:t>
      </w:r>
      <w:proofErr w:type="gramStart"/>
      <w:r w:rsidRPr="008C2605">
        <w:rPr>
          <w:sz w:val="28"/>
          <w:szCs w:val="28"/>
        </w:rPr>
        <w:t>1</w:t>
      </w:r>
      <w:proofErr w:type="gramEnd"/>
      <w:r w:rsidRPr="008C2605">
        <w:rPr>
          <w:sz w:val="28"/>
          <w:szCs w:val="28"/>
        </w:rPr>
        <w:t xml:space="preserve"> - Ф5.</w:t>
      </w:r>
    </w:p>
    <w:p w:rsidR="008C2605" w:rsidRPr="008C2605" w:rsidRDefault="008C2605" w:rsidP="008C2605">
      <w:pPr>
        <w:widowControl w:val="0"/>
        <w:autoSpaceDE w:val="0"/>
        <w:autoSpaceDN w:val="0"/>
        <w:adjustRightInd w:val="0"/>
        <w:ind w:firstLine="720"/>
        <w:jc w:val="both"/>
        <w:rPr>
          <w:b/>
          <w:bCs/>
          <w:sz w:val="28"/>
          <w:szCs w:val="28"/>
        </w:rPr>
      </w:pPr>
      <w:r w:rsidRPr="008C2605">
        <w:rPr>
          <w:sz w:val="28"/>
          <w:szCs w:val="28"/>
        </w:rPr>
        <w:t xml:space="preserve">Перечень основных групп помещений, включаемых в состав многофункциональных зданий и комплексов. Требования к объемно-планировочным и конструктивным решениям многофункциональных производственных зданий. Требования к </w:t>
      </w:r>
      <w:proofErr w:type="spellStart"/>
      <w:r w:rsidRPr="008C2605">
        <w:rPr>
          <w:sz w:val="28"/>
          <w:szCs w:val="28"/>
        </w:rPr>
        <w:t>противодымной</w:t>
      </w:r>
      <w:proofErr w:type="spellEnd"/>
      <w:r w:rsidRPr="008C2605">
        <w:rPr>
          <w:sz w:val="28"/>
          <w:szCs w:val="28"/>
        </w:rPr>
        <w:t xml:space="preserve"> защите. Требования к внутреннему противопожарному водопроводу и автоматическому пожаротушению. Требования к лифтам для пожарных подразделений - пожарным лифтам.</w:t>
      </w:r>
    </w:p>
    <w:p w:rsidR="00A50DA1" w:rsidRPr="002B7FA9" w:rsidRDefault="00A50DA1" w:rsidP="00A50DA1">
      <w:pPr>
        <w:widowControl w:val="0"/>
        <w:autoSpaceDE w:val="0"/>
        <w:autoSpaceDN w:val="0"/>
        <w:adjustRightInd w:val="0"/>
        <w:jc w:val="center"/>
        <w:outlineLvl w:val="0"/>
        <w:rPr>
          <w:b/>
          <w:bCs/>
          <w:sz w:val="28"/>
          <w:szCs w:val="28"/>
        </w:rPr>
      </w:pPr>
    </w:p>
    <w:p w:rsidR="00A50DA1" w:rsidRPr="002B7FA9" w:rsidRDefault="00A50DA1" w:rsidP="004C5F8C">
      <w:pPr>
        <w:widowControl w:val="0"/>
        <w:autoSpaceDE w:val="0"/>
        <w:autoSpaceDN w:val="0"/>
        <w:adjustRightInd w:val="0"/>
        <w:jc w:val="center"/>
        <w:outlineLvl w:val="0"/>
        <w:rPr>
          <w:b/>
          <w:bCs/>
          <w:sz w:val="28"/>
          <w:szCs w:val="28"/>
        </w:rPr>
      </w:pPr>
      <w:r>
        <w:rPr>
          <w:b/>
          <w:bCs/>
          <w:sz w:val="28"/>
          <w:szCs w:val="28"/>
        </w:rPr>
        <w:t>Тема 4</w:t>
      </w:r>
      <w:r w:rsidR="004C5F8C">
        <w:rPr>
          <w:b/>
          <w:bCs/>
          <w:sz w:val="28"/>
          <w:szCs w:val="28"/>
        </w:rPr>
        <w:t>.</w:t>
      </w:r>
      <w:r>
        <w:rPr>
          <w:b/>
          <w:bCs/>
          <w:sz w:val="28"/>
          <w:szCs w:val="28"/>
        </w:rPr>
        <w:t xml:space="preserve"> </w:t>
      </w:r>
      <w:r w:rsidRPr="002B7FA9">
        <w:rPr>
          <w:rFonts w:eastAsia="Calibri"/>
          <w:b/>
          <w:bCs/>
          <w:color w:val="000000"/>
          <w:sz w:val="28"/>
          <w:szCs w:val="28"/>
        </w:rPr>
        <w:t>Система предотвращения пожаров</w:t>
      </w:r>
      <w:r w:rsidR="004C5F8C">
        <w:rPr>
          <w:rFonts w:eastAsia="Calibri"/>
          <w:b/>
          <w:bCs/>
          <w:color w:val="000000"/>
          <w:sz w:val="28"/>
          <w:szCs w:val="28"/>
        </w:rPr>
        <w:t>.</w:t>
      </w:r>
    </w:p>
    <w:p w:rsidR="00A50DA1" w:rsidRDefault="00A50DA1" w:rsidP="00A50DA1">
      <w:pPr>
        <w:widowControl w:val="0"/>
        <w:autoSpaceDE w:val="0"/>
        <w:autoSpaceDN w:val="0"/>
        <w:adjustRightInd w:val="0"/>
        <w:ind w:firstLine="708"/>
        <w:outlineLvl w:val="0"/>
        <w:rPr>
          <w:sz w:val="28"/>
          <w:szCs w:val="28"/>
        </w:rPr>
      </w:pPr>
      <w:r w:rsidRPr="002B7FA9">
        <w:rPr>
          <w:sz w:val="28"/>
          <w:szCs w:val="28"/>
        </w:rPr>
        <w:t>Цель создания систем предотвращения пожаров. Требования Федерального закона от 22 июля 2008 г. N 123-ФЗ "Технический регламент о требованиях пожарной безопасности"</w:t>
      </w:r>
      <w:r>
        <w:rPr>
          <w:sz w:val="28"/>
          <w:szCs w:val="28"/>
        </w:rPr>
        <w:t>.</w:t>
      </w:r>
    </w:p>
    <w:p w:rsidR="00A50DA1" w:rsidRPr="002B7FA9" w:rsidRDefault="00A50DA1" w:rsidP="00A50DA1">
      <w:pPr>
        <w:widowControl w:val="0"/>
        <w:autoSpaceDE w:val="0"/>
        <w:autoSpaceDN w:val="0"/>
        <w:adjustRightInd w:val="0"/>
        <w:ind w:firstLine="708"/>
        <w:jc w:val="both"/>
        <w:outlineLvl w:val="0"/>
        <w:rPr>
          <w:b/>
          <w:bCs/>
          <w:sz w:val="28"/>
          <w:szCs w:val="28"/>
        </w:rPr>
      </w:pPr>
      <w:r w:rsidRPr="002B7FA9">
        <w:rPr>
          <w:sz w:val="28"/>
          <w:szCs w:val="28"/>
        </w:rPr>
        <w:t>Способы исключения условий образования в горючей среде (или внесения в нее) источников зажигания. Определение безопасных значений параметров источников зажигания. Устройства аварийного отключения.</w:t>
      </w:r>
    </w:p>
    <w:p w:rsidR="00A50DA1" w:rsidRDefault="00A50DA1" w:rsidP="00A50DA1">
      <w:pPr>
        <w:widowControl w:val="0"/>
        <w:autoSpaceDE w:val="0"/>
        <w:autoSpaceDN w:val="0"/>
        <w:adjustRightInd w:val="0"/>
        <w:outlineLvl w:val="0"/>
        <w:rPr>
          <w:b/>
          <w:bCs/>
          <w:sz w:val="28"/>
          <w:szCs w:val="28"/>
        </w:rPr>
      </w:pPr>
    </w:p>
    <w:p w:rsidR="00A50DA1" w:rsidRPr="002B7FA9" w:rsidRDefault="00A50DA1" w:rsidP="004C5F8C">
      <w:pPr>
        <w:widowControl w:val="0"/>
        <w:autoSpaceDE w:val="0"/>
        <w:autoSpaceDN w:val="0"/>
        <w:adjustRightInd w:val="0"/>
        <w:jc w:val="center"/>
        <w:outlineLvl w:val="0"/>
        <w:rPr>
          <w:b/>
          <w:bCs/>
          <w:sz w:val="28"/>
          <w:szCs w:val="28"/>
        </w:rPr>
      </w:pPr>
      <w:r>
        <w:rPr>
          <w:b/>
          <w:bCs/>
          <w:sz w:val="28"/>
          <w:szCs w:val="28"/>
        </w:rPr>
        <w:t xml:space="preserve">Тема 5.  </w:t>
      </w:r>
      <w:r w:rsidRPr="002B7FA9">
        <w:rPr>
          <w:rFonts w:eastAsia="Calibri"/>
          <w:b/>
          <w:bCs/>
          <w:color w:val="000000"/>
          <w:sz w:val="28"/>
          <w:szCs w:val="28"/>
        </w:rPr>
        <w:t>Системы противопожарной защиты</w:t>
      </w:r>
      <w:proofErr w:type="gramStart"/>
      <w:r w:rsidR="004C5F8C">
        <w:rPr>
          <w:rFonts w:eastAsia="Calibri"/>
          <w:b/>
          <w:bCs/>
          <w:color w:val="000000"/>
          <w:sz w:val="28"/>
          <w:szCs w:val="28"/>
        </w:rPr>
        <w:t xml:space="preserve"> .</w:t>
      </w:r>
      <w:proofErr w:type="gramEnd"/>
    </w:p>
    <w:p w:rsidR="00A50DA1" w:rsidRPr="002B7FA9" w:rsidRDefault="00A50DA1" w:rsidP="00A50DA1">
      <w:pPr>
        <w:widowControl w:val="0"/>
        <w:autoSpaceDE w:val="0"/>
        <w:autoSpaceDN w:val="0"/>
        <w:adjustRightInd w:val="0"/>
        <w:ind w:firstLine="708"/>
        <w:jc w:val="both"/>
        <w:outlineLvl w:val="0"/>
        <w:rPr>
          <w:b/>
          <w:bCs/>
          <w:sz w:val="28"/>
          <w:szCs w:val="28"/>
        </w:rPr>
      </w:pPr>
      <w:r w:rsidRPr="002B7FA9">
        <w:rPr>
          <w:sz w:val="28"/>
          <w:szCs w:val="28"/>
        </w:rPr>
        <w:t>Цель создания систем противопожарной защиты. Конструктивные, объемно-планировочные, инженерно-технические и организационные мероприятия, обеспечивающие спасение людей при пожаре. Требования к порядку организации и содержания систем и сре</w:t>
      </w:r>
      <w:proofErr w:type="gramStart"/>
      <w:r w:rsidRPr="002B7FA9">
        <w:rPr>
          <w:sz w:val="28"/>
          <w:szCs w:val="28"/>
        </w:rPr>
        <w:t>дств пр</w:t>
      </w:r>
      <w:proofErr w:type="gramEnd"/>
      <w:r w:rsidRPr="002B7FA9">
        <w:rPr>
          <w:sz w:val="28"/>
          <w:szCs w:val="28"/>
        </w:rPr>
        <w:t>отивопожарной защиты объекта. Порядок разработки и согласования проектной документации на системы</w:t>
      </w:r>
      <w:r>
        <w:rPr>
          <w:sz w:val="28"/>
          <w:szCs w:val="28"/>
        </w:rPr>
        <w:t xml:space="preserve"> </w:t>
      </w:r>
      <w:r w:rsidRPr="002B7FA9">
        <w:rPr>
          <w:sz w:val="28"/>
          <w:szCs w:val="28"/>
        </w:rPr>
        <w:t>обеспечения противопожарной защиты.</w:t>
      </w:r>
    </w:p>
    <w:p w:rsidR="00A50DA1" w:rsidRPr="002B7FA9" w:rsidRDefault="00A50DA1" w:rsidP="00A50DA1">
      <w:pPr>
        <w:widowControl w:val="0"/>
        <w:autoSpaceDE w:val="0"/>
        <w:autoSpaceDN w:val="0"/>
        <w:adjustRightInd w:val="0"/>
        <w:ind w:firstLine="708"/>
        <w:jc w:val="both"/>
        <w:outlineLvl w:val="0"/>
        <w:rPr>
          <w:b/>
          <w:bCs/>
          <w:sz w:val="28"/>
          <w:szCs w:val="28"/>
        </w:rPr>
      </w:pPr>
      <w:r w:rsidRPr="002B7FA9">
        <w:rPr>
          <w:sz w:val="28"/>
          <w:szCs w:val="28"/>
        </w:rPr>
        <w:lastRenderedPageBreak/>
        <w:t>Условия, обеспечивающие безопасную эвакуацию людей. Требования пожарной безопасности к эвакуационным путям, эвакуационным и аварийным выходам. Безопасная эвакуация людей из зданий повышенной этажности. Эвакуация по лестницам и лестничным клеткам. Требования к эвакуационному (аварийному) освещению. Эвакуация, спасение лиц с ограниченными возможностями, инвалидов в соответствии с их физическими возможностями. Требования к безопасным зонам. Расчет числа лифтов, необходимых для эвакуации инвалидов из зон безопасности. Порядок действий персонала при проведении эвакуации и спасения маломобильных групп населения.</w:t>
      </w:r>
    </w:p>
    <w:p w:rsidR="00A50DA1" w:rsidRPr="0055463E" w:rsidRDefault="00A50DA1" w:rsidP="00A50DA1">
      <w:pPr>
        <w:widowControl w:val="0"/>
        <w:autoSpaceDE w:val="0"/>
        <w:autoSpaceDN w:val="0"/>
        <w:adjustRightInd w:val="0"/>
        <w:ind w:firstLine="708"/>
        <w:jc w:val="both"/>
        <w:outlineLvl w:val="0"/>
        <w:rPr>
          <w:b/>
          <w:bCs/>
          <w:sz w:val="28"/>
          <w:szCs w:val="28"/>
        </w:rPr>
      </w:pPr>
      <w:r w:rsidRPr="0055463E">
        <w:rPr>
          <w:sz w:val="28"/>
          <w:szCs w:val="28"/>
        </w:rPr>
        <w:t>Требования нормативных документов по пожарной безопасности к установкам пожарной сигнализации.</w:t>
      </w:r>
    </w:p>
    <w:p w:rsidR="00A50DA1" w:rsidRPr="0055463E" w:rsidRDefault="00A50DA1" w:rsidP="00A50DA1">
      <w:pPr>
        <w:widowControl w:val="0"/>
        <w:autoSpaceDE w:val="0"/>
        <w:autoSpaceDN w:val="0"/>
        <w:adjustRightInd w:val="0"/>
        <w:ind w:firstLine="708"/>
        <w:jc w:val="both"/>
        <w:outlineLvl w:val="0"/>
        <w:rPr>
          <w:b/>
          <w:bCs/>
          <w:sz w:val="28"/>
          <w:szCs w:val="28"/>
        </w:rPr>
      </w:pPr>
      <w:r w:rsidRPr="0055463E">
        <w:rPr>
          <w:sz w:val="28"/>
          <w:szCs w:val="28"/>
        </w:rPr>
        <w:t>Область применения, функциональное назначение и технические характеристики средств индивидуальной защиты и спасения людей при пожаре. Обеспечение зданий и сооружений классов функциональной пожарной опасности Ф</w:t>
      </w:r>
      <w:proofErr w:type="gramStart"/>
      <w:r w:rsidRPr="0055463E">
        <w:rPr>
          <w:sz w:val="28"/>
          <w:szCs w:val="28"/>
        </w:rPr>
        <w:t>1</w:t>
      </w:r>
      <w:proofErr w:type="gramEnd"/>
      <w:r w:rsidRPr="0055463E">
        <w:rPr>
          <w:sz w:val="28"/>
          <w:szCs w:val="28"/>
        </w:rPr>
        <w:t xml:space="preserve"> - Ф5 средствами индивидуальной защиты и спасения.</w:t>
      </w:r>
    </w:p>
    <w:p w:rsidR="00A50DA1" w:rsidRPr="0055463E" w:rsidRDefault="00A50DA1" w:rsidP="00A50DA1">
      <w:pPr>
        <w:widowControl w:val="0"/>
        <w:autoSpaceDE w:val="0"/>
        <w:autoSpaceDN w:val="0"/>
        <w:adjustRightInd w:val="0"/>
        <w:ind w:firstLine="708"/>
        <w:jc w:val="both"/>
        <w:outlineLvl w:val="0"/>
        <w:rPr>
          <w:b/>
          <w:bCs/>
          <w:sz w:val="28"/>
          <w:szCs w:val="28"/>
        </w:rPr>
      </w:pPr>
      <w:r w:rsidRPr="0055463E">
        <w:rPr>
          <w:sz w:val="28"/>
          <w:szCs w:val="28"/>
        </w:rPr>
        <w:t xml:space="preserve">Назначение </w:t>
      </w:r>
      <w:proofErr w:type="spellStart"/>
      <w:r w:rsidRPr="0055463E">
        <w:rPr>
          <w:sz w:val="28"/>
          <w:szCs w:val="28"/>
        </w:rPr>
        <w:t>противодымной</w:t>
      </w:r>
      <w:proofErr w:type="spellEnd"/>
      <w:r w:rsidRPr="0055463E">
        <w:rPr>
          <w:sz w:val="28"/>
          <w:szCs w:val="28"/>
        </w:rPr>
        <w:t xml:space="preserve"> защиты. </w:t>
      </w:r>
      <w:proofErr w:type="spellStart"/>
      <w:r w:rsidRPr="0055463E">
        <w:rPr>
          <w:sz w:val="28"/>
          <w:szCs w:val="28"/>
        </w:rPr>
        <w:t>Противодымная</w:t>
      </w:r>
      <w:proofErr w:type="spellEnd"/>
      <w:r w:rsidRPr="0055463E">
        <w:rPr>
          <w:sz w:val="28"/>
          <w:szCs w:val="28"/>
        </w:rPr>
        <w:t xml:space="preserve"> защита как комплекс организационных мероприятий и технических средств, направленных на предотвращение воздействия на людей дыма, повышенной температуры окружающей среды, токсичных продуктов горения и термического разложения. Требования к объектам по устройству систем приточно-вытяжной </w:t>
      </w:r>
      <w:proofErr w:type="spellStart"/>
      <w:r w:rsidRPr="0055463E">
        <w:rPr>
          <w:sz w:val="28"/>
          <w:szCs w:val="28"/>
        </w:rPr>
        <w:t>противодымной</w:t>
      </w:r>
      <w:proofErr w:type="spellEnd"/>
      <w:r w:rsidRPr="0055463E">
        <w:rPr>
          <w:sz w:val="28"/>
          <w:szCs w:val="28"/>
        </w:rPr>
        <w:t xml:space="preserve"> вентиляции.</w:t>
      </w:r>
    </w:p>
    <w:p w:rsidR="00A50DA1" w:rsidRPr="0055463E" w:rsidRDefault="00A50DA1" w:rsidP="00A50DA1">
      <w:pPr>
        <w:widowControl w:val="0"/>
        <w:autoSpaceDE w:val="0"/>
        <w:autoSpaceDN w:val="0"/>
        <w:adjustRightInd w:val="0"/>
        <w:ind w:firstLine="708"/>
        <w:jc w:val="both"/>
        <w:outlineLvl w:val="0"/>
        <w:rPr>
          <w:b/>
          <w:bCs/>
          <w:sz w:val="28"/>
          <w:szCs w:val="28"/>
        </w:rPr>
      </w:pPr>
      <w:r w:rsidRPr="0055463E">
        <w:rPr>
          <w:sz w:val="28"/>
          <w:szCs w:val="28"/>
        </w:rPr>
        <w:t>Степень огнестойкости зданий, сооружений и пожарных отсеков. Соответствие степени огнестойкости зданий, сооружений и пожарных отсеков и предела огнестойкости применяемых в них строительных конструкций. Требования к обеспечению огнестойкости зданий и сооружений класса функциональной пожарной опасности Ф</w:t>
      </w:r>
      <w:proofErr w:type="gramStart"/>
      <w:r w:rsidRPr="0055463E">
        <w:rPr>
          <w:sz w:val="28"/>
          <w:szCs w:val="28"/>
        </w:rPr>
        <w:t>1</w:t>
      </w:r>
      <w:proofErr w:type="gramEnd"/>
      <w:r w:rsidRPr="0055463E">
        <w:rPr>
          <w:sz w:val="28"/>
          <w:szCs w:val="28"/>
        </w:rPr>
        <w:t xml:space="preserve"> - Ф5.</w:t>
      </w:r>
    </w:p>
    <w:p w:rsidR="00A50DA1" w:rsidRPr="0055463E" w:rsidRDefault="00A50DA1" w:rsidP="00A50DA1">
      <w:pPr>
        <w:widowControl w:val="0"/>
        <w:autoSpaceDE w:val="0"/>
        <w:autoSpaceDN w:val="0"/>
        <w:adjustRightInd w:val="0"/>
        <w:ind w:firstLine="708"/>
        <w:jc w:val="both"/>
        <w:outlineLvl w:val="0"/>
        <w:rPr>
          <w:b/>
          <w:bCs/>
          <w:sz w:val="28"/>
          <w:szCs w:val="28"/>
        </w:rPr>
      </w:pPr>
      <w:r w:rsidRPr="0055463E">
        <w:rPr>
          <w:sz w:val="28"/>
          <w:szCs w:val="28"/>
        </w:rPr>
        <w:t>Классификация и область применения первичных средств пожаротушения. Переносные, передвижные огнетушители, автономные модули пожаротушения. Малогабаритные средства пожаротушения. Пожарные краны и средства обеспечения их использования. Пожарный инвентарь. Покрывала для изоляции очага возгорания. Требования к выбору, размещению, техническому обслуживанию и перезарядке переносных и передвижных огнетушителей, источникам давления в огнетушителях, зарядам к воздушно-пенным и воздушно-эмульсионным</w:t>
      </w:r>
      <w:r>
        <w:rPr>
          <w:sz w:val="28"/>
          <w:szCs w:val="28"/>
        </w:rPr>
        <w:t xml:space="preserve"> </w:t>
      </w:r>
      <w:r w:rsidRPr="0055463E">
        <w:rPr>
          <w:sz w:val="28"/>
          <w:szCs w:val="28"/>
        </w:rPr>
        <w:t>огнетушителям. Требования к обеспечению объектов первичными средствами пожаротушения. Требования к пожарным кранам, пожарным шкафам.</w:t>
      </w:r>
    </w:p>
    <w:p w:rsidR="00A50DA1" w:rsidRPr="0055463E" w:rsidRDefault="00A50DA1" w:rsidP="00A50DA1">
      <w:pPr>
        <w:pStyle w:val="Default"/>
        <w:ind w:firstLine="708"/>
        <w:jc w:val="both"/>
        <w:rPr>
          <w:sz w:val="28"/>
          <w:szCs w:val="28"/>
        </w:rPr>
      </w:pPr>
      <w:r w:rsidRPr="0055463E">
        <w:rPr>
          <w:sz w:val="28"/>
          <w:szCs w:val="28"/>
        </w:rPr>
        <w:t>Оснащение помещений, зданий и сооружений класса Ф</w:t>
      </w:r>
      <w:proofErr w:type="gramStart"/>
      <w:r w:rsidRPr="0055463E">
        <w:rPr>
          <w:sz w:val="28"/>
          <w:szCs w:val="28"/>
        </w:rPr>
        <w:t>1</w:t>
      </w:r>
      <w:proofErr w:type="gramEnd"/>
      <w:r w:rsidRPr="0055463E">
        <w:rPr>
          <w:sz w:val="28"/>
          <w:szCs w:val="28"/>
        </w:rPr>
        <w:t xml:space="preserve"> - Ф5 автоматическими установками пожарной сигнализации и (или) пожаротушения. </w:t>
      </w:r>
    </w:p>
    <w:p w:rsidR="00A50DA1" w:rsidRDefault="00A50DA1" w:rsidP="00A50DA1">
      <w:pPr>
        <w:widowControl w:val="0"/>
        <w:autoSpaceDE w:val="0"/>
        <w:autoSpaceDN w:val="0"/>
        <w:adjustRightInd w:val="0"/>
        <w:ind w:firstLine="708"/>
        <w:jc w:val="both"/>
        <w:outlineLvl w:val="0"/>
        <w:rPr>
          <w:sz w:val="28"/>
          <w:szCs w:val="28"/>
        </w:rPr>
      </w:pPr>
      <w:r w:rsidRPr="0055463E">
        <w:rPr>
          <w:sz w:val="28"/>
          <w:szCs w:val="28"/>
        </w:rPr>
        <w:t xml:space="preserve">Классификация систем пожарной сигнализации. Основные элементы систем пожарной сигнализации (пожарные </w:t>
      </w:r>
      <w:proofErr w:type="spellStart"/>
      <w:r w:rsidRPr="0055463E">
        <w:rPr>
          <w:sz w:val="28"/>
          <w:szCs w:val="28"/>
        </w:rPr>
        <w:t>извещатели</w:t>
      </w:r>
      <w:proofErr w:type="spellEnd"/>
      <w:r w:rsidRPr="0055463E">
        <w:rPr>
          <w:sz w:val="28"/>
          <w:szCs w:val="28"/>
        </w:rPr>
        <w:t xml:space="preserve">, приемно-контрольные приборы, шлейфы пожарной сигнализации, приборы управления, </w:t>
      </w:r>
      <w:proofErr w:type="spellStart"/>
      <w:r w:rsidRPr="0055463E">
        <w:rPr>
          <w:sz w:val="28"/>
          <w:szCs w:val="28"/>
        </w:rPr>
        <w:t>оповещатели</w:t>
      </w:r>
      <w:proofErr w:type="spellEnd"/>
      <w:r w:rsidRPr="0055463E">
        <w:rPr>
          <w:sz w:val="28"/>
          <w:szCs w:val="28"/>
        </w:rPr>
        <w:t>).</w:t>
      </w:r>
    </w:p>
    <w:p w:rsidR="00A50DA1" w:rsidRPr="0055463E" w:rsidRDefault="00A50DA1" w:rsidP="00A50DA1">
      <w:pPr>
        <w:widowControl w:val="0"/>
        <w:autoSpaceDE w:val="0"/>
        <w:autoSpaceDN w:val="0"/>
        <w:adjustRightInd w:val="0"/>
        <w:ind w:firstLine="708"/>
        <w:jc w:val="both"/>
        <w:outlineLvl w:val="0"/>
        <w:rPr>
          <w:b/>
          <w:bCs/>
          <w:sz w:val="28"/>
          <w:szCs w:val="28"/>
        </w:rPr>
      </w:pPr>
      <w:r w:rsidRPr="0055463E">
        <w:rPr>
          <w:sz w:val="28"/>
          <w:szCs w:val="28"/>
        </w:rPr>
        <w:t xml:space="preserve">Назначение, область применения пожарного оборудования (пожарные гидранты, </w:t>
      </w:r>
      <w:proofErr w:type="gramStart"/>
      <w:r w:rsidRPr="0055463E">
        <w:rPr>
          <w:sz w:val="28"/>
          <w:szCs w:val="28"/>
        </w:rPr>
        <w:t>гидрант-колонки</w:t>
      </w:r>
      <w:proofErr w:type="gramEnd"/>
      <w:r w:rsidRPr="0055463E">
        <w:rPr>
          <w:sz w:val="28"/>
          <w:szCs w:val="28"/>
        </w:rPr>
        <w:t xml:space="preserve">, колонки, напорные и всасывающие рукава, стволы, гидроэлеваторы и всасывающие сетки, рукавные разветвления, соединительные </w:t>
      </w:r>
      <w:r w:rsidRPr="0055463E">
        <w:rPr>
          <w:sz w:val="28"/>
          <w:szCs w:val="28"/>
        </w:rPr>
        <w:lastRenderedPageBreak/>
        <w:t>головки, ручные пожарные лестницы). Требования к пожарному оборудованию.</w:t>
      </w:r>
    </w:p>
    <w:p w:rsidR="00A50DA1" w:rsidRDefault="00A50DA1" w:rsidP="00A50DA1">
      <w:pPr>
        <w:widowControl w:val="0"/>
        <w:autoSpaceDE w:val="0"/>
        <w:autoSpaceDN w:val="0"/>
        <w:adjustRightInd w:val="0"/>
        <w:ind w:firstLine="708"/>
        <w:jc w:val="both"/>
        <w:outlineLvl w:val="0"/>
        <w:rPr>
          <w:sz w:val="28"/>
          <w:szCs w:val="28"/>
        </w:rPr>
      </w:pPr>
      <w:r w:rsidRPr="006C29E0">
        <w:rPr>
          <w:sz w:val="28"/>
          <w:szCs w:val="28"/>
        </w:rPr>
        <w:t>Требования к источникам противопожарного водоснабжения. Требования нормативных документов по пожарной безопасности к системам внутреннего противопожарного водопровода на объектах класса функциональной пожарной опасности Ф</w:t>
      </w:r>
      <w:proofErr w:type="gramStart"/>
      <w:r w:rsidRPr="006C29E0">
        <w:rPr>
          <w:sz w:val="28"/>
          <w:szCs w:val="28"/>
        </w:rPr>
        <w:t>1</w:t>
      </w:r>
      <w:proofErr w:type="gramEnd"/>
      <w:r w:rsidRPr="006C29E0">
        <w:rPr>
          <w:sz w:val="28"/>
          <w:szCs w:val="28"/>
        </w:rPr>
        <w:t xml:space="preserve"> - Ф5. Проведение </w:t>
      </w:r>
      <w:proofErr w:type="gramStart"/>
      <w:r w:rsidRPr="006C29E0">
        <w:rPr>
          <w:sz w:val="28"/>
          <w:szCs w:val="28"/>
        </w:rPr>
        <w:t>проверок работоспособности системы противопожарного водоснабжения объекта</w:t>
      </w:r>
      <w:proofErr w:type="gramEnd"/>
      <w:r w:rsidRPr="006C29E0">
        <w:rPr>
          <w:sz w:val="28"/>
          <w:szCs w:val="28"/>
        </w:rPr>
        <w:t>. Техническое обслуживание внутреннего противопожарного водопровода, его средств и проведение испытаний. Методика испытаний внутреннего противопожарного водопровода.</w:t>
      </w:r>
    </w:p>
    <w:p w:rsidR="00A50DA1" w:rsidRPr="006C29E0" w:rsidRDefault="00A50DA1" w:rsidP="00A50DA1">
      <w:pPr>
        <w:widowControl w:val="0"/>
        <w:autoSpaceDE w:val="0"/>
        <w:autoSpaceDN w:val="0"/>
        <w:adjustRightInd w:val="0"/>
        <w:ind w:firstLine="708"/>
        <w:jc w:val="both"/>
        <w:outlineLvl w:val="0"/>
        <w:rPr>
          <w:sz w:val="28"/>
          <w:szCs w:val="28"/>
        </w:rPr>
      </w:pPr>
      <w:r w:rsidRPr="006C29E0">
        <w:rPr>
          <w:sz w:val="28"/>
          <w:szCs w:val="28"/>
        </w:rPr>
        <w:t xml:space="preserve">Требования к </w:t>
      </w:r>
      <w:proofErr w:type="spellStart"/>
      <w:r w:rsidRPr="006C29E0">
        <w:rPr>
          <w:sz w:val="28"/>
          <w:szCs w:val="28"/>
        </w:rPr>
        <w:t>противодымной</w:t>
      </w:r>
      <w:proofErr w:type="spellEnd"/>
      <w:r w:rsidRPr="006C29E0">
        <w:rPr>
          <w:sz w:val="28"/>
          <w:szCs w:val="28"/>
        </w:rPr>
        <w:t xml:space="preserve"> защите. Требования к внутреннему противопожарному водопроводу и автоматическому пожаротушению. Требования к лифтам для пожарных подразделений - пожарным лифтам.</w:t>
      </w:r>
    </w:p>
    <w:p w:rsidR="00A50DA1" w:rsidRPr="005F328C" w:rsidRDefault="00D476EE" w:rsidP="00A50DA1">
      <w:pPr>
        <w:jc w:val="both"/>
        <w:rPr>
          <w:sz w:val="28"/>
          <w:szCs w:val="28"/>
        </w:rPr>
      </w:pPr>
      <w:r>
        <w:rPr>
          <w:b/>
          <w:bCs/>
          <w:sz w:val="28"/>
          <w:szCs w:val="28"/>
        </w:rPr>
        <w:t>Практическо</w:t>
      </w:r>
      <w:r w:rsidR="00A50DA1" w:rsidRPr="005F328C">
        <w:rPr>
          <w:b/>
          <w:bCs/>
          <w:sz w:val="28"/>
          <w:szCs w:val="28"/>
        </w:rPr>
        <w:t>е заняти</w:t>
      </w:r>
      <w:r w:rsidR="00CB57CD">
        <w:rPr>
          <w:b/>
          <w:bCs/>
          <w:sz w:val="28"/>
          <w:szCs w:val="28"/>
        </w:rPr>
        <w:t>е</w:t>
      </w:r>
    </w:p>
    <w:p w:rsidR="00A50DA1" w:rsidRPr="006C29E0" w:rsidRDefault="00A50DA1" w:rsidP="00A50DA1">
      <w:pPr>
        <w:pStyle w:val="Default"/>
        <w:ind w:firstLine="708"/>
        <w:jc w:val="both"/>
        <w:rPr>
          <w:sz w:val="28"/>
          <w:szCs w:val="28"/>
        </w:rPr>
      </w:pPr>
      <w:r w:rsidRPr="006C29E0">
        <w:rPr>
          <w:sz w:val="28"/>
          <w:szCs w:val="28"/>
        </w:rPr>
        <w:t xml:space="preserve">Отработка порядка действий при тревогах: "задымление", "пожар". </w:t>
      </w:r>
    </w:p>
    <w:p w:rsidR="00A50DA1" w:rsidRPr="006C29E0" w:rsidRDefault="00A50DA1" w:rsidP="00A50DA1">
      <w:pPr>
        <w:pStyle w:val="Default"/>
        <w:ind w:firstLine="708"/>
        <w:jc w:val="both"/>
        <w:rPr>
          <w:sz w:val="28"/>
          <w:szCs w:val="28"/>
        </w:rPr>
      </w:pPr>
      <w:r w:rsidRPr="006C29E0">
        <w:rPr>
          <w:sz w:val="28"/>
          <w:szCs w:val="28"/>
        </w:rPr>
        <w:t xml:space="preserve">Тренировка по применению средств индивидуальной защиты органов дыхания и зрения при пожаре, а также ознакомление со средствами спасения и </w:t>
      </w:r>
      <w:proofErr w:type="spellStart"/>
      <w:r w:rsidRPr="006C29E0">
        <w:rPr>
          <w:sz w:val="28"/>
          <w:szCs w:val="28"/>
        </w:rPr>
        <w:t>самоспасания</w:t>
      </w:r>
      <w:proofErr w:type="spellEnd"/>
      <w:r w:rsidRPr="006C29E0">
        <w:rPr>
          <w:sz w:val="28"/>
          <w:szCs w:val="28"/>
        </w:rPr>
        <w:t xml:space="preserve"> людей с высоты. </w:t>
      </w:r>
    </w:p>
    <w:p w:rsidR="00A50DA1" w:rsidRDefault="00A50DA1" w:rsidP="00A50DA1">
      <w:pPr>
        <w:ind w:firstLine="708"/>
        <w:jc w:val="both"/>
        <w:rPr>
          <w:sz w:val="28"/>
          <w:szCs w:val="28"/>
        </w:rPr>
      </w:pPr>
      <w:r w:rsidRPr="006C29E0">
        <w:rPr>
          <w:sz w:val="28"/>
          <w:szCs w:val="28"/>
        </w:rPr>
        <w:t>Тренировка по практическому применению первичных средств пожаротушения.</w:t>
      </w:r>
    </w:p>
    <w:p w:rsidR="00A50DA1" w:rsidRDefault="00A50DA1"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CB57CD" w:rsidRDefault="00CB57CD" w:rsidP="00A50DA1">
      <w:pPr>
        <w:ind w:firstLine="708"/>
        <w:jc w:val="both"/>
        <w:rPr>
          <w:sz w:val="28"/>
          <w:szCs w:val="28"/>
        </w:rPr>
      </w:pPr>
    </w:p>
    <w:p w:rsidR="008C2605" w:rsidRDefault="008C2605" w:rsidP="00A50DA1">
      <w:pPr>
        <w:widowControl w:val="0"/>
        <w:autoSpaceDE w:val="0"/>
        <w:autoSpaceDN w:val="0"/>
        <w:adjustRightInd w:val="0"/>
        <w:ind w:firstLine="720"/>
        <w:jc w:val="both"/>
        <w:rPr>
          <w:b/>
          <w:bCs/>
          <w:sz w:val="28"/>
          <w:szCs w:val="28"/>
        </w:rPr>
      </w:pPr>
    </w:p>
    <w:p w:rsidR="008C2605" w:rsidRDefault="008C2605" w:rsidP="00CE0A8D">
      <w:pPr>
        <w:widowControl w:val="0"/>
        <w:autoSpaceDE w:val="0"/>
        <w:autoSpaceDN w:val="0"/>
        <w:adjustRightInd w:val="0"/>
        <w:ind w:firstLine="720"/>
        <w:jc w:val="center"/>
        <w:rPr>
          <w:b/>
          <w:bCs/>
          <w:sz w:val="28"/>
          <w:szCs w:val="28"/>
        </w:rPr>
      </w:pPr>
    </w:p>
    <w:p w:rsidR="00A50DA1" w:rsidRDefault="00A50DA1" w:rsidP="00CE0A8D">
      <w:pPr>
        <w:widowControl w:val="0"/>
        <w:autoSpaceDE w:val="0"/>
        <w:autoSpaceDN w:val="0"/>
        <w:adjustRightInd w:val="0"/>
        <w:ind w:firstLine="720"/>
        <w:jc w:val="center"/>
        <w:rPr>
          <w:b/>
          <w:bCs/>
          <w:sz w:val="28"/>
          <w:szCs w:val="28"/>
        </w:rPr>
      </w:pPr>
    </w:p>
    <w:p w:rsidR="00A50DA1" w:rsidRDefault="00A50DA1" w:rsidP="00CE0A8D">
      <w:pPr>
        <w:widowControl w:val="0"/>
        <w:autoSpaceDE w:val="0"/>
        <w:autoSpaceDN w:val="0"/>
        <w:adjustRightInd w:val="0"/>
        <w:ind w:firstLine="720"/>
        <w:jc w:val="center"/>
        <w:rPr>
          <w:b/>
          <w:bCs/>
          <w:sz w:val="28"/>
          <w:szCs w:val="28"/>
        </w:rPr>
      </w:pPr>
    </w:p>
    <w:p w:rsidR="007B781E" w:rsidRDefault="007B781E" w:rsidP="00CE0A8D">
      <w:pPr>
        <w:widowControl w:val="0"/>
        <w:autoSpaceDE w:val="0"/>
        <w:autoSpaceDN w:val="0"/>
        <w:adjustRightInd w:val="0"/>
        <w:ind w:firstLine="720"/>
        <w:jc w:val="center"/>
        <w:rPr>
          <w:b/>
          <w:bCs/>
          <w:sz w:val="28"/>
          <w:szCs w:val="28"/>
        </w:rPr>
      </w:pPr>
    </w:p>
    <w:p w:rsidR="00A50DA1" w:rsidRDefault="00A50DA1" w:rsidP="00CE0A8D">
      <w:pPr>
        <w:widowControl w:val="0"/>
        <w:autoSpaceDE w:val="0"/>
        <w:autoSpaceDN w:val="0"/>
        <w:adjustRightInd w:val="0"/>
        <w:ind w:firstLine="720"/>
        <w:jc w:val="center"/>
        <w:rPr>
          <w:b/>
          <w:bCs/>
          <w:sz w:val="28"/>
          <w:szCs w:val="28"/>
        </w:rPr>
      </w:pPr>
    </w:p>
    <w:p w:rsidR="00A2565D" w:rsidRPr="006C29E0" w:rsidRDefault="00A2565D" w:rsidP="00A2565D">
      <w:pPr>
        <w:widowControl w:val="0"/>
        <w:numPr>
          <w:ilvl w:val="0"/>
          <w:numId w:val="2"/>
        </w:numPr>
        <w:autoSpaceDE w:val="0"/>
        <w:autoSpaceDN w:val="0"/>
        <w:adjustRightInd w:val="0"/>
        <w:jc w:val="center"/>
        <w:outlineLvl w:val="0"/>
        <w:rPr>
          <w:b/>
          <w:bCs/>
          <w:sz w:val="28"/>
          <w:szCs w:val="28"/>
        </w:rPr>
      </w:pPr>
      <w:r w:rsidRPr="007948A8">
        <w:rPr>
          <w:b/>
          <w:bCs/>
          <w:sz w:val="28"/>
          <w:szCs w:val="28"/>
        </w:rPr>
        <w:lastRenderedPageBreak/>
        <w:t>УЧЕБНЫЙ ПЛАН</w:t>
      </w:r>
    </w:p>
    <w:p w:rsidR="00465859" w:rsidRPr="000C364D" w:rsidRDefault="00465859" w:rsidP="00465859">
      <w:pPr>
        <w:widowControl w:val="0"/>
        <w:autoSpaceDE w:val="0"/>
        <w:autoSpaceDN w:val="0"/>
        <w:adjustRightInd w:val="0"/>
        <w:jc w:val="both"/>
        <w:rPr>
          <w:sz w:val="28"/>
          <w:szCs w:val="28"/>
        </w:rPr>
      </w:pPr>
      <w:r w:rsidRPr="006D5C53">
        <w:rPr>
          <w:sz w:val="28"/>
          <w:szCs w:val="28"/>
        </w:rPr>
        <w:t xml:space="preserve">программы повышения квалификации для ответственных должностных лиц, занимающих должности главных специалистов технического и производственного профиля, должностных лиц, исполняющих их обязанности, на объектах защиты, </w:t>
      </w:r>
      <w:r w:rsidRPr="006D5C53">
        <w:rPr>
          <w:color w:val="333333"/>
          <w:sz w:val="28"/>
          <w:szCs w:val="28"/>
        </w:rPr>
        <w:t>в которых могут одновременно находиться 50 и более человек, объектах</w:t>
      </w:r>
      <w:r w:rsidRPr="006D5C53">
        <w:rPr>
          <w:sz w:val="28"/>
          <w:szCs w:val="28"/>
        </w:rPr>
        <w:t xml:space="preserve"> защиты, отнесенных к категориям повышенной </w:t>
      </w:r>
      <w:proofErr w:type="spellStart"/>
      <w:r w:rsidRPr="006D5C53">
        <w:rPr>
          <w:sz w:val="28"/>
          <w:szCs w:val="28"/>
        </w:rPr>
        <w:t>взрывопожароопасности</w:t>
      </w:r>
      <w:proofErr w:type="spellEnd"/>
      <w:r w:rsidRPr="006D5C53">
        <w:rPr>
          <w:sz w:val="28"/>
          <w:szCs w:val="28"/>
        </w:rPr>
        <w:t xml:space="preserve">, </w:t>
      </w:r>
      <w:proofErr w:type="spellStart"/>
      <w:r w:rsidRPr="006D5C53">
        <w:rPr>
          <w:sz w:val="28"/>
          <w:szCs w:val="28"/>
        </w:rPr>
        <w:t>взрывопожароопасности</w:t>
      </w:r>
      <w:proofErr w:type="spellEnd"/>
      <w:r w:rsidRPr="006D5C53">
        <w:rPr>
          <w:sz w:val="28"/>
          <w:szCs w:val="28"/>
        </w:rPr>
        <w:t xml:space="preserve">, </w:t>
      </w:r>
      <w:proofErr w:type="spellStart"/>
      <w:r w:rsidRPr="006D5C53">
        <w:rPr>
          <w:sz w:val="28"/>
          <w:szCs w:val="28"/>
        </w:rPr>
        <w:t>пожароопасности</w:t>
      </w:r>
      <w:proofErr w:type="spellEnd"/>
    </w:p>
    <w:p w:rsidR="004C5F8C" w:rsidRDefault="004C5F8C" w:rsidP="00A2565D">
      <w:pPr>
        <w:widowControl w:val="0"/>
        <w:autoSpaceDE w:val="0"/>
        <w:autoSpaceDN w:val="0"/>
        <w:adjustRightInd w:val="0"/>
        <w:jc w:val="center"/>
        <w:outlineLvl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6013"/>
        <w:gridCol w:w="3118"/>
      </w:tblGrid>
      <w:tr w:rsidR="004C5F8C" w:rsidRPr="00271768" w:rsidTr="004E4D26">
        <w:trPr>
          <w:trHeight w:val="622"/>
          <w:tblHeader/>
        </w:trPr>
        <w:tc>
          <w:tcPr>
            <w:tcW w:w="616" w:type="dxa"/>
          </w:tcPr>
          <w:p w:rsidR="004C5F8C" w:rsidRPr="00CE5749" w:rsidRDefault="004C5F8C" w:rsidP="004E4D26">
            <w:pPr>
              <w:jc w:val="center"/>
              <w:rPr>
                <w:b/>
              </w:rPr>
            </w:pPr>
            <w:r w:rsidRPr="00CE5749">
              <w:rPr>
                <w:b/>
              </w:rPr>
              <w:t>№</w:t>
            </w:r>
          </w:p>
          <w:p w:rsidR="004C5F8C" w:rsidRPr="00CE5749" w:rsidRDefault="004C5F8C" w:rsidP="004E4D26">
            <w:pPr>
              <w:jc w:val="center"/>
              <w:rPr>
                <w:b/>
              </w:rPr>
            </w:pPr>
            <w:r w:rsidRPr="00CE5749">
              <w:rPr>
                <w:b/>
              </w:rPr>
              <w:t>п/п</w:t>
            </w:r>
          </w:p>
        </w:tc>
        <w:tc>
          <w:tcPr>
            <w:tcW w:w="6013" w:type="dxa"/>
          </w:tcPr>
          <w:p w:rsidR="004C5F8C" w:rsidRPr="00CE5749" w:rsidRDefault="004C5F8C" w:rsidP="004E4D26">
            <w:pPr>
              <w:jc w:val="center"/>
              <w:rPr>
                <w:b/>
              </w:rPr>
            </w:pPr>
            <w:r w:rsidRPr="00CE5749">
              <w:rPr>
                <w:b/>
              </w:rPr>
              <w:t>Наименование темы (модуля)</w:t>
            </w:r>
          </w:p>
        </w:tc>
        <w:tc>
          <w:tcPr>
            <w:tcW w:w="3118" w:type="dxa"/>
          </w:tcPr>
          <w:p w:rsidR="004C5F8C" w:rsidRPr="00CE5749" w:rsidRDefault="004C5F8C" w:rsidP="004E4D26">
            <w:pPr>
              <w:widowControl w:val="0"/>
              <w:autoSpaceDE w:val="0"/>
              <w:autoSpaceDN w:val="0"/>
              <w:adjustRightInd w:val="0"/>
              <w:ind w:firstLine="32"/>
              <w:jc w:val="center"/>
              <w:rPr>
                <w:u w:val="single"/>
              </w:rPr>
            </w:pPr>
            <w:r w:rsidRPr="00CE5749">
              <w:rPr>
                <w:u w:val="single"/>
              </w:rPr>
              <w:t>Количество часов</w:t>
            </w:r>
          </w:p>
          <w:p w:rsidR="004C5F8C" w:rsidRPr="00CE5749" w:rsidRDefault="004C5F8C" w:rsidP="004E4D26">
            <w:pPr>
              <w:jc w:val="center"/>
              <w:rPr>
                <w:b/>
              </w:rPr>
            </w:pPr>
            <w:r w:rsidRPr="00CE5749">
              <w:t>Вид занятий</w:t>
            </w:r>
          </w:p>
        </w:tc>
      </w:tr>
      <w:tr w:rsidR="004C5F8C" w:rsidRPr="00271768" w:rsidTr="004E4D26">
        <w:trPr>
          <w:trHeight w:val="560"/>
        </w:trPr>
        <w:tc>
          <w:tcPr>
            <w:tcW w:w="616" w:type="dxa"/>
          </w:tcPr>
          <w:p w:rsidR="004C5F8C" w:rsidRPr="006854F6" w:rsidRDefault="004C5F8C" w:rsidP="004E4D26">
            <w:pPr>
              <w:jc w:val="center"/>
            </w:pPr>
            <w:r w:rsidRPr="006854F6">
              <w:t>1</w:t>
            </w:r>
          </w:p>
        </w:tc>
        <w:tc>
          <w:tcPr>
            <w:tcW w:w="6013" w:type="dxa"/>
          </w:tcPr>
          <w:p w:rsidR="004C5F8C" w:rsidRPr="004C5F8C" w:rsidRDefault="004C5F8C" w:rsidP="004E4D26">
            <w:r w:rsidRPr="006854F6">
              <w:t>Общи</w:t>
            </w:r>
            <w:r>
              <w:t xml:space="preserve">е вопросы организации обучения </w:t>
            </w:r>
          </w:p>
        </w:tc>
        <w:tc>
          <w:tcPr>
            <w:tcW w:w="3118" w:type="dxa"/>
          </w:tcPr>
          <w:p w:rsidR="004C5F8C" w:rsidRPr="00CE5749" w:rsidRDefault="004C5F8C" w:rsidP="004E4D26">
            <w:pPr>
              <w:jc w:val="center"/>
              <w:rPr>
                <w:b/>
                <w:color w:val="FF0000"/>
                <w:highlight w:val="yellow"/>
              </w:rPr>
            </w:pPr>
          </w:p>
        </w:tc>
      </w:tr>
      <w:tr w:rsidR="004C5F8C" w:rsidRPr="00271768" w:rsidTr="004E4D26">
        <w:trPr>
          <w:trHeight w:val="560"/>
        </w:trPr>
        <w:tc>
          <w:tcPr>
            <w:tcW w:w="616" w:type="dxa"/>
          </w:tcPr>
          <w:p w:rsidR="004C5F8C" w:rsidRPr="00CE5749" w:rsidRDefault="004C5F8C" w:rsidP="004E4D26">
            <w:pPr>
              <w:jc w:val="center"/>
            </w:pPr>
            <w:r w:rsidRPr="00CE5749">
              <w:t>2</w:t>
            </w:r>
          </w:p>
        </w:tc>
        <w:tc>
          <w:tcPr>
            <w:tcW w:w="6013" w:type="dxa"/>
          </w:tcPr>
          <w:p w:rsidR="004C5F8C" w:rsidRPr="00CE5749" w:rsidRDefault="004C5F8C" w:rsidP="004E4D26">
            <w:pPr>
              <w:rPr>
                <w:i/>
                <w:highlight w:val="yellow"/>
              </w:rPr>
            </w:pPr>
            <w:r w:rsidRPr="00CE5749">
              <w:rPr>
                <w:b/>
              </w:rPr>
              <w:t xml:space="preserve">Тема 1. </w:t>
            </w:r>
            <w:r w:rsidRPr="00CE5749">
              <w:t>Организационные основы обеспечения пожарной безопасности</w:t>
            </w:r>
          </w:p>
        </w:tc>
        <w:tc>
          <w:tcPr>
            <w:tcW w:w="3118" w:type="dxa"/>
          </w:tcPr>
          <w:p w:rsidR="004C5F8C" w:rsidRDefault="004C5F8C" w:rsidP="004E4D26">
            <w:pPr>
              <w:widowControl w:val="0"/>
              <w:autoSpaceDE w:val="0"/>
              <w:autoSpaceDN w:val="0"/>
              <w:adjustRightInd w:val="0"/>
              <w:ind w:firstLine="32"/>
              <w:jc w:val="center"/>
              <w:rPr>
                <w:noProof/>
              </w:rPr>
            </w:pPr>
            <w:r>
              <w:rPr>
                <w:noProof/>
              </w:rPr>
              <w:t>1</w:t>
            </w:r>
          </w:p>
          <w:p w:rsidR="004C5F8C" w:rsidRDefault="004C5F8C" w:rsidP="004E4D26">
            <w:pPr>
              <w:widowControl w:val="0"/>
              <w:autoSpaceDE w:val="0"/>
              <w:autoSpaceDN w:val="0"/>
              <w:adjustRightInd w:val="0"/>
              <w:ind w:firstLine="32"/>
              <w:jc w:val="center"/>
              <w:rPr>
                <w:noProof/>
              </w:rPr>
            </w:pPr>
            <w:r>
              <w:rPr>
                <w:noProof/>
              </w:rPr>
              <w:t>(лекция)</w:t>
            </w:r>
          </w:p>
        </w:tc>
      </w:tr>
      <w:tr w:rsidR="004C5F8C" w:rsidRPr="00271768" w:rsidTr="004E4D26">
        <w:trPr>
          <w:trHeight w:val="777"/>
        </w:trPr>
        <w:tc>
          <w:tcPr>
            <w:tcW w:w="616" w:type="dxa"/>
          </w:tcPr>
          <w:p w:rsidR="004C5F8C" w:rsidRPr="00CE5749" w:rsidRDefault="004C5F8C" w:rsidP="004E4D26">
            <w:pPr>
              <w:jc w:val="center"/>
            </w:pPr>
            <w:r w:rsidRPr="00CE5749">
              <w:t>3</w:t>
            </w:r>
          </w:p>
        </w:tc>
        <w:tc>
          <w:tcPr>
            <w:tcW w:w="6013" w:type="dxa"/>
          </w:tcPr>
          <w:p w:rsidR="004C5F8C" w:rsidRPr="00CE5749" w:rsidRDefault="004C5F8C" w:rsidP="004E4D26">
            <w:r w:rsidRPr="00CE5749">
              <w:rPr>
                <w:b/>
              </w:rPr>
              <w:t xml:space="preserve">Тема 1. </w:t>
            </w:r>
            <w:r w:rsidRPr="00CE5749">
              <w:t xml:space="preserve">Организационные основы обеспечения пожарной безопасности </w:t>
            </w:r>
          </w:p>
        </w:tc>
        <w:tc>
          <w:tcPr>
            <w:tcW w:w="3118" w:type="dxa"/>
          </w:tcPr>
          <w:p w:rsidR="004C5F8C" w:rsidRPr="00CE5749" w:rsidRDefault="004C5F8C" w:rsidP="004E4D26">
            <w:pPr>
              <w:widowControl w:val="0"/>
              <w:autoSpaceDE w:val="0"/>
              <w:autoSpaceDN w:val="0"/>
              <w:adjustRightInd w:val="0"/>
              <w:ind w:firstLine="32"/>
              <w:jc w:val="center"/>
              <w:rPr>
                <w:noProof/>
              </w:rPr>
            </w:pPr>
            <w:r>
              <w:rPr>
                <w:noProof/>
              </w:rPr>
              <w:t>6</w:t>
            </w:r>
          </w:p>
          <w:p w:rsidR="004C5F8C" w:rsidRPr="00CE5749" w:rsidRDefault="004C5F8C" w:rsidP="004E4D26">
            <w:pPr>
              <w:widowControl w:val="0"/>
              <w:autoSpaceDE w:val="0"/>
              <w:autoSpaceDN w:val="0"/>
              <w:adjustRightInd w:val="0"/>
              <w:ind w:firstLine="32"/>
              <w:jc w:val="center"/>
              <w:rPr>
                <w:noProof/>
              </w:rPr>
            </w:pPr>
            <w:r w:rsidRPr="00CE5749">
              <w:rPr>
                <w:noProof/>
              </w:rPr>
              <w:t>Самостоятельная</w:t>
            </w:r>
          </w:p>
          <w:p w:rsidR="004C5F8C" w:rsidRPr="00CE5749" w:rsidRDefault="004C5F8C" w:rsidP="004E4D26">
            <w:pPr>
              <w:jc w:val="center"/>
              <w:rPr>
                <w:b/>
                <w:color w:val="FF0000"/>
              </w:rPr>
            </w:pPr>
            <w:r w:rsidRPr="00CE5749">
              <w:rPr>
                <w:noProof/>
              </w:rPr>
              <w:t>работа (далее –СР)</w:t>
            </w:r>
          </w:p>
        </w:tc>
      </w:tr>
      <w:tr w:rsidR="004C5F8C" w:rsidRPr="00271768" w:rsidTr="004E4D26">
        <w:trPr>
          <w:trHeight w:val="540"/>
        </w:trPr>
        <w:tc>
          <w:tcPr>
            <w:tcW w:w="616" w:type="dxa"/>
          </w:tcPr>
          <w:p w:rsidR="004C5F8C" w:rsidRPr="00CE5749" w:rsidRDefault="004C5F8C" w:rsidP="004E4D26">
            <w:pPr>
              <w:jc w:val="center"/>
            </w:pPr>
            <w:r>
              <w:t>4</w:t>
            </w:r>
          </w:p>
        </w:tc>
        <w:tc>
          <w:tcPr>
            <w:tcW w:w="6013" w:type="dxa"/>
          </w:tcPr>
          <w:p w:rsidR="004C5F8C" w:rsidRPr="00CE5749" w:rsidRDefault="004C5F8C" w:rsidP="004C5F8C">
            <w:pPr>
              <w:rPr>
                <w:b/>
              </w:rPr>
            </w:pPr>
            <w:r w:rsidRPr="00CE5749">
              <w:rPr>
                <w:b/>
              </w:rPr>
              <w:t xml:space="preserve">Тема </w:t>
            </w:r>
            <w:r>
              <w:rPr>
                <w:b/>
              </w:rPr>
              <w:t>2</w:t>
            </w:r>
            <w:r w:rsidRPr="00CE5749">
              <w:rPr>
                <w:b/>
              </w:rPr>
              <w:t>.</w:t>
            </w:r>
            <w:r w:rsidRPr="00CE5749">
              <w:t xml:space="preserve"> Общие принципы обеспечения пожарной безопасности объекта защиты</w:t>
            </w:r>
          </w:p>
        </w:tc>
        <w:tc>
          <w:tcPr>
            <w:tcW w:w="3118" w:type="dxa"/>
          </w:tcPr>
          <w:p w:rsidR="004C5F8C" w:rsidRPr="00CE5749" w:rsidRDefault="004C5F8C" w:rsidP="004E4D26">
            <w:pPr>
              <w:jc w:val="center"/>
              <w:rPr>
                <w:b/>
                <w:color w:val="FF0000"/>
              </w:rPr>
            </w:pPr>
            <w:r>
              <w:rPr>
                <w:noProof/>
              </w:rPr>
              <w:t>4</w:t>
            </w:r>
            <w:r w:rsidRPr="00CE5749">
              <w:rPr>
                <w:noProof/>
              </w:rPr>
              <w:t>-СР</w:t>
            </w:r>
          </w:p>
        </w:tc>
      </w:tr>
      <w:tr w:rsidR="004C5F8C" w:rsidRPr="00271768" w:rsidTr="004E4D26">
        <w:trPr>
          <w:trHeight w:val="439"/>
        </w:trPr>
        <w:tc>
          <w:tcPr>
            <w:tcW w:w="616" w:type="dxa"/>
          </w:tcPr>
          <w:p w:rsidR="004C5F8C" w:rsidRPr="00CE5749" w:rsidRDefault="004C5F8C" w:rsidP="004E4D26">
            <w:pPr>
              <w:jc w:val="center"/>
            </w:pPr>
            <w:r>
              <w:t>6</w:t>
            </w:r>
          </w:p>
        </w:tc>
        <w:tc>
          <w:tcPr>
            <w:tcW w:w="6013" w:type="dxa"/>
          </w:tcPr>
          <w:p w:rsidR="004C5F8C" w:rsidRPr="00CE5749" w:rsidRDefault="004C5F8C" w:rsidP="004C5F8C">
            <w:r w:rsidRPr="00CE5749">
              <w:rPr>
                <w:b/>
              </w:rPr>
              <w:t xml:space="preserve">Тема </w:t>
            </w:r>
            <w:r>
              <w:rPr>
                <w:b/>
              </w:rPr>
              <w:t>3</w:t>
            </w:r>
            <w:r w:rsidRPr="00CE5749">
              <w:rPr>
                <w:b/>
              </w:rPr>
              <w:t xml:space="preserve">. </w:t>
            </w:r>
            <w:r w:rsidRPr="00CE5749">
              <w:t>Система предотвращения пожаров</w:t>
            </w:r>
          </w:p>
        </w:tc>
        <w:tc>
          <w:tcPr>
            <w:tcW w:w="3118" w:type="dxa"/>
          </w:tcPr>
          <w:p w:rsidR="004C5F8C" w:rsidRPr="00CE5749" w:rsidRDefault="004C5F8C" w:rsidP="004E4D26">
            <w:pPr>
              <w:jc w:val="center"/>
              <w:rPr>
                <w:b/>
                <w:color w:val="FF0000"/>
              </w:rPr>
            </w:pPr>
            <w:r>
              <w:rPr>
                <w:noProof/>
              </w:rPr>
              <w:t>4</w:t>
            </w:r>
            <w:r w:rsidRPr="00CE5749">
              <w:rPr>
                <w:noProof/>
              </w:rPr>
              <w:t>-СР</w:t>
            </w:r>
          </w:p>
        </w:tc>
      </w:tr>
      <w:tr w:rsidR="004C5F8C" w:rsidRPr="00271768" w:rsidTr="004E4D26">
        <w:trPr>
          <w:trHeight w:val="463"/>
        </w:trPr>
        <w:tc>
          <w:tcPr>
            <w:tcW w:w="616" w:type="dxa"/>
          </w:tcPr>
          <w:p w:rsidR="004C5F8C" w:rsidRPr="00CE5749" w:rsidRDefault="004C5F8C" w:rsidP="004E4D26">
            <w:pPr>
              <w:jc w:val="center"/>
            </w:pPr>
            <w:r>
              <w:t>7</w:t>
            </w:r>
          </w:p>
        </w:tc>
        <w:tc>
          <w:tcPr>
            <w:tcW w:w="6013" w:type="dxa"/>
          </w:tcPr>
          <w:p w:rsidR="004C5F8C" w:rsidRPr="00F16429" w:rsidRDefault="004C5F8C" w:rsidP="004E4D26">
            <w:r w:rsidRPr="00CE5749">
              <w:rPr>
                <w:b/>
              </w:rPr>
              <w:t>Тема</w:t>
            </w:r>
            <w:r>
              <w:rPr>
                <w:b/>
              </w:rPr>
              <w:t xml:space="preserve"> 4</w:t>
            </w:r>
            <w:r w:rsidRPr="00CE5749">
              <w:rPr>
                <w:b/>
              </w:rPr>
              <w:t xml:space="preserve">.  </w:t>
            </w:r>
            <w:r w:rsidR="00F16429">
              <w:t>Системы противопожарной защиты</w:t>
            </w:r>
          </w:p>
        </w:tc>
        <w:tc>
          <w:tcPr>
            <w:tcW w:w="3118" w:type="dxa"/>
          </w:tcPr>
          <w:p w:rsidR="004C5F8C" w:rsidRPr="00CE5749" w:rsidRDefault="004C5F8C" w:rsidP="004E4D26">
            <w:pPr>
              <w:widowControl w:val="0"/>
              <w:autoSpaceDE w:val="0"/>
              <w:autoSpaceDN w:val="0"/>
              <w:adjustRightInd w:val="0"/>
              <w:ind w:firstLine="32"/>
              <w:jc w:val="center"/>
              <w:rPr>
                <w:noProof/>
              </w:rPr>
            </w:pPr>
            <w:r>
              <w:rPr>
                <w:noProof/>
              </w:rPr>
              <w:t>5</w:t>
            </w:r>
            <w:r w:rsidRPr="00CE5749">
              <w:rPr>
                <w:noProof/>
              </w:rPr>
              <w:t>-СР</w:t>
            </w:r>
          </w:p>
        </w:tc>
      </w:tr>
      <w:tr w:rsidR="00CB57CD" w:rsidRPr="00271768" w:rsidTr="004E4D26">
        <w:trPr>
          <w:trHeight w:val="463"/>
        </w:trPr>
        <w:tc>
          <w:tcPr>
            <w:tcW w:w="616" w:type="dxa"/>
          </w:tcPr>
          <w:p w:rsidR="00CB57CD" w:rsidRDefault="00CB57CD" w:rsidP="004E4D26">
            <w:pPr>
              <w:jc w:val="center"/>
            </w:pPr>
            <w:r>
              <w:t>8</w:t>
            </w:r>
          </w:p>
        </w:tc>
        <w:tc>
          <w:tcPr>
            <w:tcW w:w="6013" w:type="dxa"/>
          </w:tcPr>
          <w:p w:rsidR="00CB57CD" w:rsidRPr="00CE5749" w:rsidRDefault="00CB57CD" w:rsidP="004E4D26">
            <w:pPr>
              <w:rPr>
                <w:b/>
              </w:rPr>
            </w:pPr>
            <w:r w:rsidRPr="00CE5749">
              <w:rPr>
                <w:b/>
              </w:rPr>
              <w:t xml:space="preserve">Тема 1. </w:t>
            </w:r>
            <w:r w:rsidRPr="00CE5749">
              <w:t>Организационные основы обеспечения пожарной безопасности</w:t>
            </w:r>
          </w:p>
        </w:tc>
        <w:tc>
          <w:tcPr>
            <w:tcW w:w="3118" w:type="dxa"/>
          </w:tcPr>
          <w:p w:rsidR="00CB57CD" w:rsidRPr="00CE5749" w:rsidRDefault="00CB57CD" w:rsidP="00CB57CD">
            <w:pPr>
              <w:widowControl w:val="0"/>
              <w:autoSpaceDE w:val="0"/>
              <w:autoSpaceDN w:val="0"/>
              <w:adjustRightInd w:val="0"/>
              <w:ind w:firstLine="32"/>
              <w:jc w:val="center"/>
              <w:rPr>
                <w:noProof/>
              </w:rPr>
            </w:pPr>
            <w:r>
              <w:rPr>
                <w:noProof/>
              </w:rPr>
              <w:t>1</w:t>
            </w:r>
          </w:p>
          <w:p w:rsidR="00CB57CD" w:rsidRPr="00CE5749" w:rsidRDefault="00CB57CD" w:rsidP="00CB57CD">
            <w:pPr>
              <w:widowControl w:val="0"/>
              <w:autoSpaceDE w:val="0"/>
              <w:autoSpaceDN w:val="0"/>
              <w:adjustRightInd w:val="0"/>
              <w:ind w:firstLine="32"/>
              <w:jc w:val="center"/>
              <w:rPr>
                <w:noProof/>
              </w:rPr>
            </w:pPr>
            <w:r w:rsidRPr="00CE5749">
              <w:rPr>
                <w:noProof/>
              </w:rPr>
              <w:t>Практическое</w:t>
            </w:r>
          </w:p>
          <w:p w:rsidR="00CB57CD" w:rsidRDefault="00CB57CD" w:rsidP="00CB57CD">
            <w:pPr>
              <w:widowControl w:val="0"/>
              <w:autoSpaceDE w:val="0"/>
              <w:autoSpaceDN w:val="0"/>
              <w:adjustRightInd w:val="0"/>
              <w:ind w:firstLine="32"/>
              <w:jc w:val="center"/>
              <w:rPr>
                <w:noProof/>
              </w:rPr>
            </w:pPr>
            <w:r w:rsidRPr="00CE5749">
              <w:rPr>
                <w:noProof/>
              </w:rPr>
              <w:t xml:space="preserve">занятие на </w:t>
            </w:r>
            <w:r>
              <w:rPr>
                <w:noProof/>
              </w:rPr>
              <w:t>к</w:t>
            </w:r>
            <w:r w:rsidRPr="00CE5749">
              <w:rPr>
                <w:noProof/>
              </w:rPr>
              <w:t>урсах ГО</w:t>
            </w:r>
          </w:p>
        </w:tc>
      </w:tr>
      <w:tr w:rsidR="004C5F8C" w:rsidRPr="00271768" w:rsidTr="004E4D26">
        <w:trPr>
          <w:trHeight w:val="463"/>
        </w:trPr>
        <w:tc>
          <w:tcPr>
            <w:tcW w:w="616" w:type="dxa"/>
          </w:tcPr>
          <w:p w:rsidR="004C5F8C" w:rsidRPr="00CE5749" w:rsidRDefault="00CB57CD" w:rsidP="004E4D26">
            <w:pPr>
              <w:jc w:val="center"/>
            </w:pPr>
            <w:r>
              <w:t>9</w:t>
            </w:r>
          </w:p>
        </w:tc>
        <w:tc>
          <w:tcPr>
            <w:tcW w:w="6013" w:type="dxa"/>
          </w:tcPr>
          <w:p w:rsidR="004C5F8C" w:rsidRPr="00CE5749" w:rsidRDefault="004C5F8C" w:rsidP="004E4D26">
            <w:r w:rsidRPr="00CE5749">
              <w:rPr>
                <w:b/>
              </w:rPr>
              <w:t>Тема</w:t>
            </w:r>
            <w:r>
              <w:rPr>
                <w:b/>
              </w:rPr>
              <w:t xml:space="preserve"> 4</w:t>
            </w:r>
            <w:r w:rsidRPr="00CE5749">
              <w:rPr>
                <w:b/>
              </w:rPr>
              <w:t xml:space="preserve">.  </w:t>
            </w:r>
            <w:r w:rsidRPr="00CE5749">
              <w:t>Системы противопожарной защиты</w:t>
            </w:r>
          </w:p>
          <w:p w:rsidR="004C5F8C" w:rsidRPr="00CE5749" w:rsidRDefault="004C5F8C" w:rsidP="004E4D26"/>
        </w:tc>
        <w:tc>
          <w:tcPr>
            <w:tcW w:w="3118" w:type="dxa"/>
          </w:tcPr>
          <w:p w:rsidR="004C5F8C" w:rsidRPr="00CE5749" w:rsidRDefault="00CB57CD" w:rsidP="004E4D26">
            <w:pPr>
              <w:widowControl w:val="0"/>
              <w:autoSpaceDE w:val="0"/>
              <w:autoSpaceDN w:val="0"/>
              <w:adjustRightInd w:val="0"/>
              <w:ind w:firstLine="32"/>
              <w:jc w:val="center"/>
              <w:rPr>
                <w:noProof/>
              </w:rPr>
            </w:pPr>
            <w:r>
              <w:rPr>
                <w:noProof/>
              </w:rPr>
              <w:t>2</w:t>
            </w:r>
          </w:p>
          <w:p w:rsidR="004C5F8C" w:rsidRPr="00CE5749" w:rsidRDefault="004C5F8C" w:rsidP="004E4D26">
            <w:pPr>
              <w:widowControl w:val="0"/>
              <w:autoSpaceDE w:val="0"/>
              <w:autoSpaceDN w:val="0"/>
              <w:adjustRightInd w:val="0"/>
              <w:ind w:firstLine="32"/>
              <w:jc w:val="center"/>
              <w:rPr>
                <w:noProof/>
              </w:rPr>
            </w:pPr>
            <w:r w:rsidRPr="00CE5749">
              <w:rPr>
                <w:noProof/>
              </w:rPr>
              <w:t>Практическое</w:t>
            </w:r>
          </w:p>
          <w:p w:rsidR="004C5F8C" w:rsidRPr="00CE5749" w:rsidRDefault="004C5F8C" w:rsidP="00CB57CD">
            <w:pPr>
              <w:jc w:val="center"/>
              <w:rPr>
                <w:b/>
                <w:color w:val="FF0000"/>
              </w:rPr>
            </w:pPr>
            <w:r w:rsidRPr="00CE5749">
              <w:rPr>
                <w:noProof/>
              </w:rPr>
              <w:t xml:space="preserve">занятие на </w:t>
            </w:r>
            <w:r w:rsidR="00CB57CD">
              <w:rPr>
                <w:noProof/>
              </w:rPr>
              <w:t>к</w:t>
            </w:r>
            <w:r w:rsidRPr="00CE5749">
              <w:rPr>
                <w:noProof/>
              </w:rPr>
              <w:t>урсах ГО</w:t>
            </w:r>
          </w:p>
        </w:tc>
      </w:tr>
      <w:tr w:rsidR="004C5F8C" w:rsidRPr="00271768" w:rsidTr="004E4D26">
        <w:trPr>
          <w:trHeight w:val="220"/>
        </w:trPr>
        <w:tc>
          <w:tcPr>
            <w:tcW w:w="6629" w:type="dxa"/>
            <w:gridSpan w:val="2"/>
          </w:tcPr>
          <w:p w:rsidR="004C5F8C" w:rsidRPr="00CE5749" w:rsidRDefault="004C5F8C" w:rsidP="004E4D26">
            <w:pPr>
              <w:ind w:firstLine="567"/>
              <w:jc w:val="both"/>
            </w:pPr>
            <w:r w:rsidRPr="00CE5749">
              <w:rPr>
                <w:i/>
              </w:rPr>
              <w:t>Итоговая аттестация</w:t>
            </w:r>
          </w:p>
        </w:tc>
        <w:tc>
          <w:tcPr>
            <w:tcW w:w="3118" w:type="dxa"/>
          </w:tcPr>
          <w:p w:rsidR="004C5F8C" w:rsidRPr="00CE5749" w:rsidRDefault="004C5F8C" w:rsidP="004E4D26">
            <w:pPr>
              <w:jc w:val="center"/>
              <w:rPr>
                <w:b/>
              </w:rPr>
            </w:pPr>
            <w:r w:rsidRPr="00CE5749">
              <w:rPr>
                <w:b/>
              </w:rPr>
              <w:t>1</w:t>
            </w:r>
          </w:p>
        </w:tc>
      </w:tr>
      <w:tr w:rsidR="004C5F8C" w:rsidRPr="00271768" w:rsidTr="004E4D26">
        <w:trPr>
          <w:trHeight w:val="268"/>
        </w:trPr>
        <w:tc>
          <w:tcPr>
            <w:tcW w:w="6629" w:type="dxa"/>
            <w:gridSpan w:val="2"/>
          </w:tcPr>
          <w:p w:rsidR="004C5F8C" w:rsidRPr="00CE5749" w:rsidRDefault="004C5F8C" w:rsidP="004E4D26">
            <w:pPr>
              <w:ind w:firstLine="567"/>
              <w:jc w:val="both"/>
            </w:pPr>
            <w:r w:rsidRPr="00CE5749">
              <w:rPr>
                <w:i/>
              </w:rPr>
              <w:t>Итого</w:t>
            </w:r>
          </w:p>
        </w:tc>
        <w:tc>
          <w:tcPr>
            <w:tcW w:w="3118" w:type="dxa"/>
          </w:tcPr>
          <w:p w:rsidR="004C5F8C" w:rsidRPr="00CE5749" w:rsidRDefault="004C5F8C" w:rsidP="004E4D26">
            <w:pPr>
              <w:jc w:val="center"/>
              <w:rPr>
                <w:b/>
              </w:rPr>
            </w:pPr>
            <w:r>
              <w:rPr>
                <w:b/>
              </w:rPr>
              <w:t>24</w:t>
            </w:r>
          </w:p>
        </w:tc>
      </w:tr>
    </w:tbl>
    <w:p w:rsidR="004C5F8C" w:rsidRDefault="004C5F8C" w:rsidP="00A77346">
      <w:pPr>
        <w:pStyle w:val="ConsPlusNormal"/>
        <w:jc w:val="both"/>
        <w:rPr>
          <w:b/>
          <w:sz w:val="28"/>
          <w:szCs w:val="28"/>
        </w:rPr>
      </w:pPr>
    </w:p>
    <w:p w:rsidR="00A77346" w:rsidRPr="004A62DF" w:rsidRDefault="00A77346" w:rsidP="00A77346">
      <w:pPr>
        <w:pStyle w:val="ConsPlusNormal"/>
        <w:jc w:val="both"/>
        <w:rPr>
          <w:b/>
          <w:sz w:val="28"/>
          <w:szCs w:val="28"/>
        </w:rPr>
      </w:pPr>
      <w:r w:rsidRPr="004A62DF">
        <w:rPr>
          <w:b/>
          <w:sz w:val="28"/>
          <w:szCs w:val="28"/>
        </w:rPr>
        <w:t>Организация учебного процесса</w:t>
      </w:r>
    </w:p>
    <w:p w:rsidR="00A77346" w:rsidRPr="004A62DF" w:rsidRDefault="00A77346" w:rsidP="00A77346">
      <w:pPr>
        <w:pStyle w:val="ConsPlusNormal"/>
        <w:ind w:left="360"/>
        <w:jc w:val="both"/>
        <w:rPr>
          <w:i/>
          <w:sz w:val="28"/>
          <w:szCs w:val="28"/>
        </w:rPr>
      </w:pPr>
      <w:r w:rsidRPr="004A62DF">
        <w:rPr>
          <w:i/>
          <w:sz w:val="28"/>
          <w:szCs w:val="28"/>
        </w:rPr>
        <w:t xml:space="preserve">Продолжительность подготовки: </w:t>
      </w:r>
      <w:r>
        <w:rPr>
          <w:i/>
          <w:sz w:val="28"/>
          <w:szCs w:val="28"/>
        </w:rPr>
        <w:t>24</w:t>
      </w:r>
      <w:r w:rsidRPr="004A62DF">
        <w:rPr>
          <w:i/>
          <w:sz w:val="28"/>
          <w:szCs w:val="28"/>
        </w:rPr>
        <w:t xml:space="preserve"> учебных час</w:t>
      </w:r>
      <w:r>
        <w:rPr>
          <w:i/>
          <w:sz w:val="28"/>
          <w:szCs w:val="28"/>
        </w:rPr>
        <w:t>ов</w:t>
      </w:r>
      <w:r w:rsidRPr="004A62DF">
        <w:rPr>
          <w:i/>
          <w:sz w:val="28"/>
          <w:szCs w:val="28"/>
        </w:rPr>
        <w:t>.</w:t>
      </w:r>
    </w:p>
    <w:p w:rsidR="00A77346" w:rsidRPr="004A62DF" w:rsidRDefault="00A77346" w:rsidP="00A77346">
      <w:pPr>
        <w:pStyle w:val="ConsPlusNormal"/>
        <w:jc w:val="both"/>
        <w:rPr>
          <w:i/>
          <w:sz w:val="28"/>
          <w:szCs w:val="28"/>
        </w:rPr>
      </w:pPr>
      <w:r w:rsidRPr="004A62DF">
        <w:rPr>
          <w:i/>
          <w:sz w:val="28"/>
          <w:szCs w:val="28"/>
        </w:rPr>
        <w:t xml:space="preserve">     Форма подготовки: очно-заочная, с использованием электронного обучения,  дистанционных образовательных технологий.</w:t>
      </w:r>
    </w:p>
    <w:p w:rsidR="00A77346" w:rsidRPr="004A62DF" w:rsidRDefault="00A77346" w:rsidP="00A77346">
      <w:pPr>
        <w:pStyle w:val="ConsPlusNormal"/>
        <w:jc w:val="both"/>
        <w:rPr>
          <w:i/>
          <w:sz w:val="28"/>
          <w:szCs w:val="28"/>
        </w:rPr>
      </w:pPr>
      <w:r w:rsidRPr="004A62DF">
        <w:rPr>
          <w:i/>
          <w:sz w:val="28"/>
          <w:szCs w:val="28"/>
        </w:rPr>
        <w:t xml:space="preserve">    Режим занятий: до </w:t>
      </w:r>
      <w:r>
        <w:rPr>
          <w:i/>
          <w:sz w:val="28"/>
          <w:szCs w:val="28"/>
        </w:rPr>
        <w:t>6</w:t>
      </w:r>
      <w:r w:rsidRPr="004A62DF">
        <w:rPr>
          <w:i/>
          <w:sz w:val="28"/>
          <w:szCs w:val="28"/>
        </w:rPr>
        <w:t xml:space="preserve"> дней по </w:t>
      </w:r>
      <w:r>
        <w:rPr>
          <w:i/>
          <w:sz w:val="28"/>
          <w:szCs w:val="28"/>
        </w:rPr>
        <w:t>3-4</w:t>
      </w:r>
      <w:r w:rsidRPr="004A62DF">
        <w:rPr>
          <w:i/>
          <w:sz w:val="28"/>
          <w:szCs w:val="28"/>
        </w:rPr>
        <w:t xml:space="preserve"> часа самостоятельной работы обучаемых в день, </w:t>
      </w:r>
      <w:r>
        <w:rPr>
          <w:i/>
          <w:sz w:val="28"/>
          <w:szCs w:val="28"/>
        </w:rPr>
        <w:t>5</w:t>
      </w:r>
      <w:r w:rsidRPr="004A62DF">
        <w:rPr>
          <w:i/>
          <w:sz w:val="28"/>
          <w:szCs w:val="28"/>
        </w:rPr>
        <w:t xml:space="preserve"> часов аудиторных занятий в МКОУ ДПО МО г. Краснодар «Курсы ГО» и сдача зачета. Прием зачета проводится путем проверки представленных ответов на вопросы теста.</w:t>
      </w:r>
    </w:p>
    <w:p w:rsidR="00A77346" w:rsidRPr="00A77346" w:rsidRDefault="00A77346" w:rsidP="00A77346">
      <w:pPr>
        <w:pStyle w:val="ad"/>
        <w:spacing w:after="0" w:line="240" w:lineRule="auto"/>
        <w:ind w:left="0" w:firstLine="708"/>
        <w:jc w:val="both"/>
        <w:rPr>
          <w:rFonts w:ascii="Times New Roman" w:hAnsi="Times New Roman" w:cs="Times New Roman"/>
          <w:i/>
          <w:sz w:val="28"/>
          <w:szCs w:val="28"/>
        </w:rPr>
      </w:pPr>
      <w:proofErr w:type="gramStart"/>
      <w:r w:rsidRPr="00A77346">
        <w:rPr>
          <w:rFonts w:ascii="Times New Roman" w:hAnsi="Times New Roman" w:cs="Times New Roman"/>
          <w:i/>
          <w:sz w:val="28"/>
          <w:szCs w:val="28"/>
        </w:rPr>
        <w:t>Итоговая</w:t>
      </w:r>
      <w:proofErr w:type="gramEnd"/>
      <w:r w:rsidRPr="00A77346">
        <w:rPr>
          <w:rFonts w:ascii="Times New Roman" w:hAnsi="Times New Roman" w:cs="Times New Roman"/>
          <w:i/>
          <w:sz w:val="28"/>
          <w:szCs w:val="28"/>
        </w:rPr>
        <w:t xml:space="preserve"> аттестации проводится комиссией, назначаемой директором учреждения.</w:t>
      </w:r>
    </w:p>
    <w:p w:rsidR="00A77346" w:rsidRPr="00A77346" w:rsidRDefault="00A77346" w:rsidP="00A77346">
      <w:pPr>
        <w:pStyle w:val="ad"/>
        <w:spacing w:after="0" w:line="240" w:lineRule="auto"/>
        <w:ind w:left="0" w:firstLine="708"/>
        <w:jc w:val="both"/>
        <w:rPr>
          <w:rFonts w:ascii="Times New Roman" w:hAnsi="Times New Roman" w:cs="Times New Roman"/>
          <w:i/>
          <w:sz w:val="28"/>
          <w:szCs w:val="28"/>
        </w:rPr>
      </w:pPr>
      <w:r w:rsidRPr="00A77346">
        <w:rPr>
          <w:rFonts w:ascii="Times New Roman" w:hAnsi="Times New Roman" w:cs="Times New Roman"/>
          <w:i/>
          <w:sz w:val="28"/>
          <w:szCs w:val="28"/>
        </w:rPr>
        <w:t>Лицам, успешно освоившим Программу и прошедшим итоговую аттестацию, выдается документ о квалификации (удостоверение о повышении квалификации).</w:t>
      </w:r>
    </w:p>
    <w:p w:rsidR="00CE0A8D" w:rsidRDefault="00CE0A8D" w:rsidP="002B7B9F">
      <w:pPr>
        <w:jc w:val="center"/>
        <w:rPr>
          <w:b/>
          <w:bCs/>
          <w:sz w:val="28"/>
          <w:szCs w:val="28"/>
        </w:rPr>
      </w:pPr>
    </w:p>
    <w:p w:rsidR="00465859" w:rsidRDefault="00465859" w:rsidP="002B7B9F">
      <w:pPr>
        <w:jc w:val="center"/>
        <w:rPr>
          <w:b/>
          <w:bCs/>
          <w:sz w:val="28"/>
          <w:szCs w:val="28"/>
        </w:rPr>
      </w:pPr>
    </w:p>
    <w:p w:rsidR="00465859" w:rsidRDefault="00465859" w:rsidP="00EA6EAA">
      <w:pPr>
        <w:jc w:val="center"/>
        <w:rPr>
          <w:b/>
          <w:bCs/>
          <w:sz w:val="28"/>
          <w:szCs w:val="28"/>
        </w:rPr>
      </w:pPr>
    </w:p>
    <w:p w:rsidR="00EA6EAA" w:rsidRDefault="00EA6EAA" w:rsidP="00EA6EAA">
      <w:pPr>
        <w:jc w:val="center"/>
        <w:rPr>
          <w:b/>
          <w:bCs/>
          <w:sz w:val="28"/>
          <w:szCs w:val="28"/>
        </w:rPr>
      </w:pPr>
      <w:r>
        <w:rPr>
          <w:b/>
          <w:bCs/>
          <w:sz w:val="28"/>
          <w:szCs w:val="28"/>
        </w:rPr>
        <w:lastRenderedPageBreak/>
        <w:t>5.1. </w:t>
      </w:r>
      <w:r w:rsidRPr="008372C2">
        <w:rPr>
          <w:b/>
          <w:bCs/>
          <w:sz w:val="28"/>
          <w:szCs w:val="28"/>
        </w:rPr>
        <w:t xml:space="preserve"> </w:t>
      </w:r>
      <w:r>
        <w:rPr>
          <w:b/>
          <w:bCs/>
          <w:sz w:val="28"/>
          <w:szCs w:val="28"/>
        </w:rPr>
        <w:t xml:space="preserve">СОДЕРЖАНИЕ </w:t>
      </w:r>
      <w:r w:rsidR="00856EE1">
        <w:rPr>
          <w:b/>
          <w:bCs/>
          <w:sz w:val="28"/>
          <w:szCs w:val="28"/>
        </w:rPr>
        <w:t>ТЕМ</w:t>
      </w:r>
    </w:p>
    <w:p w:rsidR="00EA6EAA" w:rsidRPr="007D3F09" w:rsidRDefault="00EA6EAA" w:rsidP="00EA6EAA">
      <w:pPr>
        <w:rPr>
          <w:b/>
          <w:bCs/>
          <w:sz w:val="28"/>
          <w:szCs w:val="28"/>
        </w:rPr>
      </w:pPr>
    </w:p>
    <w:p w:rsidR="00CD5F9E" w:rsidRDefault="00CD5F9E" w:rsidP="00CD5F9E">
      <w:pPr>
        <w:autoSpaceDE w:val="0"/>
        <w:autoSpaceDN w:val="0"/>
        <w:adjustRightInd w:val="0"/>
        <w:jc w:val="center"/>
        <w:rPr>
          <w:rFonts w:eastAsia="Calibri"/>
          <w:b/>
          <w:bCs/>
          <w:color w:val="000000"/>
          <w:sz w:val="28"/>
          <w:szCs w:val="28"/>
        </w:rPr>
      </w:pPr>
      <w:r w:rsidRPr="00B66114">
        <w:rPr>
          <w:rFonts w:eastAsia="Calibri"/>
          <w:b/>
          <w:bCs/>
          <w:color w:val="000000"/>
          <w:sz w:val="28"/>
          <w:szCs w:val="28"/>
        </w:rPr>
        <w:t>Общие вопросы организации обучения</w:t>
      </w:r>
      <w:r w:rsidR="00775540">
        <w:rPr>
          <w:rFonts w:eastAsia="Calibri"/>
          <w:b/>
          <w:bCs/>
          <w:color w:val="000000"/>
          <w:sz w:val="28"/>
          <w:szCs w:val="28"/>
        </w:rPr>
        <w:t>.</w:t>
      </w:r>
    </w:p>
    <w:p w:rsidR="00CD5F9E" w:rsidRPr="00C53F9B" w:rsidRDefault="00CD5F9E" w:rsidP="00CD5F9E">
      <w:pPr>
        <w:ind w:firstLine="709"/>
        <w:jc w:val="both"/>
        <w:rPr>
          <w:sz w:val="28"/>
          <w:szCs w:val="28"/>
        </w:rPr>
      </w:pPr>
      <w:r w:rsidRPr="00C53F9B">
        <w:rPr>
          <w:sz w:val="28"/>
          <w:szCs w:val="28"/>
        </w:rPr>
        <w:t>Прибытие и регистрация слушателей. Ознакомление с актами по основным вопросам организации и осуществления образовательной деятельности. Инструктажи по пожарной безопасности и охране труда.</w:t>
      </w:r>
    </w:p>
    <w:p w:rsidR="00CD5F9E" w:rsidRPr="00C53F9B" w:rsidRDefault="00CD5F9E" w:rsidP="00CD5F9E">
      <w:pPr>
        <w:ind w:firstLine="708"/>
        <w:jc w:val="both"/>
        <w:rPr>
          <w:sz w:val="28"/>
          <w:szCs w:val="28"/>
        </w:rPr>
      </w:pPr>
      <w:r w:rsidRPr="00C53F9B">
        <w:rPr>
          <w:sz w:val="28"/>
          <w:szCs w:val="28"/>
        </w:rPr>
        <w:t>Порядок прохождения подготовки по очно-заочной форме с использованием электронного обучения, дистанционных образовательных технологий. Выдача учебного материала.</w:t>
      </w:r>
    </w:p>
    <w:p w:rsidR="00EA6EAA" w:rsidRDefault="00EA6EAA" w:rsidP="00EA6EAA">
      <w:pPr>
        <w:ind w:firstLine="708"/>
        <w:jc w:val="both"/>
        <w:rPr>
          <w:sz w:val="28"/>
          <w:szCs w:val="28"/>
        </w:rPr>
      </w:pPr>
    </w:p>
    <w:p w:rsidR="00EA6EAA" w:rsidRDefault="00EA6EAA" w:rsidP="00AB30D5">
      <w:pPr>
        <w:jc w:val="center"/>
        <w:rPr>
          <w:rFonts w:eastAsia="Calibri"/>
          <w:b/>
          <w:bCs/>
          <w:color w:val="000000"/>
          <w:sz w:val="28"/>
          <w:szCs w:val="28"/>
        </w:rPr>
      </w:pPr>
      <w:r w:rsidRPr="00056329">
        <w:rPr>
          <w:b/>
          <w:bCs/>
          <w:sz w:val="28"/>
          <w:szCs w:val="28"/>
        </w:rPr>
        <w:t>Тема</w:t>
      </w:r>
      <w:r>
        <w:rPr>
          <w:b/>
          <w:bCs/>
          <w:sz w:val="28"/>
          <w:szCs w:val="28"/>
        </w:rPr>
        <w:t xml:space="preserve"> 1.</w:t>
      </w:r>
      <w:r w:rsidR="00CB57CD">
        <w:rPr>
          <w:b/>
          <w:bCs/>
          <w:sz w:val="28"/>
          <w:szCs w:val="28"/>
        </w:rPr>
        <w:t xml:space="preserve"> </w:t>
      </w:r>
      <w:r w:rsidRPr="00056329">
        <w:rPr>
          <w:rFonts w:eastAsia="Calibri"/>
          <w:b/>
          <w:bCs/>
          <w:color w:val="000000"/>
          <w:sz w:val="28"/>
          <w:szCs w:val="28"/>
        </w:rPr>
        <w:t>Организационные основы обеспечения пожарной безопасности</w:t>
      </w:r>
    </w:p>
    <w:p w:rsidR="00EA6EAA" w:rsidRPr="005F328C" w:rsidRDefault="00EA6EAA" w:rsidP="00EA6EAA">
      <w:pPr>
        <w:pStyle w:val="Default"/>
        <w:ind w:firstLine="708"/>
        <w:jc w:val="both"/>
        <w:rPr>
          <w:rStyle w:val="ae"/>
          <w:i w:val="0"/>
          <w:sz w:val="28"/>
          <w:szCs w:val="28"/>
        </w:rPr>
      </w:pPr>
      <w:r w:rsidRPr="005F328C">
        <w:rPr>
          <w:rStyle w:val="ae"/>
          <w:i w:val="0"/>
          <w:sz w:val="28"/>
          <w:szCs w:val="28"/>
        </w:rPr>
        <w:t xml:space="preserve">Система обеспечения пожарной безопасности в Российской Федерации. Цель создания и основные функции системы обеспечения пожарной безопасности в Российской Федерации. Основные элементы системы обеспечения пожарной безопасности в Российской Федерации. </w:t>
      </w:r>
    </w:p>
    <w:p w:rsidR="00EA6EAA" w:rsidRDefault="00EA6EAA" w:rsidP="00EA6EAA">
      <w:pPr>
        <w:ind w:firstLine="708"/>
        <w:jc w:val="both"/>
        <w:rPr>
          <w:rStyle w:val="ae"/>
          <w:i w:val="0"/>
          <w:sz w:val="28"/>
          <w:szCs w:val="28"/>
        </w:rPr>
      </w:pPr>
      <w:r w:rsidRPr="005F328C">
        <w:rPr>
          <w:rStyle w:val="ae"/>
          <w:i w:val="0"/>
          <w:sz w:val="28"/>
          <w:szCs w:val="28"/>
        </w:rPr>
        <w:t>Нормативное правовое регулирование в области пожарной безопасности. Механизм правового регулирования общественных отношений в области пожарной безопасности. Система нормативных правовых актов в области пожарной безопасности. Техническое регулирование в области пожарной безопасности. Требования пожарной безопасности. Система нормативных документов по пожарной безопасности.</w:t>
      </w:r>
    </w:p>
    <w:p w:rsidR="00EA6EAA" w:rsidRDefault="00EA6EAA" w:rsidP="00EA6EAA">
      <w:pPr>
        <w:ind w:firstLine="708"/>
        <w:jc w:val="both"/>
        <w:rPr>
          <w:sz w:val="23"/>
          <w:szCs w:val="23"/>
        </w:rPr>
      </w:pPr>
      <w:r w:rsidRPr="005F328C">
        <w:rPr>
          <w:sz w:val="28"/>
          <w:szCs w:val="28"/>
        </w:rPr>
        <w:t>Права и обязанности руководителей организаций и лиц, осуществляющих трудовую или служебную деятельность в организации в области пожарной безопасности</w:t>
      </w:r>
      <w:r>
        <w:rPr>
          <w:sz w:val="23"/>
          <w:szCs w:val="23"/>
        </w:rPr>
        <w:t>.</w:t>
      </w:r>
    </w:p>
    <w:p w:rsidR="00EA6EAA" w:rsidRDefault="00EA6EAA" w:rsidP="00EA6EAA">
      <w:pPr>
        <w:ind w:firstLine="708"/>
        <w:jc w:val="both"/>
        <w:rPr>
          <w:sz w:val="28"/>
          <w:szCs w:val="28"/>
        </w:rPr>
      </w:pPr>
      <w:r w:rsidRPr="005F328C">
        <w:rPr>
          <w:sz w:val="28"/>
          <w:szCs w:val="28"/>
        </w:rPr>
        <w:t>Комплекс мероприятий, обеспечивающих противопожарный режим на объекте. Правила пожарной безопасности при эксплуатации, ремонте, обслуживании зданий, сооружений, помещений, инженерных сетей и систем инженерно-технического обеспечения. Организационно-распорядительные документы организации. Назначение лица, ответственного за обеспечение пожарной безопасности на объекте. Разработка инструкции о мерах пожарной безопасности, инструкции о действиях персонала по эвакуации и спасению людей при пожаре.</w:t>
      </w:r>
    </w:p>
    <w:p w:rsidR="00EE3D3B" w:rsidRDefault="00EE3D3B" w:rsidP="00EE3D3B">
      <w:pPr>
        <w:ind w:firstLine="708"/>
        <w:jc w:val="both"/>
        <w:rPr>
          <w:sz w:val="28"/>
          <w:szCs w:val="28"/>
        </w:rPr>
      </w:pPr>
      <w:r w:rsidRPr="00EE3D3B">
        <w:rPr>
          <w:sz w:val="28"/>
          <w:szCs w:val="28"/>
        </w:rPr>
        <w:t xml:space="preserve">Формы оценки соответствия объектов защиты (продукции) требованиям пожарной безопасности. Правовые основы аккредитации. Цели, принципы и правила аккредитации на территории Российской Федерации. Независимая оценка пожарного риска (аудит пожарной безопасности). </w:t>
      </w:r>
      <w:proofErr w:type="gramStart"/>
      <w:r w:rsidRPr="00EE3D3B">
        <w:rPr>
          <w:sz w:val="28"/>
          <w:szCs w:val="28"/>
        </w:rPr>
        <w:t>Правила оценки соответствия объектов защиты (продукции) установленным требованиям пожарной безопасности путем независимой оценки пожарного риска &lt;4&gt;. Основные требования к организации внутреннего технического аудита и аудита по пожарной безопасности.</w:t>
      </w:r>
      <w:proofErr w:type="gramEnd"/>
      <w:r w:rsidRPr="00EE3D3B">
        <w:rPr>
          <w:sz w:val="28"/>
          <w:szCs w:val="28"/>
        </w:rPr>
        <w:t xml:space="preserve"> Федеральный государственный пожарный надзор. Права и обязанности должностных лиц органов государственного пожарного надзора. Права и обязанности лиц, в отношении которых осуществляются мероприятия по надзору. </w:t>
      </w:r>
      <w:proofErr w:type="gramStart"/>
      <w:r w:rsidRPr="00EE3D3B">
        <w:rPr>
          <w:sz w:val="28"/>
          <w:szCs w:val="28"/>
        </w:rPr>
        <w:t>Риск-ориентированный</w:t>
      </w:r>
      <w:proofErr w:type="gramEnd"/>
      <w:r w:rsidRPr="00EE3D3B">
        <w:rPr>
          <w:sz w:val="28"/>
          <w:szCs w:val="28"/>
        </w:rPr>
        <w:t xml:space="preserve"> подход. Отнесение объектов защиты к категории риска. Подтверждение соответствия объектов защиты (продукции) требованиям пожарной безопасности. Оценка соответствия </w:t>
      </w:r>
      <w:r w:rsidRPr="00EE3D3B">
        <w:rPr>
          <w:sz w:val="28"/>
          <w:szCs w:val="28"/>
        </w:rPr>
        <w:lastRenderedPageBreak/>
        <w:t>продукции требованиям пожарной безопасности. Порядок проведения сертификации.</w:t>
      </w:r>
    </w:p>
    <w:p w:rsidR="00EE3D3B" w:rsidRPr="005F328C" w:rsidRDefault="00D476EE" w:rsidP="00EE3D3B">
      <w:pPr>
        <w:jc w:val="both"/>
        <w:rPr>
          <w:sz w:val="28"/>
          <w:szCs w:val="28"/>
        </w:rPr>
      </w:pPr>
      <w:r>
        <w:rPr>
          <w:b/>
          <w:bCs/>
          <w:sz w:val="28"/>
          <w:szCs w:val="28"/>
        </w:rPr>
        <w:t>Практическо</w:t>
      </w:r>
      <w:r w:rsidR="00EE3D3B" w:rsidRPr="005F328C">
        <w:rPr>
          <w:b/>
          <w:bCs/>
          <w:sz w:val="28"/>
          <w:szCs w:val="28"/>
        </w:rPr>
        <w:t>е заняти</w:t>
      </w:r>
      <w:r w:rsidR="00CB57CD">
        <w:rPr>
          <w:b/>
          <w:bCs/>
          <w:sz w:val="28"/>
          <w:szCs w:val="28"/>
        </w:rPr>
        <w:t>е.</w:t>
      </w:r>
    </w:p>
    <w:p w:rsidR="00EE3D3B" w:rsidRPr="005F328C" w:rsidRDefault="00EE3D3B" w:rsidP="00EE3D3B">
      <w:pPr>
        <w:ind w:firstLine="708"/>
        <w:jc w:val="both"/>
        <w:rPr>
          <w:rStyle w:val="ae"/>
          <w:i w:val="0"/>
          <w:sz w:val="28"/>
          <w:szCs w:val="28"/>
        </w:rPr>
      </w:pPr>
      <w:r w:rsidRPr="005F328C">
        <w:rPr>
          <w:rStyle w:val="ae"/>
          <w:i w:val="0"/>
          <w:sz w:val="28"/>
          <w:szCs w:val="28"/>
        </w:rPr>
        <w:t>Проведение тренировки по отработке действий при возникновении пожара, в том числе при вызове пожарной охраны. Проверка готовности руководителей к действиям при угрозе и возникновении пожара.</w:t>
      </w:r>
    </w:p>
    <w:p w:rsidR="00FF728A" w:rsidRDefault="00FF728A" w:rsidP="00964DEF">
      <w:pPr>
        <w:widowControl w:val="0"/>
        <w:autoSpaceDE w:val="0"/>
        <w:autoSpaceDN w:val="0"/>
        <w:adjustRightInd w:val="0"/>
        <w:jc w:val="center"/>
        <w:outlineLvl w:val="0"/>
        <w:rPr>
          <w:b/>
          <w:bCs/>
          <w:sz w:val="28"/>
          <w:szCs w:val="28"/>
        </w:rPr>
      </w:pPr>
    </w:p>
    <w:p w:rsidR="00EE3D3B" w:rsidRDefault="00EE3D3B" w:rsidP="00775540">
      <w:pPr>
        <w:autoSpaceDE w:val="0"/>
        <w:autoSpaceDN w:val="0"/>
        <w:adjustRightInd w:val="0"/>
        <w:jc w:val="center"/>
        <w:rPr>
          <w:b/>
          <w:sz w:val="28"/>
          <w:szCs w:val="28"/>
        </w:rPr>
      </w:pPr>
      <w:r>
        <w:rPr>
          <w:b/>
          <w:sz w:val="28"/>
          <w:szCs w:val="28"/>
        </w:rPr>
        <w:t>Тема 2.</w:t>
      </w:r>
      <w:r w:rsidR="00CB57CD">
        <w:rPr>
          <w:b/>
          <w:sz w:val="28"/>
          <w:szCs w:val="28"/>
        </w:rPr>
        <w:t xml:space="preserve"> </w:t>
      </w:r>
      <w:r w:rsidRPr="00EE3D3B">
        <w:rPr>
          <w:b/>
          <w:sz w:val="28"/>
          <w:szCs w:val="28"/>
        </w:rPr>
        <w:t>Общие принципы обеспечения пожарной безопасности объекта защиты</w:t>
      </w:r>
    </w:p>
    <w:p w:rsidR="00EE3D3B" w:rsidRPr="00EE3D3B" w:rsidRDefault="00EE3D3B" w:rsidP="00EE3D3B">
      <w:pPr>
        <w:pStyle w:val="Default"/>
        <w:ind w:firstLine="708"/>
        <w:rPr>
          <w:sz w:val="28"/>
          <w:szCs w:val="28"/>
        </w:rPr>
      </w:pPr>
      <w:r w:rsidRPr="00EE3D3B">
        <w:rPr>
          <w:sz w:val="28"/>
          <w:szCs w:val="28"/>
        </w:rPr>
        <w:t xml:space="preserve">Общие сведения о горении. Возникновение и развитие пожара. </w:t>
      </w:r>
    </w:p>
    <w:p w:rsidR="00EE3D3B" w:rsidRPr="00EE3D3B" w:rsidRDefault="00EE3D3B" w:rsidP="00EE3D3B">
      <w:pPr>
        <w:pStyle w:val="Default"/>
        <w:ind w:firstLine="708"/>
        <w:rPr>
          <w:sz w:val="28"/>
          <w:szCs w:val="28"/>
        </w:rPr>
      </w:pPr>
      <w:r w:rsidRPr="00EE3D3B">
        <w:rPr>
          <w:sz w:val="28"/>
          <w:szCs w:val="28"/>
        </w:rPr>
        <w:t xml:space="preserve">Классификация пожаров. Опасные факторы пожара. </w:t>
      </w:r>
    </w:p>
    <w:p w:rsidR="00FF728A" w:rsidRPr="00EE3D3B" w:rsidRDefault="00EE3D3B" w:rsidP="00EE3D3B">
      <w:pPr>
        <w:widowControl w:val="0"/>
        <w:autoSpaceDE w:val="0"/>
        <w:autoSpaceDN w:val="0"/>
        <w:adjustRightInd w:val="0"/>
        <w:ind w:firstLine="708"/>
        <w:jc w:val="both"/>
        <w:outlineLvl w:val="0"/>
        <w:rPr>
          <w:b/>
          <w:bCs/>
          <w:sz w:val="28"/>
          <w:szCs w:val="28"/>
        </w:rPr>
      </w:pPr>
      <w:r w:rsidRPr="00EE3D3B">
        <w:rPr>
          <w:sz w:val="28"/>
          <w:szCs w:val="28"/>
        </w:rPr>
        <w:t>Основные причины пожаров на производственных объектах.</w:t>
      </w:r>
    </w:p>
    <w:p w:rsidR="00FF728A" w:rsidRPr="00EE3D3B" w:rsidRDefault="00EE3D3B" w:rsidP="00EF06F2">
      <w:pPr>
        <w:widowControl w:val="0"/>
        <w:autoSpaceDE w:val="0"/>
        <w:autoSpaceDN w:val="0"/>
        <w:adjustRightInd w:val="0"/>
        <w:ind w:firstLine="708"/>
        <w:jc w:val="both"/>
        <w:outlineLvl w:val="0"/>
        <w:rPr>
          <w:b/>
          <w:bCs/>
          <w:sz w:val="28"/>
          <w:szCs w:val="28"/>
        </w:rPr>
      </w:pPr>
      <w:r w:rsidRPr="00EE3D3B">
        <w:rPr>
          <w:sz w:val="28"/>
          <w:szCs w:val="28"/>
        </w:rPr>
        <w:t xml:space="preserve">Цель классификации веществ и материалов по </w:t>
      </w:r>
      <w:proofErr w:type="spellStart"/>
      <w:r w:rsidRPr="00EE3D3B">
        <w:rPr>
          <w:sz w:val="28"/>
          <w:szCs w:val="28"/>
        </w:rPr>
        <w:t>пожаровзрывоопасности</w:t>
      </w:r>
      <w:proofErr w:type="spellEnd"/>
      <w:r w:rsidRPr="00EE3D3B">
        <w:rPr>
          <w:sz w:val="28"/>
          <w:szCs w:val="28"/>
        </w:rPr>
        <w:t xml:space="preserve"> и пожарной опасности. Номенклатура показателей, классификация </w:t>
      </w:r>
      <w:proofErr w:type="spellStart"/>
      <w:r w:rsidRPr="00EE3D3B">
        <w:rPr>
          <w:sz w:val="28"/>
          <w:szCs w:val="28"/>
        </w:rPr>
        <w:t>пожаровзрывоопасности</w:t>
      </w:r>
      <w:proofErr w:type="spellEnd"/>
      <w:r w:rsidRPr="00EE3D3B">
        <w:rPr>
          <w:sz w:val="28"/>
          <w:szCs w:val="28"/>
        </w:rPr>
        <w:t xml:space="preserve"> и пожарной опасности веществ и материалов. Требования пожарной безопасности к информации о пожарной опасности веществ и материалов. Техническая документация на вещества и материалы, в том числе паспорта, технические условия, технологические регламенты. Перечни обязательных показателей для включения в техническую документацию в зависимости от агрегатного состояния веществ и материалов. Требования пожарной безопасности к применению строительных материалов в зданиях и сооружениях класса функциональной пожарной опасности Ф5.</w:t>
      </w:r>
    </w:p>
    <w:p w:rsidR="00FF728A" w:rsidRDefault="00EF06F2" w:rsidP="00EF06F2">
      <w:pPr>
        <w:widowControl w:val="0"/>
        <w:autoSpaceDE w:val="0"/>
        <w:autoSpaceDN w:val="0"/>
        <w:adjustRightInd w:val="0"/>
        <w:jc w:val="both"/>
        <w:outlineLvl w:val="0"/>
        <w:rPr>
          <w:sz w:val="28"/>
          <w:szCs w:val="28"/>
        </w:rPr>
      </w:pPr>
      <w:r w:rsidRPr="00EF06F2">
        <w:rPr>
          <w:sz w:val="28"/>
          <w:szCs w:val="28"/>
        </w:rPr>
        <w:t xml:space="preserve">Осуществление проверки качества огнезащитной обработки (пропитки) защищаемых материалов, изделий и конструкций. Методы </w:t>
      </w:r>
      <w:proofErr w:type="gramStart"/>
      <w:r w:rsidRPr="00EF06F2">
        <w:rPr>
          <w:sz w:val="28"/>
          <w:szCs w:val="28"/>
        </w:rPr>
        <w:t>контроля за</w:t>
      </w:r>
      <w:proofErr w:type="gramEnd"/>
      <w:r w:rsidRPr="00EF06F2">
        <w:rPr>
          <w:sz w:val="28"/>
          <w:szCs w:val="28"/>
        </w:rPr>
        <w:t xml:space="preserve"> соблюдением нормативных требований при эксплуатации </w:t>
      </w:r>
      <w:proofErr w:type="spellStart"/>
      <w:r w:rsidRPr="00EF06F2">
        <w:rPr>
          <w:sz w:val="28"/>
          <w:szCs w:val="28"/>
        </w:rPr>
        <w:t>огнезащищенных</w:t>
      </w:r>
      <w:proofErr w:type="spellEnd"/>
      <w:r w:rsidRPr="00EF06F2">
        <w:rPr>
          <w:sz w:val="28"/>
          <w:szCs w:val="28"/>
        </w:rPr>
        <w:t xml:space="preserve"> объектов либо объектов, подлежащих огнезащите. Особенности подтверждения соответствия средств огнезащиты.</w:t>
      </w:r>
    </w:p>
    <w:p w:rsidR="00EF06F2" w:rsidRPr="00EF06F2" w:rsidRDefault="00EF06F2" w:rsidP="00EF06F2">
      <w:pPr>
        <w:widowControl w:val="0"/>
        <w:autoSpaceDE w:val="0"/>
        <w:autoSpaceDN w:val="0"/>
        <w:adjustRightInd w:val="0"/>
        <w:ind w:firstLine="708"/>
        <w:jc w:val="both"/>
        <w:outlineLvl w:val="0"/>
        <w:rPr>
          <w:b/>
          <w:bCs/>
          <w:sz w:val="28"/>
          <w:szCs w:val="28"/>
        </w:rPr>
      </w:pPr>
      <w:r w:rsidRPr="00EF06F2">
        <w:rPr>
          <w:sz w:val="28"/>
          <w:szCs w:val="28"/>
        </w:rPr>
        <w:t>Классификация зданий, сооружений и пожарных отсеков по функциональной пожарной опасности, по степени огнестойкости и по конструктивной пожарной опасности.</w:t>
      </w:r>
    </w:p>
    <w:p w:rsidR="00FF728A" w:rsidRDefault="00EF06F2" w:rsidP="00EF06F2">
      <w:pPr>
        <w:widowControl w:val="0"/>
        <w:autoSpaceDE w:val="0"/>
        <w:autoSpaceDN w:val="0"/>
        <w:adjustRightInd w:val="0"/>
        <w:ind w:firstLine="708"/>
        <w:jc w:val="both"/>
        <w:outlineLvl w:val="0"/>
        <w:rPr>
          <w:sz w:val="28"/>
          <w:szCs w:val="28"/>
        </w:rPr>
      </w:pPr>
      <w:r w:rsidRPr="00EF06F2">
        <w:rPr>
          <w:sz w:val="28"/>
          <w:szCs w:val="28"/>
        </w:rPr>
        <w:t>Требования к объемно-планировочным и конструктивным решениям производственных и лабораторных зданий, помещений, мастерских (класс функциональной пожарной опасности Ф5.1); складских зданий и помещений, предназначенных для хранения веществ, материалов, продукции и сырья (грузов) (класс функциональной пожарной опасности Ф5.2), в том числе встроенных в здания другой функциональной пожарной опасности; автостоянок (автостоянок, гаражей-стоянок), в том числе подземных помещений для стоянки (хранения) легковых автомобилей, встроенных в здания другого функционального назначения; зданиям сельскохозяйственного назначения.</w:t>
      </w:r>
    </w:p>
    <w:p w:rsidR="00EF06F2" w:rsidRPr="00EF06F2" w:rsidRDefault="00EF06F2" w:rsidP="00EF06F2">
      <w:pPr>
        <w:widowControl w:val="0"/>
        <w:autoSpaceDE w:val="0"/>
        <w:autoSpaceDN w:val="0"/>
        <w:adjustRightInd w:val="0"/>
        <w:ind w:firstLine="708"/>
        <w:jc w:val="both"/>
        <w:outlineLvl w:val="0"/>
        <w:rPr>
          <w:b/>
          <w:bCs/>
          <w:sz w:val="28"/>
          <w:szCs w:val="28"/>
        </w:rPr>
      </w:pPr>
      <w:r w:rsidRPr="00EF06F2">
        <w:rPr>
          <w:sz w:val="28"/>
          <w:szCs w:val="28"/>
        </w:rPr>
        <w:t>Цель классификации наружных установок по пожарной опасности. Определение категорий наружных установок по пожарной опасности. Правила отнесения наружных установок к той или иной категории по пожарной опасности. Методы определения классификационных признаков категорий наружных установок по пожарной опасности.</w:t>
      </w:r>
    </w:p>
    <w:p w:rsidR="00FF728A" w:rsidRDefault="00EF06F2" w:rsidP="00EF06F2">
      <w:pPr>
        <w:widowControl w:val="0"/>
        <w:autoSpaceDE w:val="0"/>
        <w:autoSpaceDN w:val="0"/>
        <w:adjustRightInd w:val="0"/>
        <w:ind w:firstLine="708"/>
        <w:jc w:val="both"/>
        <w:outlineLvl w:val="0"/>
        <w:rPr>
          <w:sz w:val="28"/>
          <w:szCs w:val="28"/>
        </w:rPr>
      </w:pPr>
      <w:r w:rsidRPr="00EF06F2">
        <w:rPr>
          <w:sz w:val="28"/>
          <w:szCs w:val="28"/>
        </w:rPr>
        <w:lastRenderedPageBreak/>
        <w:t>Цель классификации зданий, сооружений и помещений по пожарной и взрывопожарной опасности. Правила отнесения помещений производственного и складского назначения к той или иной категории по пожарной и взрывопожарной опасности. Определение категории зданий, сооружений и помещений производственного и складского назначения по пожарной и взрывопожарной опасности. Методы определения классификационных признаков отнесения зданий, сооружений и помещений производственного и складского назначения к категориям по взрывопожарной и пожарной опасности.</w:t>
      </w:r>
    </w:p>
    <w:p w:rsidR="00EF06F2" w:rsidRPr="00EF06F2" w:rsidRDefault="00EF06F2" w:rsidP="00EF06F2">
      <w:pPr>
        <w:pStyle w:val="Default"/>
        <w:ind w:firstLine="708"/>
        <w:jc w:val="both"/>
        <w:rPr>
          <w:sz w:val="28"/>
          <w:szCs w:val="28"/>
        </w:rPr>
      </w:pPr>
      <w:r w:rsidRPr="00EF06F2">
        <w:rPr>
          <w:sz w:val="28"/>
          <w:szCs w:val="28"/>
        </w:rPr>
        <w:t xml:space="preserve">Цель классификации. Классификация пожароопасных зон. Методы определения классификационных показателей пожароопасной зоны. Классификация взрывоопасных зон. Методы определения классификационных показателей взрывоопасной зоны. </w:t>
      </w:r>
    </w:p>
    <w:p w:rsidR="00FF728A" w:rsidRPr="00EF06F2" w:rsidRDefault="00EF06F2" w:rsidP="00EF06F2">
      <w:pPr>
        <w:widowControl w:val="0"/>
        <w:autoSpaceDE w:val="0"/>
        <w:autoSpaceDN w:val="0"/>
        <w:adjustRightInd w:val="0"/>
        <w:ind w:firstLine="708"/>
        <w:jc w:val="both"/>
        <w:outlineLvl w:val="0"/>
        <w:rPr>
          <w:b/>
          <w:bCs/>
          <w:sz w:val="28"/>
          <w:szCs w:val="28"/>
        </w:rPr>
      </w:pPr>
      <w:r w:rsidRPr="00EF06F2">
        <w:rPr>
          <w:sz w:val="28"/>
          <w:szCs w:val="28"/>
        </w:rPr>
        <w:t xml:space="preserve">Категории </w:t>
      </w:r>
      <w:proofErr w:type="spellStart"/>
      <w:r w:rsidRPr="00EF06F2">
        <w:rPr>
          <w:sz w:val="28"/>
          <w:szCs w:val="28"/>
        </w:rPr>
        <w:t>молниезащиты</w:t>
      </w:r>
      <w:proofErr w:type="spellEnd"/>
      <w:r w:rsidRPr="00EF06F2">
        <w:rPr>
          <w:sz w:val="28"/>
          <w:szCs w:val="28"/>
        </w:rPr>
        <w:t xml:space="preserve">. Защита зданий и сооружений от прямых ударов молнии и от ее вторичных проявлений. Требования к внутренней системе </w:t>
      </w:r>
      <w:proofErr w:type="spellStart"/>
      <w:r w:rsidRPr="00EF06F2">
        <w:rPr>
          <w:sz w:val="28"/>
          <w:szCs w:val="28"/>
        </w:rPr>
        <w:t>молниезащиты</w:t>
      </w:r>
      <w:proofErr w:type="spellEnd"/>
      <w:r w:rsidRPr="00EF06F2">
        <w:rPr>
          <w:sz w:val="28"/>
          <w:szCs w:val="28"/>
        </w:rPr>
        <w:t>. Защита от статического электричества. Средства коллективной и индивидуальной защиты.</w:t>
      </w:r>
    </w:p>
    <w:p w:rsidR="00FF728A" w:rsidRDefault="00EF06F2" w:rsidP="00A00336">
      <w:pPr>
        <w:widowControl w:val="0"/>
        <w:autoSpaceDE w:val="0"/>
        <w:autoSpaceDN w:val="0"/>
        <w:adjustRightInd w:val="0"/>
        <w:ind w:firstLine="708"/>
        <w:jc w:val="both"/>
        <w:outlineLvl w:val="0"/>
        <w:rPr>
          <w:sz w:val="28"/>
          <w:szCs w:val="28"/>
        </w:rPr>
      </w:pPr>
      <w:r w:rsidRPr="00A00336">
        <w:rPr>
          <w:sz w:val="28"/>
          <w:szCs w:val="28"/>
        </w:rPr>
        <w:t xml:space="preserve">Противопожарные расстояния между зданиями, сооружениями и лесничествами (лесопарками). Противопожарные расстояния от зданий и сооружений складов нефти и нефтепродуктов до граничащих с ними объектов защиты. Противопожарные расстояния от зданий и сооружений автозаправочных станций до граничащих с ними объектов защиты. Противопожарные расстояния от резервуаров сжиженных углеводородных газов до зданий и сооружений. Противопожарные расстояния от газопроводов, нефтепроводов, нефтепродуктопроводов, </w:t>
      </w:r>
      <w:proofErr w:type="spellStart"/>
      <w:r w:rsidRPr="00A00336">
        <w:rPr>
          <w:sz w:val="28"/>
          <w:szCs w:val="28"/>
        </w:rPr>
        <w:t>конденсатопроводов</w:t>
      </w:r>
      <w:proofErr w:type="spellEnd"/>
      <w:r w:rsidRPr="00A00336">
        <w:rPr>
          <w:sz w:val="28"/>
          <w:szCs w:val="28"/>
        </w:rPr>
        <w:t xml:space="preserve"> до соседних объектов защиты. Противопожарные расстояния от автомобильных стоянок до граничащих с ними объектов защиты</w:t>
      </w:r>
      <w:r w:rsidR="00A00336">
        <w:rPr>
          <w:sz w:val="28"/>
          <w:szCs w:val="28"/>
        </w:rPr>
        <w:t>.</w:t>
      </w:r>
    </w:p>
    <w:p w:rsidR="00A00336" w:rsidRDefault="00A00336" w:rsidP="00A00336">
      <w:pPr>
        <w:widowControl w:val="0"/>
        <w:autoSpaceDE w:val="0"/>
        <w:autoSpaceDN w:val="0"/>
        <w:adjustRightInd w:val="0"/>
        <w:ind w:firstLine="708"/>
        <w:jc w:val="both"/>
        <w:outlineLvl w:val="0"/>
        <w:rPr>
          <w:sz w:val="28"/>
          <w:szCs w:val="28"/>
        </w:rPr>
      </w:pPr>
      <w:r w:rsidRPr="00A00336">
        <w:rPr>
          <w:sz w:val="28"/>
          <w:szCs w:val="28"/>
        </w:rPr>
        <w:t>Виды и порядок проведения пожароопасных работ. Причины возникновения пожаров. Меры пожарной безопасности.</w:t>
      </w:r>
    </w:p>
    <w:p w:rsidR="00A00336" w:rsidRDefault="00A00336" w:rsidP="00A00336">
      <w:pPr>
        <w:widowControl w:val="0"/>
        <w:autoSpaceDE w:val="0"/>
        <w:autoSpaceDN w:val="0"/>
        <w:adjustRightInd w:val="0"/>
        <w:ind w:firstLine="708"/>
        <w:jc w:val="both"/>
        <w:outlineLvl w:val="0"/>
        <w:rPr>
          <w:sz w:val="28"/>
          <w:szCs w:val="28"/>
        </w:rPr>
      </w:pPr>
      <w:r w:rsidRPr="00A00336">
        <w:rPr>
          <w:sz w:val="28"/>
          <w:szCs w:val="28"/>
        </w:rPr>
        <w:t xml:space="preserve">Характерные пожары в жилых домах и их краткий анализ. Меры пожарной безопасности в жилых домах и при эксплуатации печей, каминов, газовых отопительных и нагревательных приборов, керосиновых приборов, электропроводки и электрооборудования, при хранении препаратов бытовой химии. Требования к установке и работоспособности дымовых пожарных </w:t>
      </w:r>
      <w:proofErr w:type="spellStart"/>
      <w:r w:rsidRPr="00A00336">
        <w:rPr>
          <w:sz w:val="28"/>
          <w:szCs w:val="28"/>
        </w:rPr>
        <w:t>извещателей</w:t>
      </w:r>
      <w:proofErr w:type="spellEnd"/>
      <w:r w:rsidRPr="00A00336">
        <w:rPr>
          <w:sz w:val="28"/>
          <w:szCs w:val="28"/>
        </w:rPr>
        <w:t xml:space="preserve"> в жилых помещениях.</w:t>
      </w:r>
    </w:p>
    <w:p w:rsidR="00A00336" w:rsidRPr="00A00336" w:rsidRDefault="00A00336" w:rsidP="00A00336">
      <w:pPr>
        <w:jc w:val="center"/>
        <w:rPr>
          <w:b/>
          <w:sz w:val="28"/>
          <w:szCs w:val="28"/>
        </w:rPr>
      </w:pPr>
    </w:p>
    <w:p w:rsidR="00A00336" w:rsidRDefault="00A00336" w:rsidP="00775540">
      <w:pPr>
        <w:autoSpaceDE w:val="0"/>
        <w:autoSpaceDN w:val="0"/>
        <w:adjustRightInd w:val="0"/>
        <w:jc w:val="center"/>
        <w:rPr>
          <w:b/>
          <w:sz w:val="28"/>
          <w:szCs w:val="28"/>
        </w:rPr>
      </w:pPr>
      <w:r>
        <w:rPr>
          <w:b/>
          <w:sz w:val="28"/>
          <w:szCs w:val="28"/>
        </w:rPr>
        <w:t xml:space="preserve">Тема 3. </w:t>
      </w:r>
      <w:r w:rsidRPr="00EE3D3B">
        <w:rPr>
          <w:b/>
          <w:sz w:val="28"/>
          <w:szCs w:val="28"/>
        </w:rPr>
        <w:t xml:space="preserve"> </w:t>
      </w:r>
      <w:r w:rsidRPr="00A00336">
        <w:rPr>
          <w:b/>
          <w:sz w:val="28"/>
          <w:szCs w:val="28"/>
        </w:rPr>
        <w:t>Система предотвращения пожаров</w:t>
      </w:r>
      <w:r w:rsidR="00775540">
        <w:rPr>
          <w:b/>
          <w:sz w:val="28"/>
          <w:szCs w:val="28"/>
        </w:rPr>
        <w:t>.</w:t>
      </w:r>
    </w:p>
    <w:p w:rsidR="00A00336" w:rsidRPr="00A00336" w:rsidRDefault="00A00336" w:rsidP="00A00336">
      <w:pPr>
        <w:autoSpaceDE w:val="0"/>
        <w:autoSpaceDN w:val="0"/>
        <w:adjustRightInd w:val="0"/>
        <w:ind w:firstLine="708"/>
        <w:jc w:val="both"/>
        <w:rPr>
          <w:rFonts w:eastAsia="Calibri"/>
          <w:b/>
          <w:color w:val="000000"/>
          <w:sz w:val="28"/>
          <w:szCs w:val="28"/>
        </w:rPr>
      </w:pPr>
      <w:r w:rsidRPr="00A00336">
        <w:rPr>
          <w:sz w:val="28"/>
          <w:szCs w:val="28"/>
        </w:rPr>
        <w:t>Цель создания систем предотвращения пожаров. Правовая регламентация системы предотвращения пожаров на объекте защиты. Способы исключения условий образования горючей среды.</w:t>
      </w:r>
    </w:p>
    <w:p w:rsidR="00A00336" w:rsidRPr="00A00336" w:rsidRDefault="00A00336" w:rsidP="00A00336">
      <w:pPr>
        <w:ind w:firstLine="708"/>
        <w:jc w:val="both"/>
        <w:rPr>
          <w:b/>
          <w:sz w:val="28"/>
          <w:szCs w:val="28"/>
        </w:rPr>
      </w:pPr>
      <w:r w:rsidRPr="00A00336">
        <w:rPr>
          <w:sz w:val="28"/>
          <w:szCs w:val="28"/>
        </w:rPr>
        <w:t>Способы исключения условий образования в горючей среде (или внесения в нее) источников зажигания. Определение безопасных значений параметров источников зажигания. Устройства аварийного отключения.</w:t>
      </w:r>
    </w:p>
    <w:p w:rsidR="00FF728A" w:rsidRPr="00A00336" w:rsidRDefault="00FF728A" w:rsidP="00A00336">
      <w:pPr>
        <w:widowControl w:val="0"/>
        <w:autoSpaceDE w:val="0"/>
        <w:autoSpaceDN w:val="0"/>
        <w:adjustRightInd w:val="0"/>
        <w:outlineLvl w:val="0"/>
        <w:rPr>
          <w:b/>
          <w:bCs/>
          <w:sz w:val="28"/>
          <w:szCs w:val="28"/>
        </w:rPr>
      </w:pPr>
    </w:p>
    <w:p w:rsidR="00CB57CD" w:rsidRDefault="00CB57CD" w:rsidP="00775540">
      <w:pPr>
        <w:autoSpaceDE w:val="0"/>
        <w:autoSpaceDN w:val="0"/>
        <w:adjustRightInd w:val="0"/>
        <w:jc w:val="center"/>
        <w:rPr>
          <w:b/>
          <w:sz w:val="28"/>
          <w:szCs w:val="28"/>
        </w:rPr>
      </w:pPr>
    </w:p>
    <w:p w:rsidR="00FF728A" w:rsidRDefault="00A00336" w:rsidP="00775540">
      <w:pPr>
        <w:autoSpaceDE w:val="0"/>
        <w:autoSpaceDN w:val="0"/>
        <w:adjustRightInd w:val="0"/>
        <w:jc w:val="center"/>
        <w:rPr>
          <w:b/>
          <w:sz w:val="28"/>
          <w:szCs w:val="28"/>
        </w:rPr>
      </w:pPr>
      <w:r>
        <w:rPr>
          <w:b/>
          <w:sz w:val="28"/>
          <w:szCs w:val="28"/>
        </w:rPr>
        <w:lastRenderedPageBreak/>
        <w:t>Тема 4.</w:t>
      </w:r>
      <w:r w:rsidR="00CB57CD">
        <w:rPr>
          <w:b/>
          <w:sz w:val="28"/>
          <w:szCs w:val="28"/>
        </w:rPr>
        <w:t xml:space="preserve"> </w:t>
      </w:r>
      <w:r w:rsidR="00EF36C3" w:rsidRPr="00EF36C3">
        <w:rPr>
          <w:b/>
          <w:sz w:val="28"/>
          <w:szCs w:val="28"/>
        </w:rPr>
        <w:t>Система противопожарной защиты</w:t>
      </w:r>
    </w:p>
    <w:p w:rsidR="00FF728A" w:rsidRDefault="00EF36C3" w:rsidP="00EF36C3">
      <w:pPr>
        <w:widowControl w:val="0"/>
        <w:autoSpaceDE w:val="0"/>
        <w:autoSpaceDN w:val="0"/>
        <w:adjustRightInd w:val="0"/>
        <w:ind w:firstLine="708"/>
        <w:jc w:val="both"/>
        <w:outlineLvl w:val="0"/>
        <w:rPr>
          <w:sz w:val="28"/>
          <w:szCs w:val="28"/>
        </w:rPr>
      </w:pPr>
      <w:r w:rsidRPr="00EF36C3">
        <w:rPr>
          <w:sz w:val="28"/>
          <w:szCs w:val="28"/>
        </w:rPr>
        <w:t>Цель создания систем противопожарной защиты. Конструктивные, объемно-планировочные, инженерно-технические и организационные мероприятия, обеспечивающие спасение людей при пожаре. Требования к порядку организации и содержания систем и сре</w:t>
      </w:r>
      <w:proofErr w:type="gramStart"/>
      <w:r w:rsidRPr="00EF36C3">
        <w:rPr>
          <w:sz w:val="28"/>
          <w:szCs w:val="28"/>
        </w:rPr>
        <w:t>дств пр</w:t>
      </w:r>
      <w:proofErr w:type="gramEnd"/>
      <w:r w:rsidRPr="00EF36C3">
        <w:rPr>
          <w:sz w:val="28"/>
          <w:szCs w:val="28"/>
        </w:rPr>
        <w:t xml:space="preserve">отивопожарной защиты объекта (автоматических установок пожаротушения и сигнализации, установок систем </w:t>
      </w:r>
      <w:proofErr w:type="spellStart"/>
      <w:r w:rsidRPr="00EF36C3">
        <w:rPr>
          <w:sz w:val="28"/>
          <w:szCs w:val="28"/>
        </w:rPr>
        <w:t>противодымной</w:t>
      </w:r>
      <w:proofErr w:type="spellEnd"/>
      <w:r w:rsidRPr="00EF36C3">
        <w:rPr>
          <w:sz w:val="28"/>
          <w:szCs w:val="28"/>
        </w:rPr>
        <w:t xml:space="preserve"> защиты, системы оповещения людей о пожаре, средств пожарной сигнализации, систем противопожарного водоснабжения, противопожарных дверей, противопожарных и дымовых клапанов, защитных устройств в противопожарных преградах). Организация проверок работоспособности указанных систем и сре</w:t>
      </w:r>
      <w:proofErr w:type="gramStart"/>
      <w:r w:rsidRPr="00EF36C3">
        <w:rPr>
          <w:sz w:val="28"/>
          <w:szCs w:val="28"/>
        </w:rPr>
        <w:t>дств пр</w:t>
      </w:r>
      <w:proofErr w:type="gramEnd"/>
      <w:r w:rsidRPr="00EF36C3">
        <w:rPr>
          <w:sz w:val="28"/>
          <w:szCs w:val="28"/>
        </w:rPr>
        <w:t>отивопожарной защиты объекта.</w:t>
      </w:r>
    </w:p>
    <w:p w:rsidR="00EF36C3" w:rsidRDefault="00EF36C3" w:rsidP="00EF36C3">
      <w:pPr>
        <w:widowControl w:val="0"/>
        <w:autoSpaceDE w:val="0"/>
        <w:autoSpaceDN w:val="0"/>
        <w:adjustRightInd w:val="0"/>
        <w:ind w:firstLine="708"/>
        <w:jc w:val="both"/>
        <w:outlineLvl w:val="0"/>
        <w:rPr>
          <w:sz w:val="28"/>
          <w:szCs w:val="28"/>
        </w:rPr>
      </w:pPr>
      <w:r w:rsidRPr="00EF36C3">
        <w:rPr>
          <w:sz w:val="28"/>
          <w:szCs w:val="28"/>
        </w:rPr>
        <w:t>Объемно-планировочные, эргономические, конструктивные, инженерно-технические и организационные мероприятия, обеспечивающие защиту людей на путях эвакуации. Условия, обеспечивающие безопасную эвакуацию людей. Требования пожарной безопасности к эвакуационным путям, эвакуационным и аварийным выходам производственных и складских зданий, сооружений (производственных зданий и сооружений, производственных и лабораторных помещений, мастерских; складских зданий и сооружений, книгохранилищ, архивов, складских помещений, стоянок для автомобилей без технического обслуживания и ремонта; сельскохозяйственных зданий классов функциональной пожарной опасности Ф5.3).</w:t>
      </w:r>
    </w:p>
    <w:p w:rsidR="00EF36C3" w:rsidRPr="00EF36C3" w:rsidRDefault="00EF36C3" w:rsidP="00EF36C3">
      <w:pPr>
        <w:widowControl w:val="0"/>
        <w:autoSpaceDE w:val="0"/>
        <w:autoSpaceDN w:val="0"/>
        <w:adjustRightInd w:val="0"/>
        <w:ind w:firstLine="708"/>
        <w:jc w:val="both"/>
        <w:outlineLvl w:val="0"/>
        <w:rPr>
          <w:b/>
          <w:bCs/>
          <w:sz w:val="28"/>
          <w:szCs w:val="28"/>
        </w:rPr>
      </w:pPr>
      <w:r w:rsidRPr="00EF36C3">
        <w:rPr>
          <w:sz w:val="28"/>
          <w:szCs w:val="28"/>
        </w:rPr>
        <w:t>Нормативные правовые акты и нормативные документы по пожарной безопасности, устанавливающие требования к системе оповещения и управления эвакуацией людей при пожаре. Перечень объектов, подлежащих оснащению системами обнаружения пожара (установками и системами пожарной сигнализации), оповещения и управления эвакуацией людей при пожаре. Требования к установкам пожарной сигнализации.</w:t>
      </w:r>
    </w:p>
    <w:p w:rsidR="00FF728A" w:rsidRPr="00EF36C3" w:rsidRDefault="00EF36C3" w:rsidP="00EF36C3">
      <w:pPr>
        <w:widowControl w:val="0"/>
        <w:tabs>
          <w:tab w:val="left" w:pos="8655"/>
        </w:tabs>
        <w:autoSpaceDE w:val="0"/>
        <w:autoSpaceDN w:val="0"/>
        <w:adjustRightInd w:val="0"/>
        <w:ind w:firstLine="851"/>
        <w:jc w:val="both"/>
        <w:outlineLvl w:val="0"/>
        <w:rPr>
          <w:b/>
          <w:bCs/>
          <w:sz w:val="28"/>
          <w:szCs w:val="28"/>
        </w:rPr>
      </w:pPr>
      <w:r w:rsidRPr="00EF36C3">
        <w:rPr>
          <w:sz w:val="28"/>
          <w:szCs w:val="28"/>
        </w:rPr>
        <w:t>Область применения, функциональное назначение и технические характеристики средств индивидуальной защиты и спасения людей при пожаре. Обеспечение зданий и сооружений классов функциональной пожарной опасности Ф5 средствами индивидуальной защиты и спасения. Требования пожарной безопасности к системам коллективной защиты и средствам индивидуальной защиты людей от опасных факторов пожара. Нормы и правила размещения во время эксплуатации средств индивидуальной защиты и спасения при пожаре (постановка на учет, хранение, обслуживание при необходимости, применение при проведении учений и на пожаре). Классификация средств индивидуальной защиты людей при пожаре (средства индивидуальной защиты органов дыхания и зрения, средства индивидуальной защиты пожарных). Правила применения средств индивидуальной защиты органов дыхания и зрения при пожаре.</w:t>
      </w:r>
      <w:r w:rsidRPr="00EF36C3">
        <w:rPr>
          <w:b/>
          <w:bCs/>
          <w:sz w:val="28"/>
          <w:szCs w:val="28"/>
        </w:rPr>
        <w:tab/>
      </w:r>
    </w:p>
    <w:p w:rsidR="00FF728A" w:rsidRPr="00EF36C3" w:rsidRDefault="00EF36C3" w:rsidP="00EF36C3">
      <w:pPr>
        <w:widowControl w:val="0"/>
        <w:autoSpaceDE w:val="0"/>
        <w:autoSpaceDN w:val="0"/>
        <w:adjustRightInd w:val="0"/>
        <w:ind w:firstLine="708"/>
        <w:jc w:val="both"/>
        <w:outlineLvl w:val="0"/>
        <w:rPr>
          <w:b/>
          <w:bCs/>
          <w:sz w:val="28"/>
          <w:szCs w:val="28"/>
        </w:rPr>
      </w:pPr>
      <w:r w:rsidRPr="00EF36C3">
        <w:rPr>
          <w:sz w:val="28"/>
          <w:szCs w:val="28"/>
        </w:rPr>
        <w:t xml:space="preserve">Назначение </w:t>
      </w:r>
      <w:proofErr w:type="spellStart"/>
      <w:r w:rsidRPr="00EF36C3">
        <w:rPr>
          <w:sz w:val="28"/>
          <w:szCs w:val="28"/>
        </w:rPr>
        <w:t>противодымной</w:t>
      </w:r>
      <w:proofErr w:type="spellEnd"/>
      <w:r w:rsidRPr="00EF36C3">
        <w:rPr>
          <w:sz w:val="28"/>
          <w:szCs w:val="28"/>
        </w:rPr>
        <w:t xml:space="preserve"> защиты. Требования к объектам по устройству систем приточно-вытяжной </w:t>
      </w:r>
      <w:proofErr w:type="spellStart"/>
      <w:r w:rsidRPr="00EF36C3">
        <w:rPr>
          <w:sz w:val="28"/>
          <w:szCs w:val="28"/>
        </w:rPr>
        <w:t>противодымной</w:t>
      </w:r>
      <w:proofErr w:type="spellEnd"/>
      <w:r w:rsidRPr="00EF36C3">
        <w:rPr>
          <w:sz w:val="28"/>
          <w:szCs w:val="28"/>
        </w:rPr>
        <w:t xml:space="preserve"> вентиляции. Монтаж, наладка и обслуживание систем приточно-вытяжной </w:t>
      </w:r>
      <w:proofErr w:type="spellStart"/>
      <w:r w:rsidRPr="00EF36C3">
        <w:rPr>
          <w:sz w:val="28"/>
          <w:szCs w:val="28"/>
        </w:rPr>
        <w:t>противодымной</w:t>
      </w:r>
      <w:proofErr w:type="spellEnd"/>
      <w:r w:rsidRPr="00EF36C3">
        <w:rPr>
          <w:sz w:val="28"/>
          <w:szCs w:val="28"/>
        </w:rPr>
        <w:t xml:space="preserve"> вентиляции. Проведение приемосдаточных испытаний систем приточно-</w:t>
      </w:r>
      <w:r w:rsidRPr="00EF36C3">
        <w:rPr>
          <w:sz w:val="28"/>
          <w:szCs w:val="28"/>
        </w:rPr>
        <w:lastRenderedPageBreak/>
        <w:t xml:space="preserve">вытяжной </w:t>
      </w:r>
      <w:proofErr w:type="spellStart"/>
      <w:r w:rsidRPr="00EF36C3">
        <w:rPr>
          <w:sz w:val="28"/>
          <w:szCs w:val="28"/>
        </w:rPr>
        <w:t>противодымной</w:t>
      </w:r>
      <w:proofErr w:type="spellEnd"/>
      <w:r w:rsidRPr="00EF36C3">
        <w:rPr>
          <w:sz w:val="28"/>
          <w:szCs w:val="28"/>
        </w:rPr>
        <w:t xml:space="preserve"> вентиляции. Требования к технической документации на системы приточно-вытяжной </w:t>
      </w:r>
      <w:proofErr w:type="spellStart"/>
      <w:r w:rsidRPr="00EF36C3">
        <w:rPr>
          <w:sz w:val="28"/>
          <w:szCs w:val="28"/>
        </w:rPr>
        <w:t>противодымной</w:t>
      </w:r>
      <w:proofErr w:type="spellEnd"/>
      <w:r w:rsidRPr="00EF36C3">
        <w:rPr>
          <w:sz w:val="28"/>
          <w:szCs w:val="28"/>
        </w:rPr>
        <w:t xml:space="preserve"> вентиляции. Порядок и последовательность проведения приемосдаточных и периодических испытаний систем приточно-вытяжной </w:t>
      </w:r>
      <w:proofErr w:type="spellStart"/>
      <w:r w:rsidRPr="00EF36C3">
        <w:rPr>
          <w:sz w:val="28"/>
          <w:szCs w:val="28"/>
        </w:rPr>
        <w:t>противодымной</w:t>
      </w:r>
      <w:proofErr w:type="spellEnd"/>
      <w:r w:rsidRPr="00EF36C3">
        <w:rPr>
          <w:sz w:val="28"/>
          <w:szCs w:val="28"/>
        </w:rPr>
        <w:t xml:space="preserve"> вентиляции.</w:t>
      </w:r>
    </w:p>
    <w:p w:rsidR="00FF728A" w:rsidRPr="00EF36C3" w:rsidRDefault="00EF36C3" w:rsidP="00EF36C3">
      <w:pPr>
        <w:widowControl w:val="0"/>
        <w:autoSpaceDE w:val="0"/>
        <w:autoSpaceDN w:val="0"/>
        <w:adjustRightInd w:val="0"/>
        <w:ind w:firstLine="708"/>
        <w:jc w:val="both"/>
        <w:outlineLvl w:val="0"/>
        <w:rPr>
          <w:b/>
          <w:bCs/>
          <w:sz w:val="28"/>
          <w:szCs w:val="28"/>
        </w:rPr>
      </w:pPr>
      <w:r w:rsidRPr="00EF36C3">
        <w:rPr>
          <w:sz w:val="28"/>
          <w:szCs w:val="28"/>
        </w:rPr>
        <w:t>Классификация и область применения первичных средств пожаротушения. Переносные и</w:t>
      </w:r>
      <w:r>
        <w:rPr>
          <w:sz w:val="28"/>
          <w:szCs w:val="28"/>
        </w:rPr>
        <w:t xml:space="preserve"> </w:t>
      </w:r>
      <w:r w:rsidRPr="00EF36C3">
        <w:rPr>
          <w:sz w:val="28"/>
          <w:szCs w:val="28"/>
        </w:rPr>
        <w:t xml:space="preserve">передвижные, малогабаритные и </w:t>
      </w:r>
      <w:proofErr w:type="spellStart"/>
      <w:r w:rsidRPr="00EF36C3">
        <w:rPr>
          <w:sz w:val="28"/>
          <w:szCs w:val="28"/>
        </w:rPr>
        <w:t>самосрабатывающие</w:t>
      </w:r>
      <w:proofErr w:type="spellEnd"/>
      <w:r w:rsidRPr="00EF36C3">
        <w:rPr>
          <w:sz w:val="28"/>
          <w:szCs w:val="28"/>
        </w:rPr>
        <w:t xml:space="preserve"> огнетушители. Пожарные краны и средства обеспечения их использования. Пожарный инвентарь. Покрывала для изоляции очага возгорания. Требования к выбору, размещению, техническому обслуживанию и перезарядке переносных и передвижных огнетушителей, источникам давления в огнетушителях, зарядам к воздушно-пенным и воздушно-эмульсионным огнетушителям. Требования Правил противопожарного режима к обеспечению объектов первичными средствами пожаротушения. Оборудование помещений, зданий (сооружений), территорий предприятий (организаций) пожарными щитами. Нормы оснащения зданий, сооружений и территорий пожарными щитами. Комплектация пожарных щитов. Требования к пожарным кранам. Требования к пожарным и многофункциональным шкафам.</w:t>
      </w:r>
    </w:p>
    <w:p w:rsidR="00FF728A" w:rsidRPr="00E02D29" w:rsidRDefault="00E02D29" w:rsidP="00E02D29">
      <w:pPr>
        <w:widowControl w:val="0"/>
        <w:autoSpaceDE w:val="0"/>
        <w:autoSpaceDN w:val="0"/>
        <w:adjustRightInd w:val="0"/>
        <w:ind w:firstLine="708"/>
        <w:jc w:val="both"/>
        <w:outlineLvl w:val="0"/>
        <w:rPr>
          <w:b/>
          <w:bCs/>
          <w:sz w:val="28"/>
          <w:szCs w:val="28"/>
        </w:rPr>
      </w:pPr>
      <w:r w:rsidRPr="00E02D29">
        <w:rPr>
          <w:sz w:val="28"/>
          <w:szCs w:val="28"/>
        </w:rPr>
        <w:t>Требования по оснащению помещений, зданий и сооружений класса функциональной пожарной опасности Ф5 автоматическими установками пожарной сигнализации и (или) пожаротушения.</w:t>
      </w:r>
    </w:p>
    <w:p w:rsidR="00FF728A" w:rsidRPr="00E02D29" w:rsidRDefault="00E02D29" w:rsidP="00E02D29">
      <w:pPr>
        <w:widowControl w:val="0"/>
        <w:autoSpaceDE w:val="0"/>
        <w:autoSpaceDN w:val="0"/>
        <w:adjustRightInd w:val="0"/>
        <w:ind w:firstLine="708"/>
        <w:jc w:val="both"/>
        <w:outlineLvl w:val="0"/>
        <w:rPr>
          <w:b/>
          <w:bCs/>
          <w:sz w:val="28"/>
          <w:szCs w:val="28"/>
        </w:rPr>
      </w:pPr>
      <w:r w:rsidRPr="00E02D29">
        <w:rPr>
          <w:sz w:val="28"/>
          <w:szCs w:val="28"/>
        </w:rPr>
        <w:t>Назначение, область применения пожарного оборудования (пожарные гидранты,</w:t>
      </w:r>
      <w:r>
        <w:rPr>
          <w:sz w:val="28"/>
          <w:szCs w:val="28"/>
        </w:rPr>
        <w:t xml:space="preserve"> </w:t>
      </w:r>
      <w:proofErr w:type="gramStart"/>
      <w:r w:rsidRPr="00E02D29">
        <w:rPr>
          <w:sz w:val="28"/>
          <w:szCs w:val="28"/>
        </w:rPr>
        <w:t>гидрант-колонки</w:t>
      </w:r>
      <w:proofErr w:type="gramEnd"/>
      <w:r w:rsidRPr="00E02D29">
        <w:rPr>
          <w:sz w:val="28"/>
          <w:szCs w:val="28"/>
        </w:rPr>
        <w:t>, колонки, напорные и всасывающие рукава, стволы, гидроэлеваторы и всасывающие сетки, рукавные разветвления, соединительные головки, ручные пожарные лестницы). Требования к пожарному оборудованию.</w:t>
      </w:r>
    </w:p>
    <w:p w:rsidR="00FF728A" w:rsidRPr="00E02D29" w:rsidRDefault="00E02D29" w:rsidP="00E02D29">
      <w:pPr>
        <w:widowControl w:val="0"/>
        <w:autoSpaceDE w:val="0"/>
        <w:autoSpaceDN w:val="0"/>
        <w:adjustRightInd w:val="0"/>
        <w:ind w:firstLine="708"/>
        <w:jc w:val="both"/>
        <w:outlineLvl w:val="0"/>
        <w:rPr>
          <w:b/>
          <w:bCs/>
          <w:sz w:val="28"/>
          <w:szCs w:val="28"/>
        </w:rPr>
      </w:pPr>
      <w:r w:rsidRPr="00E02D29">
        <w:rPr>
          <w:sz w:val="28"/>
          <w:szCs w:val="28"/>
        </w:rPr>
        <w:t xml:space="preserve">Требования к источникам противопожарного водоснабжения производственного объекта. Требования нормативных документов по пожарной безопасности к системам внутреннего противопожарного водопровода на объектах класса функциональной пожарной опасности Ф5 и к источникам наружного противопожарного водоснабжения (противопожарным водопроводом, природными или искусственными водоемами) производственных объектов, на территории поселений, городских округов. Проведение </w:t>
      </w:r>
      <w:proofErr w:type="gramStart"/>
      <w:r w:rsidRPr="00E02D29">
        <w:rPr>
          <w:sz w:val="28"/>
          <w:szCs w:val="28"/>
        </w:rPr>
        <w:t>проверок работоспособности системы противопожарного водоснабжения объекта</w:t>
      </w:r>
      <w:proofErr w:type="gramEnd"/>
      <w:r w:rsidRPr="00E02D29">
        <w:rPr>
          <w:sz w:val="28"/>
          <w:szCs w:val="28"/>
        </w:rPr>
        <w:t>. Техническое обслуживание внутреннего противопожарного водопровода, его средств и проведение испытаний. Методика испытаний внутреннего противопожарного водопровода.</w:t>
      </w:r>
    </w:p>
    <w:p w:rsidR="00FF728A" w:rsidRPr="00E02D29" w:rsidRDefault="00E02D29" w:rsidP="00E02D29">
      <w:pPr>
        <w:widowControl w:val="0"/>
        <w:autoSpaceDE w:val="0"/>
        <w:autoSpaceDN w:val="0"/>
        <w:adjustRightInd w:val="0"/>
        <w:ind w:firstLine="708"/>
        <w:jc w:val="both"/>
        <w:outlineLvl w:val="0"/>
        <w:rPr>
          <w:b/>
          <w:bCs/>
          <w:sz w:val="28"/>
          <w:szCs w:val="28"/>
        </w:rPr>
      </w:pPr>
      <w:r w:rsidRPr="00E02D29">
        <w:rPr>
          <w:sz w:val="28"/>
          <w:szCs w:val="28"/>
        </w:rPr>
        <w:t xml:space="preserve">Требования к </w:t>
      </w:r>
      <w:proofErr w:type="spellStart"/>
      <w:r w:rsidRPr="00E02D29">
        <w:rPr>
          <w:sz w:val="28"/>
          <w:szCs w:val="28"/>
        </w:rPr>
        <w:t>противодымной</w:t>
      </w:r>
      <w:proofErr w:type="spellEnd"/>
      <w:r w:rsidRPr="00E02D29">
        <w:rPr>
          <w:sz w:val="28"/>
          <w:szCs w:val="28"/>
        </w:rPr>
        <w:t xml:space="preserve"> защите. Требования к внутреннему противопожарному водопроводу и автоматическому пожаротушению. Требования к лифтам для пожарных подразделений.</w:t>
      </w:r>
    </w:p>
    <w:p w:rsidR="00E02D29" w:rsidRDefault="00E02D29" w:rsidP="00CB57CD">
      <w:pPr>
        <w:autoSpaceDE w:val="0"/>
        <w:autoSpaceDN w:val="0"/>
        <w:adjustRightInd w:val="0"/>
        <w:ind w:firstLine="709"/>
        <w:jc w:val="both"/>
        <w:rPr>
          <w:rFonts w:eastAsia="Calibri"/>
          <w:color w:val="000000"/>
          <w:sz w:val="28"/>
          <w:szCs w:val="28"/>
        </w:rPr>
      </w:pPr>
      <w:r w:rsidRPr="00E02D29">
        <w:rPr>
          <w:rFonts w:eastAsia="Calibri"/>
          <w:b/>
          <w:bCs/>
          <w:color w:val="000000"/>
          <w:sz w:val="28"/>
          <w:szCs w:val="28"/>
        </w:rPr>
        <w:t>Практическое занятие</w:t>
      </w:r>
      <w:r w:rsidR="00CB57CD">
        <w:rPr>
          <w:rFonts w:eastAsia="Calibri"/>
          <w:b/>
          <w:bCs/>
          <w:color w:val="000000"/>
          <w:sz w:val="28"/>
          <w:szCs w:val="28"/>
        </w:rPr>
        <w:t>.</w:t>
      </w:r>
      <w:r w:rsidRPr="00E02D29">
        <w:rPr>
          <w:rFonts w:eastAsia="Calibri"/>
          <w:b/>
          <w:bCs/>
          <w:color w:val="000000"/>
          <w:sz w:val="28"/>
          <w:szCs w:val="28"/>
        </w:rPr>
        <w:t xml:space="preserve"> </w:t>
      </w:r>
      <w:r w:rsidR="00CB57CD">
        <w:rPr>
          <w:rFonts w:eastAsia="Calibri"/>
          <w:b/>
          <w:bCs/>
          <w:color w:val="000000"/>
          <w:sz w:val="28"/>
          <w:szCs w:val="28"/>
        </w:rPr>
        <w:t xml:space="preserve"> </w:t>
      </w:r>
      <w:r w:rsidRPr="00E02D29">
        <w:rPr>
          <w:rFonts w:eastAsia="Calibri"/>
          <w:color w:val="000000"/>
          <w:sz w:val="28"/>
          <w:szCs w:val="28"/>
        </w:rPr>
        <w:t xml:space="preserve">Отработка порядка действий при тревогах: "задымление", "пожар". Тренировка по применению средств индивидуальной защиты органов дыхания и зрения при пожаре, а также ознакомление со средствами спасения и </w:t>
      </w:r>
      <w:proofErr w:type="spellStart"/>
      <w:r w:rsidRPr="00E02D29">
        <w:rPr>
          <w:rFonts w:eastAsia="Calibri"/>
          <w:color w:val="000000"/>
          <w:sz w:val="28"/>
          <w:szCs w:val="28"/>
        </w:rPr>
        <w:t>самоспасения</w:t>
      </w:r>
      <w:proofErr w:type="spellEnd"/>
      <w:r w:rsidRPr="00E02D29">
        <w:rPr>
          <w:rFonts w:eastAsia="Calibri"/>
          <w:color w:val="000000"/>
          <w:sz w:val="28"/>
          <w:szCs w:val="28"/>
        </w:rPr>
        <w:t xml:space="preserve"> людей с высоты. Тренировка по практическому применению первичных средств пожаротушения. Работа с огнетушителем на модельном очаге пожара. Практическое ознакомление с системами противопожарной защиты одной из организаций.</w:t>
      </w:r>
    </w:p>
    <w:p w:rsidR="00F950AD" w:rsidRDefault="00F950AD" w:rsidP="00F950AD">
      <w:pPr>
        <w:widowControl w:val="0"/>
        <w:numPr>
          <w:ilvl w:val="0"/>
          <w:numId w:val="2"/>
        </w:numPr>
        <w:autoSpaceDE w:val="0"/>
        <w:autoSpaceDN w:val="0"/>
        <w:adjustRightInd w:val="0"/>
        <w:jc w:val="center"/>
        <w:outlineLvl w:val="0"/>
        <w:rPr>
          <w:b/>
          <w:bCs/>
          <w:sz w:val="28"/>
          <w:szCs w:val="28"/>
        </w:rPr>
      </w:pPr>
      <w:r w:rsidRPr="007948A8">
        <w:rPr>
          <w:b/>
          <w:bCs/>
          <w:sz w:val="28"/>
          <w:szCs w:val="28"/>
        </w:rPr>
        <w:lastRenderedPageBreak/>
        <w:t>УЧЕБНЫЙ ПЛАН</w:t>
      </w:r>
    </w:p>
    <w:p w:rsidR="00856EE1" w:rsidRDefault="00856EE1" w:rsidP="00856EE1">
      <w:pPr>
        <w:widowControl w:val="0"/>
        <w:autoSpaceDE w:val="0"/>
        <w:autoSpaceDN w:val="0"/>
        <w:adjustRightInd w:val="0"/>
        <w:ind w:left="720"/>
        <w:jc w:val="both"/>
        <w:rPr>
          <w:sz w:val="28"/>
          <w:szCs w:val="28"/>
        </w:rPr>
      </w:pPr>
      <w:r>
        <w:rPr>
          <w:sz w:val="28"/>
          <w:szCs w:val="28"/>
        </w:rPr>
        <w:t xml:space="preserve">программы  </w:t>
      </w:r>
      <w:r w:rsidRPr="00C611EC">
        <w:rPr>
          <w:sz w:val="28"/>
          <w:szCs w:val="28"/>
        </w:rPr>
        <w:t xml:space="preserve">повышения квалификации для </w:t>
      </w:r>
      <w:r>
        <w:rPr>
          <w:sz w:val="28"/>
          <w:szCs w:val="28"/>
        </w:rPr>
        <w:t>л</w:t>
      </w:r>
      <w:r w:rsidRPr="00D756A6">
        <w:rPr>
          <w:sz w:val="28"/>
          <w:szCs w:val="28"/>
        </w:rPr>
        <w:t>иц, на которых возложена трудовая функция по проведению противопожарного инструктажа</w:t>
      </w:r>
    </w:p>
    <w:p w:rsidR="00856EE1" w:rsidRDefault="00856EE1" w:rsidP="00856EE1">
      <w:pPr>
        <w:widowControl w:val="0"/>
        <w:autoSpaceDE w:val="0"/>
        <w:autoSpaceDN w:val="0"/>
        <w:adjustRightInd w:val="0"/>
        <w:ind w:left="720"/>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6013"/>
        <w:gridCol w:w="3118"/>
      </w:tblGrid>
      <w:tr w:rsidR="00775540" w:rsidRPr="00271768" w:rsidTr="004E4D26">
        <w:trPr>
          <w:trHeight w:val="622"/>
          <w:tblHeader/>
        </w:trPr>
        <w:tc>
          <w:tcPr>
            <w:tcW w:w="616" w:type="dxa"/>
          </w:tcPr>
          <w:p w:rsidR="00775540" w:rsidRPr="00CE5749" w:rsidRDefault="00775540" w:rsidP="004E4D26">
            <w:pPr>
              <w:jc w:val="center"/>
              <w:rPr>
                <w:b/>
              </w:rPr>
            </w:pPr>
            <w:r w:rsidRPr="00CE5749">
              <w:rPr>
                <w:b/>
              </w:rPr>
              <w:t>№</w:t>
            </w:r>
          </w:p>
          <w:p w:rsidR="00775540" w:rsidRPr="00CE5749" w:rsidRDefault="00775540" w:rsidP="004E4D26">
            <w:pPr>
              <w:jc w:val="center"/>
              <w:rPr>
                <w:b/>
              </w:rPr>
            </w:pPr>
            <w:r w:rsidRPr="00CE5749">
              <w:rPr>
                <w:b/>
              </w:rPr>
              <w:t>п/п</w:t>
            </w:r>
          </w:p>
        </w:tc>
        <w:tc>
          <w:tcPr>
            <w:tcW w:w="6013" w:type="dxa"/>
          </w:tcPr>
          <w:p w:rsidR="00775540" w:rsidRPr="00CE5749" w:rsidRDefault="00775540" w:rsidP="004E4D26">
            <w:pPr>
              <w:jc w:val="center"/>
              <w:rPr>
                <w:b/>
              </w:rPr>
            </w:pPr>
            <w:r w:rsidRPr="00CE5749">
              <w:rPr>
                <w:b/>
              </w:rPr>
              <w:t>Наименование темы (модуля)</w:t>
            </w:r>
          </w:p>
        </w:tc>
        <w:tc>
          <w:tcPr>
            <w:tcW w:w="3118" w:type="dxa"/>
          </w:tcPr>
          <w:p w:rsidR="00775540" w:rsidRPr="00CE5749" w:rsidRDefault="00775540" w:rsidP="004E4D26">
            <w:pPr>
              <w:widowControl w:val="0"/>
              <w:autoSpaceDE w:val="0"/>
              <w:autoSpaceDN w:val="0"/>
              <w:adjustRightInd w:val="0"/>
              <w:ind w:firstLine="32"/>
              <w:jc w:val="center"/>
              <w:rPr>
                <w:u w:val="single"/>
              </w:rPr>
            </w:pPr>
            <w:r w:rsidRPr="00CE5749">
              <w:rPr>
                <w:u w:val="single"/>
              </w:rPr>
              <w:t>Количество часов</w:t>
            </w:r>
          </w:p>
          <w:p w:rsidR="00775540" w:rsidRPr="00CE5749" w:rsidRDefault="00775540" w:rsidP="004E4D26">
            <w:pPr>
              <w:jc w:val="center"/>
              <w:rPr>
                <w:b/>
              </w:rPr>
            </w:pPr>
            <w:r w:rsidRPr="00CE5749">
              <w:t>Вид занятий</w:t>
            </w:r>
          </w:p>
        </w:tc>
      </w:tr>
      <w:tr w:rsidR="00775540" w:rsidRPr="00271768" w:rsidTr="004E4D26">
        <w:trPr>
          <w:trHeight w:val="560"/>
        </w:trPr>
        <w:tc>
          <w:tcPr>
            <w:tcW w:w="616" w:type="dxa"/>
          </w:tcPr>
          <w:p w:rsidR="00775540" w:rsidRPr="006854F6" w:rsidRDefault="00775540" w:rsidP="004E4D26">
            <w:pPr>
              <w:jc w:val="center"/>
            </w:pPr>
            <w:r w:rsidRPr="006854F6">
              <w:t>1</w:t>
            </w:r>
          </w:p>
        </w:tc>
        <w:tc>
          <w:tcPr>
            <w:tcW w:w="6013" w:type="dxa"/>
          </w:tcPr>
          <w:p w:rsidR="00775540" w:rsidRDefault="00775540" w:rsidP="004E4D26">
            <w:r w:rsidRPr="006854F6">
              <w:t>Общи</w:t>
            </w:r>
            <w:r>
              <w:t xml:space="preserve">е вопросы организации обучения </w:t>
            </w:r>
          </w:p>
          <w:p w:rsidR="00AB30D5" w:rsidRPr="00775540" w:rsidRDefault="00AB30D5" w:rsidP="004E4D26"/>
        </w:tc>
        <w:tc>
          <w:tcPr>
            <w:tcW w:w="3118" w:type="dxa"/>
          </w:tcPr>
          <w:p w:rsidR="00775540" w:rsidRPr="00CE5749" w:rsidRDefault="00775540" w:rsidP="004E4D26">
            <w:pPr>
              <w:jc w:val="center"/>
              <w:rPr>
                <w:b/>
                <w:color w:val="FF0000"/>
                <w:highlight w:val="yellow"/>
              </w:rPr>
            </w:pPr>
          </w:p>
        </w:tc>
      </w:tr>
      <w:tr w:rsidR="00775540" w:rsidRPr="00271768" w:rsidTr="004E4D26">
        <w:trPr>
          <w:trHeight w:val="560"/>
        </w:trPr>
        <w:tc>
          <w:tcPr>
            <w:tcW w:w="616" w:type="dxa"/>
          </w:tcPr>
          <w:p w:rsidR="00775540" w:rsidRPr="00CE5749" w:rsidRDefault="00775540" w:rsidP="004E4D26">
            <w:pPr>
              <w:jc w:val="center"/>
            </w:pPr>
            <w:r w:rsidRPr="00CE5749">
              <w:t>2</w:t>
            </w:r>
          </w:p>
        </w:tc>
        <w:tc>
          <w:tcPr>
            <w:tcW w:w="6013" w:type="dxa"/>
          </w:tcPr>
          <w:p w:rsidR="00775540" w:rsidRPr="00CE5749" w:rsidRDefault="00775540" w:rsidP="004E4D26">
            <w:pPr>
              <w:rPr>
                <w:i/>
                <w:highlight w:val="yellow"/>
              </w:rPr>
            </w:pPr>
            <w:r w:rsidRPr="00CE5749">
              <w:rPr>
                <w:b/>
              </w:rPr>
              <w:t xml:space="preserve">Тема 1. </w:t>
            </w:r>
            <w:r w:rsidRPr="00CE5749">
              <w:t>Организационные основы обеспечения пожарной безопасности</w:t>
            </w:r>
          </w:p>
        </w:tc>
        <w:tc>
          <w:tcPr>
            <w:tcW w:w="3118" w:type="dxa"/>
          </w:tcPr>
          <w:p w:rsidR="00775540" w:rsidRDefault="00775540" w:rsidP="004E4D26">
            <w:pPr>
              <w:widowControl w:val="0"/>
              <w:autoSpaceDE w:val="0"/>
              <w:autoSpaceDN w:val="0"/>
              <w:adjustRightInd w:val="0"/>
              <w:ind w:firstLine="32"/>
              <w:jc w:val="center"/>
              <w:rPr>
                <w:noProof/>
              </w:rPr>
            </w:pPr>
            <w:r>
              <w:rPr>
                <w:noProof/>
              </w:rPr>
              <w:t>1</w:t>
            </w:r>
          </w:p>
          <w:p w:rsidR="00775540" w:rsidRDefault="00775540" w:rsidP="004E4D26">
            <w:pPr>
              <w:widowControl w:val="0"/>
              <w:autoSpaceDE w:val="0"/>
              <w:autoSpaceDN w:val="0"/>
              <w:adjustRightInd w:val="0"/>
              <w:ind w:firstLine="32"/>
              <w:jc w:val="center"/>
              <w:rPr>
                <w:noProof/>
              </w:rPr>
            </w:pPr>
            <w:r>
              <w:rPr>
                <w:noProof/>
              </w:rPr>
              <w:t>(лекция)</w:t>
            </w:r>
          </w:p>
        </w:tc>
      </w:tr>
      <w:tr w:rsidR="00775540" w:rsidRPr="00271768" w:rsidTr="004E4D26">
        <w:trPr>
          <w:trHeight w:val="777"/>
        </w:trPr>
        <w:tc>
          <w:tcPr>
            <w:tcW w:w="616" w:type="dxa"/>
          </w:tcPr>
          <w:p w:rsidR="00775540" w:rsidRPr="00CE5749" w:rsidRDefault="00775540" w:rsidP="004E4D26">
            <w:pPr>
              <w:jc w:val="center"/>
            </w:pPr>
            <w:r w:rsidRPr="00CE5749">
              <w:t>3</w:t>
            </w:r>
          </w:p>
        </w:tc>
        <w:tc>
          <w:tcPr>
            <w:tcW w:w="6013" w:type="dxa"/>
          </w:tcPr>
          <w:p w:rsidR="00775540" w:rsidRPr="00CE5749" w:rsidRDefault="00775540" w:rsidP="004E4D26">
            <w:r w:rsidRPr="00CE5749">
              <w:rPr>
                <w:b/>
              </w:rPr>
              <w:t xml:space="preserve">Тема 1. </w:t>
            </w:r>
            <w:r w:rsidRPr="00CE5749">
              <w:t xml:space="preserve">Организационные основы обеспечения пожарной безопасности </w:t>
            </w:r>
          </w:p>
        </w:tc>
        <w:tc>
          <w:tcPr>
            <w:tcW w:w="3118" w:type="dxa"/>
          </w:tcPr>
          <w:p w:rsidR="00775540" w:rsidRPr="00CE5749" w:rsidRDefault="00F16429" w:rsidP="004E4D26">
            <w:pPr>
              <w:widowControl w:val="0"/>
              <w:autoSpaceDE w:val="0"/>
              <w:autoSpaceDN w:val="0"/>
              <w:adjustRightInd w:val="0"/>
              <w:ind w:firstLine="32"/>
              <w:jc w:val="center"/>
              <w:rPr>
                <w:noProof/>
              </w:rPr>
            </w:pPr>
            <w:r>
              <w:rPr>
                <w:noProof/>
              </w:rPr>
              <w:t>4</w:t>
            </w:r>
          </w:p>
          <w:p w:rsidR="00775540" w:rsidRPr="00CE5749" w:rsidRDefault="00775540" w:rsidP="004E4D26">
            <w:pPr>
              <w:widowControl w:val="0"/>
              <w:autoSpaceDE w:val="0"/>
              <w:autoSpaceDN w:val="0"/>
              <w:adjustRightInd w:val="0"/>
              <w:ind w:firstLine="32"/>
              <w:jc w:val="center"/>
              <w:rPr>
                <w:noProof/>
              </w:rPr>
            </w:pPr>
            <w:r w:rsidRPr="00CE5749">
              <w:rPr>
                <w:noProof/>
              </w:rPr>
              <w:t>Самостоятельная</w:t>
            </w:r>
          </w:p>
          <w:p w:rsidR="00775540" w:rsidRPr="00CE5749" w:rsidRDefault="00775540" w:rsidP="004E4D26">
            <w:pPr>
              <w:jc w:val="center"/>
              <w:rPr>
                <w:b/>
                <w:color w:val="FF0000"/>
              </w:rPr>
            </w:pPr>
            <w:r w:rsidRPr="00CE5749">
              <w:rPr>
                <w:noProof/>
              </w:rPr>
              <w:t>работа (далее –СР)</w:t>
            </w:r>
          </w:p>
        </w:tc>
      </w:tr>
      <w:tr w:rsidR="00775540" w:rsidRPr="00271768" w:rsidTr="004E4D26">
        <w:trPr>
          <w:trHeight w:val="540"/>
        </w:trPr>
        <w:tc>
          <w:tcPr>
            <w:tcW w:w="616" w:type="dxa"/>
          </w:tcPr>
          <w:p w:rsidR="00775540" w:rsidRPr="00CE5749" w:rsidRDefault="00F16429" w:rsidP="004E4D26">
            <w:pPr>
              <w:jc w:val="center"/>
            </w:pPr>
            <w:r>
              <w:t>4</w:t>
            </w:r>
          </w:p>
        </w:tc>
        <w:tc>
          <w:tcPr>
            <w:tcW w:w="6013" w:type="dxa"/>
          </w:tcPr>
          <w:p w:rsidR="00775540" w:rsidRPr="00CE5749" w:rsidRDefault="00F16429" w:rsidP="004E4D26">
            <w:pPr>
              <w:rPr>
                <w:b/>
              </w:rPr>
            </w:pPr>
            <w:r>
              <w:rPr>
                <w:b/>
              </w:rPr>
              <w:t>Тема 2</w:t>
            </w:r>
            <w:r w:rsidR="00775540" w:rsidRPr="00CE5749">
              <w:rPr>
                <w:b/>
              </w:rPr>
              <w:t>.</w:t>
            </w:r>
            <w:r w:rsidR="00775540" w:rsidRPr="00CE5749">
              <w:t xml:space="preserve"> Общие принципы обеспечения пожарной безопасности объекта защиты</w:t>
            </w:r>
          </w:p>
        </w:tc>
        <w:tc>
          <w:tcPr>
            <w:tcW w:w="3118" w:type="dxa"/>
          </w:tcPr>
          <w:p w:rsidR="00775540" w:rsidRPr="00CE5749" w:rsidRDefault="00F16429" w:rsidP="004E4D26">
            <w:pPr>
              <w:jc w:val="center"/>
              <w:rPr>
                <w:b/>
                <w:color w:val="FF0000"/>
              </w:rPr>
            </w:pPr>
            <w:r>
              <w:rPr>
                <w:noProof/>
              </w:rPr>
              <w:t>3</w:t>
            </w:r>
            <w:r w:rsidR="00775540" w:rsidRPr="00CE5749">
              <w:rPr>
                <w:noProof/>
              </w:rPr>
              <w:t>-СР</w:t>
            </w:r>
          </w:p>
        </w:tc>
      </w:tr>
      <w:tr w:rsidR="00775540" w:rsidRPr="00271768" w:rsidTr="004E4D26">
        <w:trPr>
          <w:trHeight w:val="463"/>
        </w:trPr>
        <w:tc>
          <w:tcPr>
            <w:tcW w:w="616" w:type="dxa"/>
          </w:tcPr>
          <w:p w:rsidR="00775540" w:rsidRPr="00CE5749" w:rsidRDefault="00F16429" w:rsidP="004E4D26">
            <w:pPr>
              <w:jc w:val="center"/>
            </w:pPr>
            <w:r>
              <w:t>5</w:t>
            </w:r>
          </w:p>
        </w:tc>
        <w:tc>
          <w:tcPr>
            <w:tcW w:w="6013" w:type="dxa"/>
          </w:tcPr>
          <w:p w:rsidR="00775540" w:rsidRPr="00775540" w:rsidRDefault="00775540" w:rsidP="004E4D26">
            <w:r w:rsidRPr="00CE5749">
              <w:rPr>
                <w:b/>
              </w:rPr>
              <w:t>Тема</w:t>
            </w:r>
            <w:r>
              <w:rPr>
                <w:b/>
              </w:rPr>
              <w:t xml:space="preserve"> </w:t>
            </w:r>
            <w:r w:rsidR="00F16429">
              <w:rPr>
                <w:b/>
              </w:rPr>
              <w:t>3</w:t>
            </w:r>
            <w:r w:rsidRPr="00CE5749">
              <w:rPr>
                <w:b/>
              </w:rPr>
              <w:t xml:space="preserve">.  </w:t>
            </w:r>
            <w:r>
              <w:t>Системы противопожарной защиты</w:t>
            </w:r>
          </w:p>
        </w:tc>
        <w:tc>
          <w:tcPr>
            <w:tcW w:w="3118" w:type="dxa"/>
          </w:tcPr>
          <w:p w:rsidR="00775540" w:rsidRPr="00CE5749" w:rsidRDefault="00F16429" w:rsidP="004E4D26">
            <w:pPr>
              <w:widowControl w:val="0"/>
              <w:autoSpaceDE w:val="0"/>
              <w:autoSpaceDN w:val="0"/>
              <w:adjustRightInd w:val="0"/>
              <w:ind w:firstLine="32"/>
              <w:jc w:val="center"/>
              <w:rPr>
                <w:noProof/>
              </w:rPr>
            </w:pPr>
            <w:r>
              <w:rPr>
                <w:noProof/>
              </w:rPr>
              <w:t>4</w:t>
            </w:r>
            <w:r w:rsidR="00775540" w:rsidRPr="00CE5749">
              <w:rPr>
                <w:noProof/>
              </w:rPr>
              <w:t>-СР</w:t>
            </w:r>
          </w:p>
        </w:tc>
      </w:tr>
      <w:tr w:rsidR="00CB57CD" w:rsidRPr="00271768" w:rsidTr="004E4D26">
        <w:trPr>
          <w:trHeight w:val="463"/>
        </w:trPr>
        <w:tc>
          <w:tcPr>
            <w:tcW w:w="616" w:type="dxa"/>
          </w:tcPr>
          <w:p w:rsidR="00CB57CD" w:rsidRDefault="00CB57CD" w:rsidP="004E4D26">
            <w:pPr>
              <w:jc w:val="center"/>
            </w:pPr>
            <w:r>
              <w:t>6</w:t>
            </w:r>
          </w:p>
        </w:tc>
        <w:tc>
          <w:tcPr>
            <w:tcW w:w="6013" w:type="dxa"/>
          </w:tcPr>
          <w:p w:rsidR="00CB57CD" w:rsidRPr="00CE5749" w:rsidRDefault="00CB57CD" w:rsidP="004E4D26">
            <w:pPr>
              <w:rPr>
                <w:b/>
              </w:rPr>
            </w:pPr>
            <w:r w:rsidRPr="00CE5749">
              <w:rPr>
                <w:b/>
              </w:rPr>
              <w:t xml:space="preserve">Тема 1. </w:t>
            </w:r>
            <w:r w:rsidRPr="00CE5749">
              <w:t>Организационные основы обеспечения пожарной безопасности</w:t>
            </w:r>
          </w:p>
        </w:tc>
        <w:tc>
          <w:tcPr>
            <w:tcW w:w="3118" w:type="dxa"/>
          </w:tcPr>
          <w:p w:rsidR="00CB57CD" w:rsidRPr="00CE5749" w:rsidRDefault="00CB57CD" w:rsidP="00CB57CD">
            <w:pPr>
              <w:widowControl w:val="0"/>
              <w:autoSpaceDE w:val="0"/>
              <w:autoSpaceDN w:val="0"/>
              <w:adjustRightInd w:val="0"/>
              <w:ind w:firstLine="32"/>
              <w:jc w:val="center"/>
              <w:rPr>
                <w:noProof/>
              </w:rPr>
            </w:pPr>
            <w:r>
              <w:rPr>
                <w:noProof/>
              </w:rPr>
              <w:t>1</w:t>
            </w:r>
          </w:p>
          <w:p w:rsidR="00CB57CD" w:rsidRPr="00CE5749" w:rsidRDefault="00CB57CD" w:rsidP="00CB57CD">
            <w:pPr>
              <w:widowControl w:val="0"/>
              <w:autoSpaceDE w:val="0"/>
              <w:autoSpaceDN w:val="0"/>
              <w:adjustRightInd w:val="0"/>
              <w:ind w:firstLine="32"/>
              <w:jc w:val="center"/>
              <w:rPr>
                <w:noProof/>
              </w:rPr>
            </w:pPr>
            <w:r w:rsidRPr="00CE5749">
              <w:rPr>
                <w:noProof/>
              </w:rPr>
              <w:t>Практическое</w:t>
            </w:r>
          </w:p>
          <w:p w:rsidR="00CB57CD" w:rsidRDefault="00CB57CD" w:rsidP="00CB57CD">
            <w:pPr>
              <w:widowControl w:val="0"/>
              <w:autoSpaceDE w:val="0"/>
              <w:autoSpaceDN w:val="0"/>
              <w:adjustRightInd w:val="0"/>
              <w:ind w:firstLine="32"/>
              <w:jc w:val="center"/>
              <w:rPr>
                <w:noProof/>
              </w:rPr>
            </w:pPr>
            <w:r w:rsidRPr="00CE5749">
              <w:rPr>
                <w:noProof/>
              </w:rPr>
              <w:t xml:space="preserve">занятие на </w:t>
            </w:r>
            <w:r>
              <w:rPr>
                <w:noProof/>
              </w:rPr>
              <w:t>к</w:t>
            </w:r>
            <w:r w:rsidRPr="00CE5749">
              <w:rPr>
                <w:noProof/>
              </w:rPr>
              <w:t>урсах ГО</w:t>
            </w:r>
          </w:p>
        </w:tc>
      </w:tr>
      <w:tr w:rsidR="00775540" w:rsidRPr="00271768" w:rsidTr="004E4D26">
        <w:trPr>
          <w:trHeight w:val="463"/>
        </w:trPr>
        <w:tc>
          <w:tcPr>
            <w:tcW w:w="616" w:type="dxa"/>
          </w:tcPr>
          <w:p w:rsidR="00775540" w:rsidRPr="00CE5749" w:rsidRDefault="00CB57CD" w:rsidP="004E4D26">
            <w:pPr>
              <w:jc w:val="center"/>
            </w:pPr>
            <w:r>
              <w:t>7</w:t>
            </w:r>
          </w:p>
        </w:tc>
        <w:tc>
          <w:tcPr>
            <w:tcW w:w="6013" w:type="dxa"/>
          </w:tcPr>
          <w:p w:rsidR="00775540" w:rsidRPr="00CE5749" w:rsidRDefault="00775540" w:rsidP="004E4D26">
            <w:r w:rsidRPr="00CE5749">
              <w:rPr>
                <w:b/>
              </w:rPr>
              <w:t>Тема</w:t>
            </w:r>
            <w:r>
              <w:rPr>
                <w:b/>
              </w:rPr>
              <w:t xml:space="preserve"> </w:t>
            </w:r>
            <w:r w:rsidR="00F16429">
              <w:rPr>
                <w:b/>
              </w:rPr>
              <w:t>3</w:t>
            </w:r>
            <w:r w:rsidRPr="00CE5749">
              <w:rPr>
                <w:b/>
              </w:rPr>
              <w:t xml:space="preserve">.  </w:t>
            </w:r>
            <w:r w:rsidRPr="00CE5749">
              <w:t>Системы противопожарной защиты</w:t>
            </w:r>
          </w:p>
          <w:p w:rsidR="00775540" w:rsidRPr="00CE5749" w:rsidRDefault="00775540" w:rsidP="004E4D26"/>
        </w:tc>
        <w:tc>
          <w:tcPr>
            <w:tcW w:w="3118" w:type="dxa"/>
          </w:tcPr>
          <w:p w:rsidR="00775540" w:rsidRPr="00CE5749" w:rsidRDefault="00CB57CD" w:rsidP="004E4D26">
            <w:pPr>
              <w:widowControl w:val="0"/>
              <w:autoSpaceDE w:val="0"/>
              <w:autoSpaceDN w:val="0"/>
              <w:adjustRightInd w:val="0"/>
              <w:ind w:firstLine="32"/>
              <w:jc w:val="center"/>
              <w:rPr>
                <w:noProof/>
              </w:rPr>
            </w:pPr>
            <w:r>
              <w:rPr>
                <w:noProof/>
              </w:rPr>
              <w:t>2</w:t>
            </w:r>
          </w:p>
          <w:p w:rsidR="00775540" w:rsidRPr="00CE5749" w:rsidRDefault="00775540" w:rsidP="004E4D26">
            <w:pPr>
              <w:widowControl w:val="0"/>
              <w:autoSpaceDE w:val="0"/>
              <w:autoSpaceDN w:val="0"/>
              <w:adjustRightInd w:val="0"/>
              <w:ind w:firstLine="32"/>
              <w:jc w:val="center"/>
              <w:rPr>
                <w:noProof/>
              </w:rPr>
            </w:pPr>
            <w:r w:rsidRPr="00CE5749">
              <w:rPr>
                <w:noProof/>
              </w:rPr>
              <w:t>Практическое</w:t>
            </w:r>
          </w:p>
          <w:p w:rsidR="00775540" w:rsidRPr="00CE5749" w:rsidRDefault="00775540" w:rsidP="00CB57CD">
            <w:pPr>
              <w:jc w:val="center"/>
              <w:rPr>
                <w:b/>
                <w:color w:val="FF0000"/>
              </w:rPr>
            </w:pPr>
            <w:r w:rsidRPr="00CE5749">
              <w:rPr>
                <w:noProof/>
              </w:rPr>
              <w:t xml:space="preserve">занятие на </w:t>
            </w:r>
            <w:r w:rsidR="00CB57CD">
              <w:rPr>
                <w:noProof/>
              </w:rPr>
              <w:t>к</w:t>
            </w:r>
            <w:r w:rsidRPr="00CE5749">
              <w:rPr>
                <w:noProof/>
              </w:rPr>
              <w:t>урсах ГО</w:t>
            </w:r>
          </w:p>
        </w:tc>
      </w:tr>
      <w:tr w:rsidR="00775540" w:rsidRPr="00271768" w:rsidTr="004E4D26">
        <w:trPr>
          <w:trHeight w:val="220"/>
        </w:trPr>
        <w:tc>
          <w:tcPr>
            <w:tcW w:w="6629" w:type="dxa"/>
            <w:gridSpan w:val="2"/>
          </w:tcPr>
          <w:p w:rsidR="00775540" w:rsidRPr="00CE5749" w:rsidRDefault="00775540" w:rsidP="004E4D26">
            <w:pPr>
              <w:ind w:firstLine="567"/>
              <w:jc w:val="both"/>
            </w:pPr>
            <w:r w:rsidRPr="00CE5749">
              <w:rPr>
                <w:i/>
              </w:rPr>
              <w:t>Итоговая аттестация</w:t>
            </w:r>
          </w:p>
        </w:tc>
        <w:tc>
          <w:tcPr>
            <w:tcW w:w="3118" w:type="dxa"/>
          </w:tcPr>
          <w:p w:rsidR="00775540" w:rsidRPr="00CE5749" w:rsidRDefault="00775540" w:rsidP="004E4D26">
            <w:pPr>
              <w:jc w:val="center"/>
              <w:rPr>
                <w:b/>
              </w:rPr>
            </w:pPr>
            <w:r w:rsidRPr="00CE5749">
              <w:rPr>
                <w:b/>
              </w:rPr>
              <w:t>1</w:t>
            </w:r>
          </w:p>
        </w:tc>
      </w:tr>
      <w:tr w:rsidR="00775540" w:rsidRPr="00271768" w:rsidTr="004E4D26">
        <w:trPr>
          <w:trHeight w:val="268"/>
        </w:trPr>
        <w:tc>
          <w:tcPr>
            <w:tcW w:w="6629" w:type="dxa"/>
            <w:gridSpan w:val="2"/>
          </w:tcPr>
          <w:p w:rsidR="00775540" w:rsidRPr="00CE5749" w:rsidRDefault="00775540" w:rsidP="004E4D26">
            <w:pPr>
              <w:ind w:firstLine="567"/>
              <w:jc w:val="both"/>
            </w:pPr>
            <w:r w:rsidRPr="00CE5749">
              <w:rPr>
                <w:i/>
              </w:rPr>
              <w:t>Итого</w:t>
            </w:r>
          </w:p>
        </w:tc>
        <w:tc>
          <w:tcPr>
            <w:tcW w:w="3118" w:type="dxa"/>
          </w:tcPr>
          <w:p w:rsidR="00775540" w:rsidRPr="00CE5749" w:rsidRDefault="00775540" w:rsidP="004E4D26">
            <w:pPr>
              <w:jc w:val="center"/>
              <w:rPr>
                <w:b/>
              </w:rPr>
            </w:pPr>
            <w:r w:rsidRPr="00CE5749">
              <w:rPr>
                <w:b/>
              </w:rPr>
              <w:t>16</w:t>
            </w:r>
          </w:p>
        </w:tc>
      </w:tr>
    </w:tbl>
    <w:p w:rsidR="00E02D29" w:rsidRDefault="00E02D29" w:rsidP="00B66114">
      <w:pPr>
        <w:widowControl w:val="0"/>
        <w:autoSpaceDE w:val="0"/>
        <w:autoSpaceDN w:val="0"/>
        <w:adjustRightInd w:val="0"/>
        <w:outlineLvl w:val="0"/>
        <w:rPr>
          <w:b/>
          <w:bCs/>
          <w:sz w:val="28"/>
          <w:szCs w:val="28"/>
        </w:rPr>
      </w:pPr>
    </w:p>
    <w:p w:rsidR="00A77346" w:rsidRPr="004A62DF" w:rsidRDefault="00A77346" w:rsidP="00A77346">
      <w:pPr>
        <w:pStyle w:val="ConsPlusNormal"/>
        <w:jc w:val="both"/>
        <w:rPr>
          <w:b/>
          <w:sz w:val="28"/>
          <w:szCs w:val="28"/>
        </w:rPr>
      </w:pPr>
      <w:r w:rsidRPr="004A62DF">
        <w:rPr>
          <w:b/>
          <w:sz w:val="28"/>
          <w:szCs w:val="28"/>
        </w:rPr>
        <w:t>Организация учебного процесса</w:t>
      </w:r>
    </w:p>
    <w:p w:rsidR="00A77346" w:rsidRPr="004A62DF" w:rsidRDefault="00A77346" w:rsidP="00A77346">
      <w:pPr>
        <w:pStyle w:val="ConsPlusNormal"/>
        <w:ind w:left="360"/>
        <w:jc w:val="both"/>
        <w:rPr>
          <w:i/>
          <w:sz w:val="28"/>
          <w:szCs w:val="28"/>
        </w:rPr>
      </w:pPr>
      <w:r w:rsidRPr="004A62DF">
        <w:rPr>
          <w:i/>
          <w:sz w:val="28"/>
          <w:szCs w:val="28"/>
        </w:rPr>
        <w:t xml:space="preserve">Продолжительность подготовки: </w:t>
      </w:r>
      <w:r>
        <w:rPr>
          <w:i/>
          <w:sz w:val="28"/>
          <w:szCs w:val="28"/>
        </w:rPr>
        <w:t>16</w:t>
      </w:r>
      <w:r w:rsidRPr="004A62DF">
        <w:rPr>
          <w:i/>
          <w:sz w:val="28"/>
          <w:szCs w:val="28"/>
        </w:rPr>
        <w:t xml:space="preserve"> учебных час</w:t>
      </w:r>
      <w:r>
        <w:rPr>
          <w:i/>
          <w:sz w:val="28"/>
          <w:szCs w:val="28"/>
        </w:rPr>
        <w:t>ов</w:t>
      </w:r>
      <w:r w:rsidRPr="004A62DF">
        <w:rPr>
          <w:i/>
          <w:sz w:val="28"/>
          <w:szCs w:val="28"/>
        </w:rPr>
        <w:t>.</w:t>
      </w:r>
    </w:p>
    <w:p w:rsidR="00A77346" w:rsidRPr="004A62DF" w:rsidRDefault="00A77346" w:rsidP="00A77346">
      <w:pPr>
        <w:pStyle w:val="ConsPlusNormal"/>
        <w:jc w:val="both"/>
        <w:rPr>
          <w:i/>
          <w:sz w:val="28"/>
          <w:szCs w:val="28"/>
        </w:rPr>
      </w:pPr>
      <w:r w:rsidRPr="004A62DF">
        <w:rPr>
          <w:i/>
          <w:sz w:val="28"/>
          <w:szCs w:val="28"/>
        </w:rPr>
        <w:t xml:space="preserve">     Форма подготовки: очно-заочная, с использованием электронного обучения,  дистанционных образовательных технологий.</w:t>
      </w:r>
    </w:p>
    <w:p w:rsidR="00A77346" w:rsidRPr="004A62DF" w:rsidRDefault="00A77346" w:rsidP="00A77346">
      <w:pPr>
        <w:pStyle w:val="ConsPlusNormal"/>
        <w:jc w:val="both"/>
        <w:rPr>
          <w:i/>
          <w:sz w:val="28"/>
          <w:szCs w:val="28"/>
        </w:rPr>
      </w:pPr>
      <w:r w:rsidRPr="004A62DF">
        <w:rPr>
          <w:i/>
          <w:sz w:val="28"/>
          <w:szCs w:val="28"/>
        </w:rPr>
        <w:t xml:space="preserve">    Режим занятий: до </w:t>
      </w:r>
      <w:r>
        <w:rPr>
          <w:i/>
          <w:sz w:val="28"/>
          <w:szCs w:val="28"/>
        </w:rPr>
        <w:t>5</w:t>
      </w:r>
      <w:r w:rsidRPr="004A62DF">
        <w:rPr>
          <w:i/>
          <w:sz w:val="28"/>
          <w:szCs w:val="28"/>
        </w:rPr>
        <w:t xml:space="preserve"> дней по </w:t>
      </w:r>
      <w:r>
        <w:rPr>
          <w:i/>
          <w:sz w:val="28"/>
          <w:szCs w:val="28"/>
        </w:rPr>
        <w:t>3-4</w:t>
      </w:r>
      <w:r w:rsidRPr="004A62DF">
        <w:rPr>
          <w:i/>
          <w:sz w:val="28"/>
          <w:szCs w:val="28"/>
        </w:rPr>
        <w:t xml:space="preserve"> часа самостоятельной работы обучаемых в день, </w:t>
      </w:r>
      <w:r>
        <w:rPr>
          <w:i/>
          <w:sz w:val="28"/>
          <w:szCs w:val="28"/>
        </w:rPr>
        <w:t>5</w:t>
      </w:r>
      <w:r w:rsidRPr="004A62DF">
        <w:rPr>
          <w:i/>
          <w:sz w:val="28"/>
          <w:szCs w:val="28"/>
        </w:rPr>
        <w:t xml:space="preserve"> часов аудиторных занятий в МКОУ ДПО МО г. Краснодар «Курсы ГО» и сдача зачета. Прием зачета проводится путем проверки представленных ответов на вопросы теста.</w:t>
      </w:r>
    </w:p>
    <w:p w:rsidR="00A77346" w:rsidRPr="00A77346" w:rsidRDefault="00A77346" w:rsidP="00A77346">
      <w:pPr>
        <w:pStyle w:val="ad"/>
        <w:spacing w:after="0" w:line="240" w:lineRule="auto"/>
        <w:ind w:left="0" w:firstLine="708"/>
        <w:jc w:val="both"/>
        <w:rPr>
          <w:rFonts w:ascii="Times New Roman" w:hAnsi="Times New Roman" w:cs="Times New Roman"/>
          <w:i/>
          <w:sz w:val="28"/>
          <w:szCs w:val="28"/>
        </w:rPr>
      </w:pPr>
      <w:proofErr w:type="gramStart"/>
      <w:r w:rsidRPr="00A77346">
        <w:rPr>
          <w:rFonts w:ascii="Times New Roman" w:hAnsi="Times New Roman" w:cs="Times New Roman"/>
          <w:i/>
          <w:sz w:val="28"/>
          <w:szCs w:val="28"/>
        </w:rPr>
        <w:t>Итоговая</w:t>
      </w:r>
      <w:proofErr w:type="gramEnd"/>
      <w:r w:rsidRPr="00A77346">
        <w:rPr>
          <w:rFonts w:ascii="Times New Roman" w:hAnsi="Times New Roman" w:cs="Times New Roman"/>
          <w:i/>
          <w:sz w:val="28"/>
          <w:szCs w:val="28"/>
        </w:rPr>
        <w:t xml:space="preserve"> аттестации проводится комиссией, назначаемой директором учреждения.</w:t>
      </w:r>
    </w:p>
    <w:p w:rsidR="00A77346" w:rsidRDefault="00A77346" w:rsidP="00A77346">
      <w:pPr>
        <w:pStyle w:val="ad"/>
        <w:spacing w:after="0" w:line="240" w:lineRule="auto"/>
        <w:ind w:left="0" w:firstLine="708"/>
        <w:jc w:val="both"/>
        <w:rPr>
          <w:rFonts w:ascii="Times New Roman" w:hAnsi="Times New Roman" w:cs="Times New Roman"/>
          <w:i/>
          <w:sz w:val="28"/>
          <w:szCs w:val="28"/>
        </w:rPr>
      </w:pPr>
      <w:r w:rsidRPr="00A77346">
        <w:rPr>
          <w:rFonts w:ascii="Times New Roman" w:hAnsi="Times New Roman" w:cs="Times New Roman"/>
          <w:i/>
          <w:sz w:val="28"/>
          <w:szCs w:val="28"/>
        </w:rPr>
        <w:t>Лицам, успешно освоившим Программу и прошедшим итоговую аттестацию, выдается документ о квалификации (удостоверение о повышении квалификации).</w:t>
      </w:r>
    </w:p>
    <w:p w:rsidR="00AB30D5" w:rsidRDefault="00AB30D5" w:rsidP="00A77346">
      <w:pPr>
        <w:pStyle w:val="ad"/>
        <w:spacing w:after="0" w:line="240" w:lineRule="auto"/>
        <w:ind w:left="0" w:firstLine="708"/>
        <w:jc w:val="both"/>
        <w:rPr>
          <w:rFonts w:ascii="Times New Roman" w:hAnsi="Times New Roman" w:cs="Times New Roman"/>
          <w:i/>
          <w:sz w:val="28"/>
          <w:szCs w:val="28"/>
        </w:rPr>
      </w:pPr>
    </w:p>
    <w:p w:rsidR="00856EE1" w:rsidRDefault="00856EE1" w:rsidP="00A77346">
      <w:pPr>
        <w:pStyle w:val="ad"/>
        <w:spacing w:after="0" w:line="240" w:lineRule="auto"/>
        <w:ind w:left="0" w:firstLine="708"/>
        <w:jc w:val="both"/>
        <w:rPr>
          <w:rFonts w:ascii="Times New Roman" w:hAnsi="Times New Roman" w:cs="Times New Roman"/>
          <w:i/>
          <w:sz w:val="28"/>
          <w:szCs w:val="28"/>
        </w:rPr>
      </w:pPr>
    </w:p>
    <w:p w:rsidR="00856EE1" w:rsidRDefault="00856EE1" w:rsidP="00A77346">
      <w:pPr>
        <w:pStyle w:val="ad"/>
        <w:spacing w:after="0" w:line="240" w:lineRule="auto"/>
        <w:ind w:left="0" w:firstLine="708"/>
        <w:jc w:val="both"/>
        <w:rPr>
          <w:rFonts w:ascii="Times New Roman" w:hAnsi="Times New Roman" w:cs="Times New Roman"/>
          <w:i/>
          <w:sz w:val="28"/>
          <w:szCs w:val="28"/>
        </w:rPr>
      </w:pPr>
    </w:p>
    <w:p w:rsidR="00856EE1" w:rsidRDefault="00856EE1" w:rsidP="00A77346">
      <w:pPr>
        <w:pStyle w:val="ad"/>
        <w:spacing w:after="0" w:line="240" w:lineRule="auto"/>
        <w:ind w:left="0" w:firstLine="708"/>
        <w:jc w:val="both"/>
        <w:rPr>
          <w:rFonts w:ascii="Times New Roman" w:hAnsi="Times New Roman" w:cs="Times New Roman"/>
          <w:i/>
          <w:sz w:val="28"/>
          <w:szCs w:val="28"/>
        </w:rPr>
      </w:pPr>
    </w:p>
    <w:p w:rsidR="00856EE1" w:rsidRDefault="00856EE1" w:rsidP="00A77346">
      <w:pPr>
        <w:pStyle w:val="ad"/>
        <w:spacing w:after="0" w:line="240" w:lineRule="auto"/>
        <w:ind w:left="0" w:firstLine="708"/>
        <w:jc w:val="both"/>
        <w:rPr>
          <w:rFonts w:ascii="Times New Roman" w:hAnsi="Times New Roman" w:cs="Times New Roman"/>
          <w:i/>
          <w:sz w:val="28"/>
          <w:szCs w:val="28"/>
        </w:rPr>
      </w:pPr>
    </w:p>
    <w:p w:rsidR="00856EE1" w:rsidRDefault="00856EE1" w:rsidP="00A77346">
      <w:pPr>
        <w:pStyle w:val="ad"/>
        <w:spacing w:after="0" w:line="240" w:lineRule="auto"/>
        <w:ind w:left="0" w:firstLine="708"/>
        <w:jc w:val="both"/>
        <w:rPr>
          <w:rFonts w:ascii="Times New Roman" w:hAnsi="Times New Roman" w:cs="Times New Roman"/>
          <w:i/>
          <w:sz w:val="28"/>
          <w:szCs w:val="28"/>
        </w:rPr>
      </w:pPr>
    </w:p>
    <w:p w:rsidR="00856EE1" w:rsidRDefault="00856EE1" w:rsidP="00A77346">
      <w:pPr>
        <w:pStyle w:val="ad"/>
        <w:spacing w:after="0" w:line="240" w:lineRule="auto"/>
        <w:ind w:left="0" w:firstLine="708"/>
        <w:jc w:val="both"/>
        <w:rPr>
          <w:rFonts w:ascii="Times New Roman" w:hAnsi="Times New Roman" w:cs="Times New Roman"/>
          <w:i/>
          <w:sz w:val="28"/>
          <w:szCs w:val="28"/>
        </w:rPr>
      </w:pPr>
    </w:p>
    <w:p w:rsidR="00856EE1" w:rsidRDefault="00856EE1" w:rsidP="00A77346">
      <w:pPr>
        <w:pStyle w:val="ad"/>
        <w:spacing w:after="0" w:line="240" w:lineRule="auto"/>
        <w:ind w:left="0" w:firstLine="708"/>
        <w:jc w:val="both"/>
        <w:rPr>
          <w:rFonts w:ascii="Times New Roman" w:hAnsi="Times New Roman" w:cs="Times New Roman"/>
          <w:i/>
          <w:sz w:val="28"/>
          <w:szCs w:val="28"/>
        </w:rPr>
      </w:pPr>
    </w:p>
    <w:p w:rsidR="00E02D29" w:rsidRDefault="00B66114" w:rsidP="00B66114">
      <w:pPr>
        <w:widowControl w:val="0"/>
        <w:autoSpaceDE w:val="0"/>
        <w:autoSpaceDN w:val="0"/>
        <w:adjustRightInd w:val="0"/>
        <w:jc w:val="center"/>
        <w:outlineLvl w:val="0"/>
        <w:rPr>
          <w:b/>
          <w:bCs/>
          <w:sz w:val="28"/>
          <w:szCs w:val="28"/>
        </w:rPr>
      </w:pPr>
      <w:r>
        <w:rPr>
          <w:b/>
          <w:bCs/>
          <w:sz w:val="28"/>
          <w:szCs w:val="28"/>
        </w:rPr>
        <w:lastRenderedPageBreak/>
        <w:t>6.1. </w:t>
      </w:r>
      <w:r w:rsidRPr="008372C2">
        <w:rPr>
          <w:b/>
          <w:bCs/>
          <w:sz w:val="28"/>
          <w:szCs w:val="28"/>
        </w:rPr>
        <w:t xml:space="preserve"> </w:t>
      </w:r>
      <w:r>
        <w:rPr>
          <w:b/>
          <w:bCs/>
          <w:sz w:val="28"/>
          <w:szCs w:val="28"/>
        </w:rPr>
        <w:t xml:space="preserve">СОДЕРЖАНИЕ </w:t>
      </w:r>
      <w:r w:rsidR="00CB57CD">
        <w:rPr>
          <w:b/>
          <w:bCs/>
          <w:sz w:val="28"/>
          <w:szCs w:val="28"/>
        </w:rPr>
        <w:t>ТЕМ</w:t>
      </w:r>
    </w:p>
    <w:p w:rsidR="00AB30D5" w:rsidRDefault="00CD5F9E" w:rsidP="00F16429">
      <w:pPr>
        <w:autoSpaceDE w:val="0"/>
        <w:autoSpaceDN w:val="0"/>
        <w:adjustRightInd w:val="0"/>
        <w:jc w:val="center"/>
        <w:rPr>
          <w:rFonts w:eastAsia="Calibri"/>
          <w:b/>
          <w:bCs/>
          <w:color w:val="000000"/>
          <w:sz w:val="28"/>
          <w:szCs w:val="28"/>
        </w:rPr>
      </w:pPr>
      <w:r w:rsidRPr="00B66114">
        <w:rPr>
          <w:rFonts w:eastAsia="Calibri"/>
          <w:b/>
          <w:bCs/>
          <w:color w:val="000000"/>
          <w:sz w:val="28"/>
          <w:szCs w:val="28"/>
        </w:rPr>
        <w:t>Общие вопросы организации обучения</w:t>
      </w:r>
      <w:r w:rsidR="00AB30D5">
        <w:rPr>
          <w:rFonts w:eastAsia="Calibri"/>
          <w:b/>
          <w:bCs/>
          <w:color w:val="000000"/>
          <w:sz w:val="28"/>
          <w:szCs w:val="28"/>
        </w:rPr>
        <w:t>.</w:t>
      </w:r>
    </w:p>
    <w:p w:rsidR="00CD5F9E" w:rsidRPr="00C53F9B" w:rsidRDefault="00CD5F9E" w:rsidP="00AB30D5">
      <w:pPr>
        <w:autoSpaceDE w:val="0"/>
        <w:autoSpaceDN w:val="0"/>
        <w:adjustRightInd w:val="0"/>
        <w:jc w:val="both"/>
        <w:rPr>
          <w:sz w:val="28"/>
          <w:szCs w:val="28"/>
        </w:rPr>
      </w:pPr>
      <w:r w:rsidRPr="00C53F9B">
        <w:rPr>
          <w:sz w:val="28"/>
          <w:szCs w:val="28"/>
        </w:rPr>
        <w:t>Прибытие и регистрация слушателей. Ознакомление с актами по основным вопросам организации и осуществления образовательной деятельности. Инструктажи по пожарной безопасности и охране труда.</w:t>
      </w:r>
    </w:p>
    <w:p w:rsidR="00CD5F9E" w:rsidRDefault="00CD5F9E" w:rsidP="00AB30D5">
      <w:pPr>
        <w:ind w:firstLine="708"/>
        <w:jc w:val="both"/>
        <w:rPr>
          <w:sz w:val="28"/>
          <w:szCs w:val="28"/>
        </w:rPr>
      </w:pPr>
      <w:r w:rsidRPr="00C53F9B">
        <w:rPr>
          <w:sz w:val="28"/>
          <w:szCs w:val="28"/>
        </w:rPr>
        <w:t>Порядок прохождения подготовки по очно-заочной форме с использованием электронного обучения, дистанционных образовательных технологий. Выдача учебного материала.</w:t>
      </w:r>
    </w:p>
    <w:p w:rsidR="00CB57CD" w:rsidRPr="00C53F9B" w:rsidRDefault="00CB57CD" w:rsidP="00AB30D5">
      <w:pPr>
        <w:ind w:firstLine="708"/>
        <w:jc w:val="both"/>
        <w:rPr>
          <w:sz w:val="28"/>
          <w:szCs w:val="28"/>
        </w:rPr>
      </w:pPr>
    </w:p>
    <w:p w:rsidR="00E02D29" w:rsidRDefault="004732FD" w:rsidP="00F16429">
      <w:pPr>
        <w:widowControl w:val="0"/>
        <w:autoSpaceDE w:val="0"/>
        <w:autoSpaceDN w:val="0"/>
        <w:adjustRightInd w:val="0"/>
        <w:jc w:val="center"/>
        <w:outlineLvl w:val="0"/>
        <w:rPr>
          <w:b/>
          <w:sz w:val="28"/>
          <w:szCs w:val="28"/>
        </w:rPr>
      </w:pPr>
      <w:r w:rsidRPr="004732FD">
        <w:rPr>
          <w:b/>
          <w:sz w:val="28"/>
          <w:szCs w:val="28"/>
        </w:rPr>
        <w:t>Тема 1. Организационные основы обеспечения пожарной безо</w:t>
      </w:r>
      <w:r>
        <w:rPr>
          <w:b/>
          <w:sz w:val="28"/>
          <w:szCs w:val="28"/>
        </w:rPr>
        <w:t xml:space="preserve">пасности </w:t>
      </w:r>
    </w:p>
    <w:p w:rsidR="004732FD" w:rsidRPr="004732FD" w:rsidRDefault="004732FD" w:rsidP="004732FD">
      <w:pPr>
        <w:widowControl w:val="0"/>
        <w:autoSpaceDE w:val="0"/>
        <w:autoSpaceDN w:val="0"/>
        <w:adjustRightInd w:val="0"/>
        <w:ind w:firstLine="708"/>
        <w:jc w:val="both"/>
        <w:outlineLvl w:val="0"/>
        <w:rPr>
          <w:b/>
          <w:bCs/>
          <w:sz w:val="28"/>
          <w:szCs w:val="28"/>
        </w:rPr>
      </w:pPr>
      <w:r w:rsidRPr="004732FD">
        <w:rPr>
          <w:sz w:val="28"/>
          <w:szCs w:val="28"/>
        </w:rPr>
        <w:t>Цель создания и основные функции системы обеспечения пожарной безопасности в Российской Федерации. Основные элементы системы обеспечения пожарной безопасности в Российской Федерации. Основные функции системы обеспечения пожарной безопасности в Российской Федерации. Нормативное правовое регулирование в области пожарной безопасности. Система нормативных правовых актов в области пожарной безопасности. Техническое регулирование в области пожарной безопасности. Требования пожарной безопасности. Система нормативных документов по пожарной безопасности.</w:t>
      </w:r>
    </w:p>
    <w:p w:rsidR="00E02D29" w:rsidRPr="004732FD" w:rsidRDefault="004732FD" w:rsidP="004732FD">
      <w:pPr>
        <w:widowControl w:val="0"/>
        <w:autoSpaceDE w:val="0"/>
        <w:autoSpaceDN w:val="0"/>
        <w:adjustRightInd w:val="0"/>
        <w:ind w:firstLine="708"/>
        <w:jc w:val="both"/>
        <w:outlineLvl w:val="0"/>
        <w:rPr>
          <w:b/>
          <w:bCs/>
          <w:sz w:val="28"/>
          <w:szCs w:val="28"/>
        </w:rPr>
      </w:pPr>
      <w:r w:rsidRPr="004732FD">
        <w:rPr>
          <w:sz w:val="28"/>
          <w:szCs w:val="28"/>
        </w:rPr>
        <w:t>Пожарная статистика. Краткая статистика пожаров в регионе (в конкретной местности), динамика показателей обстановки с пожарами в соответствующей отрасли (жилой сектор, общественные здания и сооружения, производственные здания), наиболее частые места возникновения пожаров на различных объектах отрасли, основные причины данных пожаров. Пожары и возгорания, которые произошли непосредственно в организации (в цехе, на участке, рабочем месте, в жилых помещениях), анализ причин их возникновения.</w:t>
      </w:r>
    </w:p>
    <w:p w:rsidR="004732FD" w:rsidRPr="004732FD" w:rsidRDefault="004732FD" w:rsidP="007B781E">
      <w:pPr>
        <w:pStyle w:val="Default"/>
        <w:ind w:firstLine="708"/>
        <w:jc w:val="both"/>
        <w:rPr>
          <w:sz w:val="28"/>
          <w:szCs w:val="28"/>
        </w:rPr>
      </w:pPr>
      <w:r w:rsidRPr="004732FD">
        <w:rPr>
          <w:sz w:val="28"/>
          <w:szCs w:val="28"/>
        </w:rPr>
        <w:t xml:space="preserve">Права и обязанности руководителей организаций и лиц, осуществляющих трудовую или служебную деятельность в организации в области пожарной безопасности. </w:t>
      </w:r>
    </w:p>
    <w:p w:rsidR="004732FD" w:rsidRPr="004732FD" w:rsidRDefault="004732FD" w:rsidP="007B781E">
      <w:pPr>
        <w:pStyle w:val="Default"/>
        <w:ind w:firstLine="708"/>
        <w:jc w:val="both"/>
        <w:rPr>
          <w:sz w:val="28"/>
          <w:szCs w:val="28"/>
        </w:rPr>
      </w:pPr>
      <w:r w:rsidRPr="004732FD">
        <w:rPr>
          <w:sz w:val="28"/>
          <w:szCs w:val="28"/>
        </w:rPr>
        <w:t xml:space="preserve">Обязанности и действия руководителей организаций, должностных лиц в случае возникновения пожара. Обязанности и действия работников при пожаре или признаков горения в здании, помещении (задымление, запах гари, повышение температуры воздуха). Инструкции о порядке действий при пожаре. Порядок обучения работников организаций мерам пожарной безопасности. </w:t>
      </w:r>
    </w:p>
    <w:p w:rsidR="004732FD" w:rsidRPr="004732FD" w:rsidRDefault="004732FD" w:rsidP="007B781E">
      <w:pPr>
        <w:pStyle w:val="Default"/>
        <w:ind w:firstLine="708"/>
        <w:jc w:val="both"/>
        <w:rPr>
          <w:sz w:val="28"/>
          <w:szCs w:val="28"/>
        </w:rPr>
      </w:pPr>
      <w:r w:rsidRPr="004732FD">
        <w:rPr>
          <w:sz w:val="28"/>
          <w:szCs w:val="28"/>
        </w:rPr>
        <w:t xml:space="preserve">Права и обязанности работников организации по созданию объектовых подразделений добровольной пожарной охраны и организация их деятельности. </w:t>
      </w:r>
    </w:p>
    <w:p w:rsidR="00E02D29" w:rsidRPr="007B781E" w:rsidRDefault="004732FD" w:rsidP="004732FD">
      <w:pPr>
        <w:widowControl w:val="0"/>
        <w:autoSpaceDE w:val="0"/>
        <w:autoSpaceDN w:val="0"/>
        <w:adjustRightInd w:val="0"/>
        <w:jc w:val="both"/>
        <w:outlineLvl w:val="0"/>
        <w:rPr>
          <w:b/>
          <w:bCs/>
          <w:sz w:val="28"/>
          <w:szCs w:val="28"/>
        </w:rPr>
      </w:pPr>
      <w:r w:rsidRPr="004732FD">
        <w:rPr>
          <w:sz w:val="28"/>
          <w:szCs w:val="28"/>
        </w:rPr>
        <w:t xml:space="preserve">Ответственность за невыполнение требований пожарной безопасности. Перечень лиц, несущих ответственность за невыполнение требований пожарной безопасности в соответствии с </w:t>
      </w:r>
      <w:r>
        <w:rPr>
          <w:sz w:val="23"/>
          <w:szCs w:val="23"/>
        </w:rPr>
        <w:t xml:space="preserve">законодательством Российской Федерации. </w:t>
      </w:r>
      <w:r w:rsidRPr="007B781E">
        <w:rPr>
          <w:sz w:val="28"/>
          <w:szCs w:val="28"/>
        </w:rPr>
        <w:t>Виды ответственности.</w:t>
      </w:r>
    </w:p>
    <w:p w:rsidR="00E02D29" w:rsidRPr="007B781E" w:rsidRDefault="007B781E" w:rsidP="007B781E">
      <w:pPr>
        <w:widowControl w:val="0"/>
        <w:autoSpaceDE w:val="0"/>
        <w:autoSpaceDN w:val="0"/>
        <w:adjustRightInd w:val="0"/>
        <w:ind w:firstLine="708"/>
        <w:jc w:val="both"/>
        <w:outlineLvl w:val="0"/>
        <w:rPr>
          <w:b/>
          <w:bCs/>
          <w:sz w:val="28"/>
          <w:szCs w:val="28"/>
        </w:rPr>
      </w:pPr>
      <w:r w:rsidRPr="007B781E">
        <w:rPr>
          <w:sz w:val="28"/>
          <w:szCs w:val="28"/>
        </w:rPr>
        <w:t xml:space="preserve">Комплекс мероприятий, обеспечивающих противопожарный режим на объекте. Правила пожарной безопасности при эксплуатации, ремонте, обслуживании зданий, сооружений, помещений, инженерных сетей и систем инженерно-технического обеспечения, оборудования, инвентаря. </w:t>
      </w:r>
      <w:r w:rsidRPr="007B781E">
        <w:rPr>
          <w:sz w:val="28"/>
          <w:szCs w:val="28"/>
        </w:rPr>
        <w:lastRenderedPageBreak/>
        <w:t>Организационно-распорядительные документы организации. Назначение лица, ответственного за обеспечение пожарной безопасности на объекте. Утверждение инструкций о мерах пожарной безопасности. Инструкции о действиях персонала по эвакуации людей при пожаре.</w:t>
      </w:r>
    </w:p>
    <w:p w:rsidR="007B781E" w:rsidRPr="007B781E" w:rsidRDefault="00D476EE" w:rsidP="0021116F">
      <w:pPr>
        <w:widowControl w:val="0"/>
        <w:autoSpaceDE w:val="0"/>
        <w:autoSpaceDN w:val="0"/>
        <w:adjustRightInd w:val="0"/>
        <w:jc w:val="both"/>
        <w:outlineLvl w:val="0"/>
        <w:rPr>
          <w:b/>
          <w:bCs/>
          <w:sz w:val="28"/>
          <w:szCs w:val="28"/>
        </w:rPr>
      </w:pPr>
      <w:r>
        <w:rPr>
          <w:b/>
          <w:bCs/>
          <w:sz w:val="28"/>
          <w:szCs w:val="28"/>
        </w:rPr>
        <w:t>Практическо</w:t>
      </w:r>
      <w:r w:rsidR="007B781E" w:rsidRPr="007B781E">
        <w:rPr>
          <w:b/>
          <w:bCs/>
          <w:sz w:val="28"/>
          <w:szCs w:val="28"/>
        </w:rPr>
        <w:t>е заняти</w:t>
      </w:r>
      <w:r w:rsidR="00CB57CD">
        <w:rPr>
          <w:b/>
          <w:bCs/>
          <w:sz w:val="28"/>
          <w:szCs w:val="28"/>
        </w:rPr>
        <w:t>е.</w:t>
      </w:r>
      <w:r w:rsidR="0021116F">
        <w:rPr>
          <w:b/>
          <w:bCs/>
          <w:sz w:val="28"/>
          <w:szCs w:val="28"/>
        </w:rPr>
        <w:t xml:space="preserve"> </w:t>
      </w:r>
      <w:r w:rsidR="007B781E" w:rsidRPr="007B781E">
        <w:rPr>
          <w:sz w:val="28"/>
          <w:szCs w:val="28"/>
        </w:rPr>
        <w:t>Проведение тренировки по отработке действий при возникновении пожара, в том числе при вызове пожарной охраны.</w:t>
      </w:r>
    </w:p>
    <w:p w:rsidR="00FF728A" w:rsidRDefault="00FF728A" w:rsidP="00964DEF">
      <w:pPr>
        <w:widowControl w:val="0"/>
        <w:autoSpaceDE w:val="0"/>
        <w:autoSpaceDN w:val="0"/>
        <w:adjustRightInd w:val="0"/>
        <w:jc w:val="center"/>
        <w:outlineLvl w:val="0"/>
        <w:rPr>
          <w:b/>
          <w:bCs/>
          <w:sz w:val="28"/>
          <w:szCs w:val="28"/>
        </w:rPr>
      </w:pPr>
    </w:p>
    <w:p w:rsidR="007B781E" w:rsidRDefault="007B781E" w:rsidP="00F16429">
      <w:pPr>
        <w:autoSpaceDE w:val="0"/>
        <w:autoSpaceDN w:val="0"/>
        <w:adjustRightInd w:val="0"/>
        <w:jc w:val="center"/>
        <w:rPr>
          <w:b/>
          <w:sz w:val="28"/>
          <w:szCs w:val="28"/>
        </w:rPr>
      </w:pPr>
      <w:r w:rsidRPr="007B781E">
        <w:rPr>
          <w:b/>
          <w:sz w:val="28"/>
          <w:szCs w:val="28"/>
        </w:rPr>
        <w:t xml:space="preserve">Тема </w:t>
      </w:r>
      <w:r w:rsidR="00843E70">
        <w:rPr>
          <w:b/>
          <w:sz w:val="28"/>
          <w:szCs w:val="28"/>
        </w:rPr>
        <w:t>2.</w:t>
      </w:r>
      <w:r w:rsidRPr="007B781E">
        <w:rPr>
          <w:b/>
          <w:sz w:val="28"/>
          <w:szCs w:val="28"/>
        </w:rPr>
        <w:t xml:space="preserve"> </w:t>
      </w:r>
      <w:r w:rsidRPr="00843E70">
        <w:rPr>
          <w:b/>
          <w:sz w:val="28"/>
          <w:szCs w:val="28"/>
        </w:rPr>
        <w:t>Общие принципы обеспечения пожарной безопасности объекта защиты</w:t>
      </w:r>
      <w:r w:rsidR="00F16429">
        <w:rPr>
          <w:b/>
          <w:sz w:val="28"/>
          <w:szCs w:val="28"/>
        </w:rPr>
        <w:t>.</w:t>
      </w:r>
    </w:p>
    <w:p w:rsidR="00843E70" w:rsidRDefault="00843E70" w:rsidP="00843E70">
      <w:pPr>
        <w:autoSpaceDE w:val="0"/>
        <w:autoSpaceDN w:val="0"/>
        <w:adjustRightInd w:val="0"/>
        <w:ind w:firstLine="708"/>
        <w:jc w:val="both"/>
        <w:rPr>
          <w:sz w:val="28"/>
          <w:szCs w:val="28"/>
        </w:rPr>
      </w:pPr>
      <w:r w:rsidRPr="00843E70">
        <w:rPr>
          <w:sz w:val="28"/>
          <w:szCs w:val="28"/>
        </w:rPr>
        <w:t>Общие сведения о горении. Возникновение и развитие пожара. Классификация пожаров. Опасные факторы пожара. Основные причины пожара.</w:t>
      </w:r>
    </w:p>
    <w:p w:rsidR="00843E70" w:rsidRDefault="00843E70" w:rsidP="00843E70">
      <w:pPr>
        <w:autoSpaceDE w:val="0"/>
        <w:autoSpaceDN w:val="0"/>
        <w:adjustRightInd w:val="0"/>
        <w:ind w:firstLine="708"/>
        <w:jc w:val="both"/>
        <w:rPr>
          <w:sz w:val="28"/>
          <w:szCs w:val="28"/>
        </w:rPr>
      </w:pPr>
      <w:r w:rsidRPr="00843E70">
        <w:rPr>
          <w:sz w:val="28"/>
          <w:szCs w:val="28"/>
        </w:rPr>
        <w:t>Цель классификации. Классификация зданий, сооружений и пожарных отсеков по функциональной пожарной опасности.</w:t>
      </w:r>
    </w:p>
    <w:p w:rsidR="00843E70" w:rsidRDefault="00843E70" w:rsidP="00843E70">
      <w:pPr>
        <w:autoSpaceDE w:val="0"/>
        <w:autoSpaceDN w:val="0"/>
        <w:adjustRightInd w:val="0"/>
        <w:ind w:firstLine="708"/>
        <w:jc w:val="both"/>
        <w:rPr>
          <w:sz w:val="28"/>
          <w:szCs w:val="28"/>
        </w:rPr>
      </w:pPr>
      <w:r w:rsidRPr="00843E70">
        <w:rPr>
          <w:sz w:val="28"/>
          <w:szCs w:val="28"/>
        </w:rPr>
        <w:t>Требования пожарной безопасности к информации о пожарной опасности веществ и материалов. Требования пожарной безопасности к применению строительных материалов в зданиях и сооружениях класса функциональной пожарной опасности Ф</w:t>
      </w:r>
      <w:proofErr w:type="gramStart"/>
      <w:r w:rsidRPr="00843E70">
        <w:rPr>
          <w:sz w:val="28"/>
          <w:szCs w:val="28"/>
        </w:rPr>
        <w:t>1</w:t>
      </w:r>
      <w:proofErr w:type="gramEnd"/>
      <w:r w:rsidRPr="00843E70">
        <w:rPr>
          <w:sz w:val="28"/>
          <w:szCs w:val="28"/>
        </w:rPr>
        <w:t xml:space="preserve"> - Ф</w:t>
      </w:r>
      <w:r>
        <w:rPr>
          <w:sz w:val="28"/>
          <w:szCs w:val="28"/>
        </w:rPr>
        <w:t>5</w:t>
      </w:r>
      <w:r w:rsidRPr="00843E70">
        <w:rPr>
          <w:sz w:val="28"/>
          <w:szCs w:val="28"/>
        </w:rPr>
        <w:t>. Требования пожарной безопасности к применению текстильных и кожевенных материалов, к информации об их пожарной опасности. Требования к информации о пожарной безопасности средств огнезащиты.</w:t>
      </w:r>
    </w:p>
    <w:p w:rsidR="00843E70" w:rsidRPr="00843E70" w:rsidRDefault="00843E70" w:rsidP="00843E70">
      <w:pPr>
        <w:autoSpaceDE w:val="0"/>
        <w:autoSpaceDN w:val="0"/>
        <w:adjustRightInd w:val="0"/>
        <w:ind w:firstLine="708"/>
        <w:jc w:val="both"/>
        <w:rPr>
          <w:rFonts w:eastAsia="Calibri"/>
          <w:b/>
          <w:color w:val="000000"/>
          <w:sz w:val="28"/>
          <w:szCs w:val="28"/>
        </w:rPr>
      </w:pPr>
      <w:r w:rsidRPr="00843E70">
        <w:rPr>
          <w:sz w:val="28"/>
          <w:szCs w:val="28"/>
        </w:rPr>
        <w:t>Требования к информации о пожарной опасности электротехнической продукции. Требования пожарной безопасности к электротехнической продукции. Требования пожарной безопасности к электрооборудованию. Требования пожарной безопасности к электроустановкам зданий и сооружений. Требования к энергоснабжению систем противопожарной защиты, установленных в зданиях класса функциональной пожарной опасности Ф</w:t>
      </w:r>
      <w:proofErr w:type="gramStart"/>
      <w:r w:rsidRPr="00843E70">
        <w:rPr>
          <w:sz w:val="28"/>
          <w:szCs w:val="28"/>
        </w:rPr>
        <w:t>1</w:t>
      </w:r>
      <w:proofErr w:type="gramEnd"/>
      <w:r w:rsidRPr="00843E70">
        <w:rPr>
          <w:sz w:val="28"/>
          <w:szCs w:val="28"/>
        </w:rPr>
        <w:t xml:space="preserve"> - Ф5. Требования пожарной безопасности к кабельным изделиям.</w:t>
      </w:r>
    </w:p>
    <w:p w:rsidR="00843E70" w:rsidRDefault="00843E70">
      <w:pPr>
        <w:autoSpaceDE w:val="0"/>
        <w:autoSpaceDN w:val="0"/>
        <w:adjustRightInd w:val="0"/>
        <w:ind w:firstLine="708"/>
        <w:jc w:val="both"/>
        <w:rPr>
          <w:sz w:val="28"/>
          <w:szCs w:val="28"/>
        </w:rPr>
      </w:pPr>
      <w:r w:rsidRPr="00843E70">
        <w:rPr>
          <w:sz w:val="28"/>
          <w:szCs w:val="28"/>
        </w:rPr>
        <w:t xml:space="preserve">Требования пожарной безопасности к конструкциям и оборудованию вентиляционных систем, систем кондиционирования и </w:t>
      </w:r>
      <w:proofErr w:type="spellStart"/>
      <w:r w:rsidRPr="00843E70">
        <w:rPr>
          <w:sz w:val="28"/>
          <w:szCs w:val="28"/>
        </w:rPr>
        <w:t>противодымной</w:t>
      </w:r>
      <w:proofErr w:type="spellEnd"/>
      <w:r w:rsidRPr="00843E70">
        <w:rPr>
          <w:sz w:val="28"/>
          <w:szCs w:val="28"/>
        </w:rPr>
        <w:t xml:space="preserve"> защиты. Требования к системам вентиляции и </w:t>
      </w:r>
      <w:proofErr w:type="spellStart"/>
      <w:r w:rsidRPr="00843E70">
        <w:rPr>
          <w:sz w:val="28"/>
          <w:szCs w:val="28"/>
        </w:rPr>
        <w:t>противодымной</w:t>
      </w:r>
      <w:proofErr w:type="spellEnd"/>
      <w:r w:rsidRPr="00843E70">
        <w:rPr>
          <w:sz w:val="28"/>
          <w:szCs w:val="28"/>
        </w:rPr>
        <w:t xml:space="preserve"> защиты. Методы испытания </w:t>
      </w:r>
      <w:proofErr w:type="spellStart"/>
      <w:r w:rsidRPr="00843E70">
        <w:rPr>
          <w:sz w:val="28"/>
          <w:szCs w:val="28"/>
        </w:rPr>
        <w:t>противодымной</w:t>
      </w:r>
      <w:proofErr w:type="spellEnd"/>
      <w:r w:rsidRPr="00843E70">
        <w:rPr>
          <w:sz w:val="28"/>
          <w:szCs w:val="28"/>
        </w:rPr>
        <w:t xml:space="preserve"> защиты.</w:t>
      </w:r>
    </w:p>
    <w:p w:rsidR="00843E70" w:rsidRDefault="00843E70">
      <w:pPr>
        <w:autoSpaceDE w:val="0"/>
        <w:autoSpaceDN w:val="0"/>
        <w:adjustRightInd w:val="0"/>
        <w:ind w:firstLine="708"/>
        <w:jc w:val="both"/>
        <w:rPr>
          <w:sz w:val="28"/>
          <w:szCs w:val="28"/>
        </w:rPr>
      </w:pPr>
      <w:r w:rsidRPr="00843E70">
        <w:rPr>
          <w:sz w:val="28"/>
          <w:szCs w:val="28"/>
        </w:rPr>
        <w:t xml:space="preserve">Противопожарные расстояния между зданиями, сооружениями и лесничествами (лесопарками). Противопожарные расстояния от зданий и сооружений складов нефти и нефтепродуктов до граничащих с ними объектов защиты. Противопожарные расстояния от зданий и сооружений автозаправочных станций до граничащих с ними объектов защиты. Противопожарные расстояния от резервуаров сжиженных углеводородных газов до зданий и сооружений. Противопожарные расстояния от газопроводов, нефтепроводов, нефтепродуктопроводов, </w:t>
      </w:r>
      <w:proofErr w:type="spellStart"/>
      <w:r w:rsidRPr="00843E70">
        <w:rPr>
          <w:sz w:val="28"/>
          <w:szCs w:val="28"/>
        </w:rPr>
        <w:t>конденсатопроводов</w:t>
      </w:r>
      <w:proofErr w:type="spellEnd"/>
      <w:r w:rsidRPr="00843E70">
        <w:rPr>
          <w:sz w:val="28"/>
          <w:szCs w:val="28"/>
        </w:rPr>
        <w:t xml:space="preserve"> до соседних объектов защиты. Противопожарные расстояния от автомобильных стоянок до граничащих с ними объектов защиты.</w:t>
      </w:r>
    </w:p>
    <w:p w:rsidR="00843E70" w:rsidRDefault="00843E70">
      <w:pPr>
        <w:autoSpaceDE w:val="0"/>
        <w:autoSpaceDN w:val="0"/>
        <w:adjustRightInd w:val="0"/>
        <w:ind w:firstLine="708"/>
        <w:jc w:val="both"/>
        <w:rPr>
          <w:sz w:val="28"/>
          <w:szCs w:val="28"/>
        </w:rPr>
      </w:pPr>
      <w:r w:rsidRPr="00843E70">
        <w:rPr>
          <w:sz w:val="28"/>
          <w:szCs w:val="28"/>
        </w:rPr>
        <w:t xml:space="preserve">Требования к системам теплоснабжения и отопления. Правила пожарной безопасности при эксплуатации печного отопления. Применение </w:t>
      </w:r>
      <w:proofErr w:type="spellStart"/>
      <w:r w:rsidRPr="00843E70">
        <w:rPr>
          <w:sz w:val="28"/>
          <w:szCs w:val="28"/>
        </w:rPr>
        <w:lastRenderedPageBreak/>
        <w:t>теплогенераторов</w:t>
      </w:r>
      <w:proofErr w:type="spellEnd"/>
      <w:r w:rsidRPr="00843E70">
        <w:rPr>
          <w:sz w:val="28"/>
          <w:szCs w:val="28"/>
        </w:rPr>
        <w:t>, печного отопления в зданиях класса функциональной пожарной опасности Ф</w:t>
      </w:r>
      <w:proofErr w:type="gramStart"/>
      <w:r w:rsidRPr="00843E70">
        <w:rPr>
          <w:sz w:val="28"/>
          <w:szCs w:val="28"/>
        </w:rPr>
        <w:t>1</w:t>
      </w:r>
      <w:proofErr w:type="gramEnd"/>
      <w:r w:rsidRPr="00843E70">
        <w:rPr>
          <w:sz w:val="28"/>
          <w:szCs w:val="28"/>
        </w:rPr>
        <w:t xml:space="preserve"> - Ф5.</w:t>
      </w:r>
    </w:p>
    <w:p w:rsidR="00843E70" w:rsidRDefault="00843E70">
      <w:pPr>
        <w:autoSpaceDE w:val="0"/>
        <w:autoSpaceDN w:val="0"/>
        <w:adjustRightInd w:val="0"/>
        <w:ind w:firstLine="708"/>
        <w:jc w:val="both"/>
        <w:rPr>
          <w:sz w:val="28"/>
          <w:szCs w:val="28"/>
        </w:rPr>
      </w:pPr>
      <w:r w:rsidRPr="00843E70">
        <w:rPr>
          <w:sz w:val="28"/>
          <w:szCs w:val="28"/>
        </w:rPr>
        <w:t>Требования к многофункциональным зданиям и комплексам. Правила проектирования. Требования пожарной безопасности к многофункциональным зданиям и безопасности людей в них.</w:t>
      </w:r>
    </w:p>
    <w:p w:rsidR="009F593F" w:rsidRDefault="009F593F" w:rsidP="009F593F">
      <w:pPr>
        <w:ind w:firstLine="426"/>
        <w:jc w:val="both"/>
        <w:rPr>
          <w:color w:val="333333"/>
          <w:sz w:val="28"/>
          <w:szCs w:val="28"/>
        </w:rPr>
      </w:pPr>
      <w:r w:rsidRPr="006D5C53">
        <w:rPr>
          <w:color w:val="333333"/>
          <w:sz w:val="28"/>
          <w:szCs w:val="28"/>
        </w:rPr>
        <w:t xml:space="preserve">Требования пожарной безопасности к жилым помещениям. Характерные пожары в жилых домах и их краткий анализ. Меры пожарной безопасности в жилых домах и при эксплуатации печей, каминов, газовых отопительных и нагревательных приборов, керосиновых приборов, электропроводки и электрооборудования, при хранении препаратов бытовой химии. Требования к установке и работоспособности дымовых пожарных </w:t>
      </w:r>
      <w:proofErr w:type="spellStart"/>
      <w:r>
        <w:rPr>
          <w:color w:val="333333"/>
          <w:sz w:val="28"/>
          <w:szCs w:val="28"/>
        </w:rPr>
        <w:t>извещателей</w:t>
      </w:r>
      <w:proofErr w:type="spellEnd"/>
      <w:r>
        <w:rPr>
          <w:color w:val="333333"/>
          <w:sz w:val="28"/>
          <w:szCs w:val="28"/>
        </w:rPr>
        <w:t xml:space="preserve"> в жилых помещениях".</w:t>
      </w:r>
    </w:p>
    <w:p w:rsidR="00843E70" w:rsidRDefault="00843E70" w:rsidP="00F16429">
      <w:pPr>
        <w:jc w:val="center"/>
        <w:rPr>
          <w:b/>
          <w:sz w:val="28"/>
          <w:szCs w:val="28"/>
        </w:rPr>
      </w:pPr>
      <w:r w:rsidRPr="00843E70">
        <w:rPr>
          <w:b/>
          <w:sz w:val="28"/>
          <w:szCs w:val="28"/>
        </w:rPr>
        <w:t>Тема 3.</w:t>
      </w:r>
      <w:r w:rsidR="007C242C">
        <w:rPr>
          <w:b/>
          <w:sz w:val="28"/>
          <w:szCs w:val="28"/>
        </w:rPr>
        <w:t xml:space="preserve"> </w:t>
      </w:r>
      <w:r w:rsidRPr="00843E70">
        <w:rPr>
          <w:b/>
          <w:sz w:val="28"/>
          <w:szCs w:val="28"/>
        </w:rPr>
        <w:t xml:space="preserve"> Система противопожарной защиты</w:t>
      </w:r>
      <w:r w:rsidR="00F16429">
        <w:rPr>
          <w:b/>
          <w:sz w:val="28"/>
          <w:szCs w:val="28"/>
        </w:rPr>
        <w:t>.</w:t>
      </w:r>
    </w:p>
    <w:p w:rsidR="007C242C" w:rsidRPr="007C242C" w:rsidRDefault="007C242C" w:rsidP="007C242C">
      <w:pPr>
        <w:ind w:firstLine="708"/>
        <w:jc w:val="both"/>
        <w:rPr>
          <w:b/>
          <w:sz w:val="28"/>
          <w:szCs w:val="28"/>
        </w:rPr>
      </w:pPr>
      <w:r w:rsidRPr="007C242C">
        <w:rPr>
          <w:sz w:val="28"/>
          <w:szCs w:val="28"/>
        </w:rPr>
        <w:t>Цель создания систем противопожарной защиты. Конструктивные, объемно-планировочные, инженерно-технические и организационные мероприятия, обеспечивающие спасение людей при пожаре. Требования к порядку организации и содержания систем и сре</w:t>
      </w:r>
      <w:proofErr w:type="gramStart"/>
      <w:r w:rsidRPr="007C242C">
        <w:rPr>
          <w:sz w:val="28"/>
          <w:szCs w:val="28"/>
        </w:rPr>
        <w:t>дств пр</w:t>
      </w:r>
      <w:proofErr w:type="gramEnd"/>
      <w:r w:rsidRPr="007C242C">
        <w:rPr>
          <w:sz w:val="28"/>
          <w:szCs w:val="28"/>
        </w:rPr>
        <w:t>отивопожарной защиты объекта.</w:t>
      </w:r>
    </w:p>
    <w:p w:rsidR="007C242C" w:rsidRDefault="007C242C" w:rsidP="007C242C">
      <w:pPr>
        <w:ind w:firstLine="708"/>
        <w:jc w:val="both"/>
        <w:rPr>
          <w:sz w:val="28"/>
          <w:szCs w:val="28"/>
        </w:rPr>
      </w:pPr>
      <w:r w:rsidRPr="007C242C">
        <w:rPr>
          <w:sz w:val="28"/>
          <w:szCs w:val="28"/>
        </w:rPr>
        <w:t>Объемно-планировочные, эргономические, конструктивные, инженерно-технические и организационные мероприятия, обеспечивающие защиту людей на путях эвакуации. Условия, обеспечивающие безопасную эвакуацию людей. Требования пожарной безопасности к эвакуационным путям, эвакуационным и аварийным выходам. Эвакуация по лестницам и лестничным клеткам. Требования к эвакуационному (аварийному) освещению. Эвакуация, спасение лиц с ограниченными возможностями, инвалидов в соответствии с их физическими возможностями. Требования к безопасным зонам. Расчет числа лифтов, необходимых для эвакуации инвалидов из зон безопасности. Порядок действий персонала при проведении эвакуации и спасения маломобильных групп населения.</w:t>
      </w:r>
    </w:p>
    <w:p w:rsidR="007C242C" w:rsidRDefault="007C242C" w:rsidP="007C242C">
      <w:pPr>
        <w:ind w:firstLine="708"/>
        <w:jc w:val="both"/>
        <w:rPr>
          <w:sz w:val="28"/>
          <w:szCs w:val="28"/>
        </w:rPr>
      </w:pPr>
      <w:r w:rsidRPr="007C242C">
        <w:rPr>
          <w:sz w:val="28"/>
          <w:szCs w:val="28"/>
        </w:rPr>
        <w:t>Перечень объектов, подлежащих оснащению системами обнаружения пожара (установками и системами пожарной сигнализации), оповещения и управления эвакуацией людей при пожаре. Требования к системам пожарной сигнализации.</w:t>
      </w:r>
    </w:p>
    <w:p w:rsidR="007C242C" w:rsidRDefault="007C242C" w:rsidP="007C242C">
      <w:pPr>
        <w:ind w:firstLine="708"/>
        <w:jc w:val="both"/>
        <w:rPr>
          <w:sz w:val="28"/>
          <w:szCs w:val="28"/>
        </w:rPr>
      </w:pPr>
      <w:r w:rsidRPr="007C242C">
        <w:rPr>
          <w:sz w:val="28"/>
          <w:szCs w:val="28"/>
        </w:rPr>
        <w:t xml:space="preserve">Область применения, функциональное назначение и технические характеристики средств индивидуальной защиты и спасения людей при пожаре. Требования пожарной безопасности к системам коллективной защиты и средствам индивидуальной защиты людей от опасных факторов пожара. Нормы и правила размещения во время эксплуатации средств индивидуальной защиты и спасения граждан при пожаре (постановка на учет, хранение, обслуживание при необходимости, применение при проведении учений и на пожаре). Правила применения средств индивидуальной защиты и спасения граждан при пожаре. Классификация средств индивидуальной защиты и спасения людей при пожаре (средства индивидуальной защиты органов дыхания и зрения при пожаре, средства индивидуальной защиты органов дыхания и зрения пожарных). </w:t>
      </w:r>
      <w:r w:rsidRPr="007C242C">
        <w:rPr>
          <w:sz w:val="28"/>
          <w:szCs w:val="28"/>
        </w:rPr>
        <w:lastRenderedPageBreak/>
        <w:t>Правила применения средств индивидуальной защиты органов дыхания и зрения при пожаре.</w:t>
      </w:r>
    </w:p>
    <w:p w:rsidR="007C242C" w:rsidRDefault="007C242C" w:rsidP="007C242C">
      <w:pPr>
        <w:ind w:firstLine="708"/>
        <w:jc w:val="both"/>
        <w:rPr>
          <w:sz w:val="28"/>
          <w:szCs w:val="28"/>
        </w:rPr>
      </w:pPr>
      <w:r w:rsidRPr="007C242C">
        <w:rPr>
          <w:sz w:val="28"/>
          <w:szCs w:val="28"/>
        </w:rPr>
        <w:t xml:space="preserve">Назначение </w:t>
      </w:r>
      <w:proofErr w:type="spellStart"/>
      <w:r w:rsidRPr="007C242C">
        <w:rPr>
          <w:sz w:val="28"/>
          <w:szCs w:val="28"/>
        </w:rPr>
        <w:t>противодымной</w:t>
      </w:r>
      <w:proofErr w:type="spellEnd"/>
      <w:r w:rsidRPr="007C242C">
        <w:rPr>
          <w:sz w:val="28"/>
          <w:szCs w:val="28"/>
        </w:rPr>
        <w:t xml:space="preserve"> защиты. Требования к системам </w:t>
      </w:r>
      <w:proofErr w:type="spellStart"/>
      <w:r w:rsidRPr="007C242C">
        <w:rPr>
          <w:sz w:val="28"/>
          <w:szCs w:val="28"/>
        </w:rPr>
        <w:t>противодымной</w:t>
      </w:r>
      <w:proofErr w:type="spellEnd"/>
      <w:r w:rsidRPr="007C242C">
        <w:rPr>
          <w:sz w:val="28"/>
          <w:szCs w:val="28"/>
        </w:rPr>
        <w:t xml:space="preserve"> защиты зданий и сооружений.</w:t>
      </w:r>
    </w:p>
    <w:p w:rsidR="007C242C" w:rsidRDefault="007C242C" w:rsidP="007C242C">
      <w:pPr>
        <w:ind w:firstLine="708"/>
        <w:jc w:val="both"/>
        <w:rPr>
          <w:sz w:val="28"/>
          <w:szCs w:val="28"/>
        </w:rPr>
      </w:pPr>
      <w:r w:rsidRPr="007C242C">
        <w:rPr>
          <w:sz w:val="28"/>
          <w:szCs w:val="28"/>
        </w:rPr>
        <w:t xml:space="preserve">Способы ограничения распространения пожара за пределы очага: устройство противопожарных преград; устройство пожарных отсеков и секций, ограничение этажности зданий и сооружений; применение устройств аварийного отключения и переключение установок и коммуникаций при пожаре; применение средств, предотвращающих или ограничивающих разлив и растекание жидкостей при пожаре; применение </w:t>
      </w:r>
      <w:proofErr w:type="spellStart"/>
      <w:r w:rsidR="00F16429">
        <w:rPr>
          <w:sz w:val="28"/>
          <w:szCs w:val="28"/>
        </w:rPr>
        <w:t>огне</w:t>
      </w:r>
      <w:r w:rsidR="00F16429" w:rsidRPr="007C242C">
        <w:rPr>
          <w:sz w:val="28"/>
          <w:szCs w:val="28"/>
        </w:rPr>
        <w:t>преграждающих</w:t>
      </w:r>
      <w:proofErr w:type="spellEnd"/>
      <w:r w:rsidRPr="007C242C">
        <w:rPr>
          <w:sz w:val="28"/>
          <w:szCs w:val="28"/>
        </w:rPr>
        <w:t xml:space="preserve"> устройств в оборудовании; применение установок пожаротушения. Требования к ограничению распространения пожара за пределы очага в зданиях, сооружениях и пожарных отсеках. Требования к ограничению распространения пожара на объектах класса функциональной пожарной опасности Ф</w:t>
      </w:r>
      <w:proofErr w:type="gramStart"/>
      <w:r w:rsidRPr="007C242C">
        <w:rPr>
          <w:sz w:val="28"/>
          <w:szCs w:val="28"/>
        </w:rPr>
        <w:t>1</w:t>
      </w:r>
      <w:proofErr w:type="gramEnd"/>
      <w:r w:rsidRPr="007C242C">
        <w:rPr>
          <w:sz w:val="28"/>
          <w:szCs w:val="28"/>
        </w:rPr>
        <w:t xml:space="preserve"> - Ф5.</w:t>
      </w:r>
    </w:p>
    <w:p w:rsidR="007C242C" w:rsidRDefault="007C242C" w:rsidP="007C242C">
      <w:pPr>
        <w:ind w:firstLine="708"/>
        <w:jc w:val="both"/>
        <w:rPr>
          <w:sz w:val="28"/>
          <w:szCs w:val="28"/>
        </w:rPr>
      </w:pPr>
      <w:r w:rsidRPr="007C242C">
        <w:rPr>
          <w:sz w:val="28"/>
          <w:szCs w:val="28"/>
        </w:rPr>
        <w:t>Классификация и область применения первичных средств пожаротушения. Требования к огнетушителям. Правила эксплуатации. Переносные и передвижные огнетушители. Малогабаритные средства пожаротушения. Пожарные краны и средства обеспечения их использования. Пожарный инвентарь. Покрывала для изоляции очага возгорания. Требования к выбору, размещению, техническому обслуживанию и перезарядке переносных и передвижных огнетушителей, источникам давления в огнетушителях, зарядам к воздушно-пенным и воздушно-эмульсионным огнетушителям. Требования Правил противопожарного режима к</w:t>
      </w:r>
      <w:r>
        <w:rPr>
          <w:sz w:val="28"/>
          <w:szCs w:val="28"/>
        </w:rPr>
        <w:t xml:space="preserve"> </w:t>
      </w:r>
      <w:r w:rsidRPr="007C242C">
        <w:rPr>
          <w:sz w:val="28"/>
          <w:szCs w:val="28"/>
        </w:rPr>
        <w:t>обеспечению объектов первичными средствами пожаротушения. Нормы обеспечения первичными средствами пожаротушения зданий класса функциональной пожарной опасности Ф</w:t>
      </w:r>
      <w:proofErr w:type="gramStart"/>
      <w:r w:rsidRPr="007C242C">
        <w:rPr>
          <w:sz w:val="28"/>
          <w:szCs w:val="28"/>
        </w:rPr>
        <w:t>1</w:t>
      </w:r>
      <w:proofErr w:type="gramEnd"/>
      <w:r w:rsidRPr="007C242C">
        <w:rPr>
          <w:sz w:val="28"/>
          <w:szCs w:val="28"/>
        </w:rPr>
        <w:t xml:space="preserve"> - Ф5. Требования к пожарным кранам. Требования к пожарным шкафам.</w:t>
      </w:r>
    </w:p>
    <w:p w:rsidR="007C242C" w:rsidRDefault="007C242C" w:rsidP="007C242C">
      <w:pPr>
        <w:ind w:firstLine="708"/>
        <w:jc w:val="both"/>
        <w:rPr>
          <w:sz w:val="28"/>
          <w:szCs w:val="28"/>
        </w:rPr>
      </w:pPr>
      <w:r w:rsidRPr="007C242C">
        <w:rPr>
          <w:sz w:val="28"/>
          <w:szCs w:val="28"/>
        </w:rPr>
        <w:t xml:space="preserve">Классификация систем пожарной сигнализации. Основные элементы систем пожарной сигнализации (пожарные </w:t>
      </w:r>
      <w:proofErr w:type="spellStart"/>
      <w:r w:rsidRPr="007C242C">
        <w:rPr>
          <w:sz w:val="28"/>
          <w:szCs w:val="28"/>
        </w:rPr>
        <w:t>извещатели</w:t>
      </w:r>
      <w:proofErr w:type="spellEnd"/>
      <w:r w:rsidRPr="007C242C">
        <w:rPr>
          <w:sz w:val="28"/>
          <w:szCs w:val="28"/>
        </w:rPr>
        <w:t xml:space="preserve">, приемно-контрольные приборы, шлейфы пожарной сигнализации, приборы управления, </w:t>
      </w:r>
      <w:proofErr w:type="spellStart"/>
      <w:r w:rsidRPr="007C242C">
        <w:rPr>
          <w:sz w:val="28"/>
          <w:szCs w:val="28"/>
        </w:rPr>
        <w:t>оповещатели</w:t>
      </w:r>
      <w:proofErr w:type="spellEnd"/>
      <w:r w:rsidRPr="007C242C">
        <w:rPr>
          <w:sz w:val="28"/>
          <w:szCs w:val="28"/>
        </w:rPr>
        <w:t xml:space="preserve">) Требования к автоматическим установкам пожаротушения, сдерживания пожара и пожарной сигнализации. Места установки ручных пожарных </w:t>
      </w:r>
      <w:proofErr w:type="spellStart"/>
      <w:r w:rsidRPr="007C242C">
        <w:rPr>
          <w:sz w:val="28"/>
          <w:szCs w:val="28"/>
        </w:rPr>
        <w:t>извещателей</w:t>
      </w:r>
      <w:proofErr w:type="spellEnd"/>
      <w:r w:rsidRPr="007C242C">
        <w:rPr>
          <w:sz w:val="28"/>
          <w:szCs w:val="28"/>
        </w:rPr>
        <w:t>, в зависимости от назначений зданий и помещений.</w:t>
      </w:r>
    </w:p>
    <w:p w:rsidR="007C242C" w:rsidRPr="007C242C" w:rsidRDefault="007C242C" w:rsidP="007C242C">
      <w:pPr>
        <w:ind w:firstLine="708"/>
        <w:jc w:val="both"/>
        <w:rPr>
          <w:rFonts w:eastAsia="Calibri"/>
          <w:b/>
          <w:color w:val="000000"/>
          <w:sz w:val="28"/>
          <w:szCs w:val="28"/>
        </w:rPr>
      </w:pPr>
      <w:r w:rsidRPr="007C242C">
        <w:rPr>
          <w:sz w:val="28"/>
          <w:szCs w:val="28"/>
        </w:rPr>
        <w:t xml:space="preserve">Назначение, область применения пожарного оборудования (пожарные гидранты, </w:t>
      </w:r>
      <w:proofErr w:type="gramStart"/>
      <w:r w:rsidRPr="007C242C">
        <w:rPr>
          <w:sz w:val="28"/>
          <w:szCs w:val="28"/>
        </w:rPr>
        <w:t>гидрант-колонки</w:t>
      </w:r>
      <w:proofErr w:type="gramEnd"/>
      <w:r w:rsidRPr="007C242C">
        <w:rPr>
          <w:sz w:val="28"/>
          <w:szCs w:val="28"/>
        </w:rPr>
        <w:t>, колонки, напорные и всасывающие рукава, стволы, гидроэлеваторы и всасывающие сетки, рукавные разветвления, соединительные головки, ручные пожарные лестницы). Требования к пожарному оборудованию.</w:t>
      </w:r>
    </w:p>
    <w:p w:rsidR="007C242C" w:rsidRDefault="007C242C">
      <w:pPr>
        <w:ind w:firstLine="708"/>
        <w:jc w:val="both"/>
        <w:rPr>
          <w:sz w:val="28"/>
          <w:szCs w:val="28"/>
        </w:rPr>
      </w:pPr>
      <w:r w:rsidRPr="007C242C">
        <w:rPr>
          <w:sz w:val="28"/>
          <w:szCs w:val="28"/>
        </w:rPr>
        <w:t>Требования к источникам противопожарного водоснабжения. Требования нормативных документов по пожарной безопасности к системам внутреннего противопожарного водопровода на объектах класса функциональной пожарной опасности Ф</w:t>
      </w:r>
      <w:proofErr w:type="gramStart"/>
      <w:r w:rsidRPr="007C242C">
        <w:rPr>
          <w:sz w:val="28"/>
          <w:szCs w:val="28"/>
        </w:rPr>
        <w:t>1</w:t>
      </w:r>
      <w:proofErr w:type="gramEnd"/>
      <w:r w:rsidRPr="007C242C">
        <w:rPr>
          <w:sz w:val="28"/>
          <w:szCs w:val="28"/>
        </w:rPr>
        <w:t xml:space="preserve"> - Ф5 и к источникам наружного противопожарного водоснабжения.</w:t>
      </w:r>
    </w:p>
    <w:p w:rsidR="007C242C" w:rsidRDefault="007C242C">
      <w:pPr>
        <w:ind w:firstLine="708"/>
        <w:jc w:val="both"/>
        <w:rPr>
          <w:sz w:val="28"/>
          <w:szCs w:val="28"/>
        </w:rPr>
      </w:pPr>
      <w:r w:rsidRPr="007C242C">
        <w:rPr>
          <w:sz w:val="28"/>
          <w:szCs w:val="28"/>
        </w:rPr>
        <w:t>Виды и порядок проведения пожароопасных работ. Требования к проведению пожароопасных работ в зданиях класса функциональной пожарной опасности Ф</w:t>
      </w:r>
      <w:proofErr w:type="gramStart"/>
      <w:r w:rsidRPr="007C242C">
        <w:rPr>
          <w:sz w:val="28"/>
          <w:szCs w:val="28"/>
        </w:rPr>
        <w:t>1</w:t>
      </w:r>
      <w:proofErr w:type="gramEnd"/>
      <w:r w:rsidRPr="007C242C">
        <w:rPr>
          <w:sz w:val="28"/>
          <w:szCs w:val="28"/>
        </w:rPr>
        <w:t xml:space="preserve"> - Ф5. Инструкции о мерах пожарной безопасности по проведению пожароопасных работ. Работы с клеями, мастиками, битумами, </w:t>
      </w:r>
      <w:r w:rsidRPr="007C242C">
        <w:rPr>
          <w:sz w:val="28"/>
          <w:szCs w:val="28"/>
        </w:rPr>
        <w:lastRenderedPageBreak/>
        <w:t>полимерными и другими горючими материалами. Газосварочные работы. Электросварочные работы. Резка металла. Паяльные работы.</w:t>
      </w:r>
    </w:p>
    <w:p w:rsidR="007C242C" w:rsidRPr="00D476EE" w:rsidRDefault="00D476EE" w:rsidP="0021116F">
      <w:pPr>
        <w:autoSpaceDE w:val="0"/>
        <w:autoSpaceDN w:val="0"/>
        <w:adjustRightInd w:val="0"/>
        <w:jc w:val="both"/>
        <w:rPr>
          <w:rFonts w:eastAsia="Calibri"/>
          <w:color w:val="000000"/>
          <w:sz w:val="28"/>
          <w:szCs w:val="28"/>
        </w:rPr>
      </w:pPr>
      <w:r>
        <w:rPr>
          <w:rFonts w:eastAsia="Calibri"/>
          <w:b/>
          <w:bCs/>
          <w:color w:val="000000"/>
          <w:sz w:val="28"/>
          <w:szCs w:val="28"/>
        </w:rPr>
        <w:t>Практическо</w:t>
      </w:r>
      <w:r w:rsidR="007C242C" w:rsidRPr="00D476EE">
        <w:rPr>
          <w:rFonts w:eastAsia="Calibri"/>
          <w:b/>
          <w:bCs/>
          <w:color w:val="000000"/>
          <w:sz w:val="28"/>
          <w:szCs w:val="28"/>
        </w:rPr>
        <w:t>е заняти</w:t>
      </w:r>
      <w:r w:rsidR="00CB57CD">
        <w:rPr>
          <w:rFonts w:eastAsia="Calibri"/>
          <w:b/>
          <w:bCs/>
          <w:color w:val="000000"/>
          <w:sz w:val="28"/>
          <w:szCs w:val="28"/>
        </w:rPr>
        <w:t>е.</w:t>
      </w:r>
      <w:r w:rsidR="007C242C" w:rsidRPr="00D476EE">
        <w:rPr>
          <w:rFonts w:eastAsia="Calibri"/>
          <w:b/>
          <w:bCs/>
          <w:color w:val="000000"/>
          <w:sz w:val="28"/>
          <w:szCs w:val="28"/>
        </w:rPr>
        <w:t xml:space="preserve"> </w:t>
      </w:r>
      <w:r w:rsidR="007C242C" w:rsidRPr="00D476EE">
        <w:rPr>
          <w:rFonts w:eastAsia="Calibri"/>
          <w:color w:val="000000"/>
          <w:sz w:val="28"/>
          <w:szCs w:val="28"/>
        </w:rPr>
        <w:t xml:space="preserve">Отработка порядка действий при тревогах: "задымление", "пожар". </w:t>
      </w:r>
    </w:p>
    <w:p w:rsidR="007C242C" w:rsidRPr="00D476EE" w:rsidRDefault="007C242C" w:rsidP="00D476EE">
      <w:pPr>
        <w:autoSpaceDE w:val="0"/>
        <w:autoSpaceDN w:val="0"/>
        <w:adjustRightInd w:val="0"/>
        <w:ind w:firstLine="708"/>
        <w:jc w:val="both"/>
        <w:rPr>
          <w:rFonts w:eastAsia="Calibri"/>
          <w:color w:val="000000"/>
          <w:sz w:val="28"/>
          <w:szCs w:val="28"/>
        </w:rPr>
      </w:pPr>
      <w:r w:rsidRPr="00D476EE">
        <w:rPr>
          <w:rFonts w:eastAsia="Calibri"/>
          <w:color w:val="000000"/>
          <w:sz w:val="28"/>
          <w:szCs w:val="28"/>
        </w:rPr>
        <w:t xml:space="preserve">Тренировка по применению средств индивидуальной защиты органов дыхания и зрения при пожаре, а также ознакомление со средствами спасения и </w:t>
      </w:r>
      <w:proofErr w:type="spellStart"/>
      <w:r w:rsidRPr="00D476EE">
        <w:rPr>
          <w:rFonts w:eastAsia="Calibri"/>
          <w:color w:val="000000"/>
          <w:sz w:val="28"/>
          <w:szCs w:val="28"/>
        </w:rPr>
        <w:t>самоспасения</w:t>
      </w:r>
      <w:proofErr w:type="spellEnd"/>
      <w:r w:rsidRPr="00D476EE">
        <w:rPr>
          <w:rFonts w:eastAsia="Calibri"/>
          <w:color w:val="000000"/>
          <w:sz w:val="28"/>
          <w:szCs w:val="28"/>
        </w:rPr>
        <w:t xml:space="preserve"> людей с высоты. </w:t>
      </w:r>
    </w:p>
    <w:p w:rsidR="007C242C" w:rsidRDefault="007C242C" w:rsidP="00D476EE">
      <w:pPr>
        <w:ind w:firstLine="708"/>
        <w:jc w:val="both"/>
        <w:rPr>
          <w:rFonts w:eastAsia="Calibri"/>
          <w:color w:val="000000"/>
          <w:sz w:val="28"/>
          <w:szCs w:val="28"/>
        </w:rPr>
      </w:pPr>
      <w:r w:rsidRPr="00D476EE">
        <w:rPr>
          <w:rFonts w:eastAsia="Calibri"/>
          <w:color w:val="000000"/>
          <w:sz w:val="28"/>
          <w:szCs w:val="28"/>
        </w:rPr>
        <w:t>Тренировка по применению первичных средств пожаротушения.</w:t>
      </w:r>
    </w:p>
    <w:p w:rsidR="00856EE1" w:rsidRDefault="00856EE1" w:rsidP="00D476EE">
      <w:pPr>
        <w:ind w:firstLine="708"/>
        <w:jc w:val="both"/>
        <w:rPr>
          <w:rFonts w:eastAsia="Calibri"/>
          <w:color w:val="000000"/>
          <w:sz w:val="28"/>
          <w:szCs w:val="28"/>
        </w:rPr>
      </w:pPr>
    </w:p>
    <w:p w:rsidR="00856EE1" w:rsidRDefault="00856EE1" w:rsidP="00D476EE">
      <w:pPr>
        <w:ind w:firstLine="708"/>
        <w:jc w:val="both"/>
        <w:rPr>
          <w:rFonts w:eastAsia="Calibri"/>
          <w:color w:val="000000"/>
          <w:sz w:val="28"/>
          <w:szCs w:val="28"/>
        </w:rPr>
      </w:pPr>
    </w:p>
    <w:p w:rsidR="00CB57CD" w:rsidRPr="00CB57CD" w:rsidRDefault="00CB57CD" w:rsidP="00CB57CD">
      <w:pPr>
        <w:shd w:val="clear" w:color="auto" w:fill="FFFFFF"/>
        <w:jc w:val="center"/>
        <w:rPr>
          <w:b/>
          <w:bCs/>
          <w:color w:val="000000"/>
          <w:spacing w:val="3"/>
          <w:sz w:val="28"/>
          <w:szCs w:val="28"/>
        </w:rPr>
      </w:pPr>
      <w:r w:rsidRPr="00CB57CD">
        <w:rPr>
          <w:b/>
          <w:bCs/>
          <w:color w:val="000000"/>
          <w:spacing w:val="3"/>
          <w:sz w:val="28"/>
          <w:szCs w:val="28"/>
        </w:rPr>
        <w:t>7. Список рекомендованной литературы</w:t>
      </w:r>
    </w:p>
    <w:p w:rsidR="00CB57CD" w:rsidRPr="00CB57CD" w:rsidRDefault="00CB57CD" w:rsidP="00CB57CD">
      <w:pPr>
        <w:shd w:val="clear" w:color="auto" w:fill="FFFFFF"/>
        <w:jc w:val="center"/>
        <w:rPr>
          <w:sz w:val="28"/>
          <w:szCs w:val="28"/>
        </w:rPr>
      </w:pPr>
    </w:p>
    <w:p w:rsidR="00CB57CD" w:rsidRPr="00CB57CD" w:rsidRDefault="00CB57CD" w:rsidP="00CB57CD">
      <w:pPr>
        <w:pStyle w:val="af"/>
        <w:ind w:firstLine="720"/>
        <w:jc w:val="both"/>
        <w:rPr>
          <w:rFonts w:ascii="Times New Roman" w:hAnsi="Times New Roman"/>
          <w:sz w:val="28"/>
          <w:szCs w:val="28"/>
        </w:rPr>
      </w:pPr>
      <w:r w:rsidRPr="00CB57CD">
        <w:rPr>
          <w:rFonts w:ascii="Times New Roman" w:hAnsi="Times New Roman"/>
          <w:sz w:val="28"/>
          <w:szCs w:val="28"/>
        </w:rPr>
        <w:t>1. Федеральный закон от 21.12.1994 года № 69-ФЗ «О пожарной безопасности».</w:t>
      </w:r>
    </w:p>
    <w:p w:rsidR="00CB57CD" w:rsidRPr="00CB57CD" w:rsidRDefault="00CB57CD" w:rsidP="00CB57CD">
      <w:pPr>
        <w:pStyle w:val="af"/>
        <w:ind w:firstLine="720"/>
        <w:jc w:val="both"/>
        <w:rPr>
          <w:rFonts w:ascii="Times New Roman" w:hAnsi="Times New Roman"/>
          <w:sz w:val="28"/>
          <w:szCs w:val="28"/>
        </w:rPr>
      </w:pPr>
      <w:r w:rsidRPr="00CB57CD">
        <w:rPr>
          <w:rFonts w:ascii="Times New Roman" w:hAnsi="Times New Roman"/>
          <w:sz w:val="28"/>
          <w:szCs w:val="28"/>
        </w:rPr>
        <w:t xml:space="preserve">2. Федеральный закон от 22.07.2008 N 123-ФЗ «Технический регламент о требованиях пожарной безопасности» </w:t>
      </w:r>
    </w:p>
    <w:p w:rsidR="00CB57CD" w:rsidRPr="00CB57CD" w:rsidRDefault="00CB57CD" w:rsidP="00CB57CD">
      <w:pPr>
        <w:pStyle w:val="af"/>
        <w:ind w:firstLine="720"/>
        <w:jc w:val="both"/>
        <w:rPr>
          <w:rFonts w:ascii="Times New Roman" w:hAnsi="Times New Roman"/>
          <w:sz w:val="28"/>
          <w:szCs w:val="28"/>
        </w:rPr>
      </w:pPr>
      <w:r w:rsidRPr="00CB57CD">
        <w:rPr>
          <w:rFonts w:ascii="Times New Roman" w:hAnsi="Times New Roman"/>
          <w:sz w:val="28"/>
          <w:szCs w:val="28"/>
        </w:rPr>
        <w:t>3. </w:t>
      </w:r>
      <w:r w:rsidRPr="00CB57CD">
        <w:rPr>
          <w:rFonts w:ascii="Times New Roman" w:hAnsi="Times New Roman"/>
          <w:bCs/>
          <w:color w:val="000000"/>
          <w:sz w:val="28"/>
          <w:szCs w:val="28"/>
        </w:rPr>
        <w:t>Кодекс Российской Федерации от 30 декабря 2001 года № 195-ФЗ «Об административных правонарушениях»</w:t>
      </w:r>
    </w:p>
    <w:p w:rsidR="00CB57CD" w:rsidRPr="00CB57CD" w:rsidRDefault="00CB57CD" w:rsidP="00CB57CD">
      <w:pPr>
        <w:pStyle w:val="af"/>
        <w:ind w:firstLine="720"/>
        <w:jc w:val="both"/>
        <w:rPr>
          <w:rFonts w:ascii="Times New Roman" w:hAnsi="Times New Roman"/>
          <w:sz w:val="28"/>
          <w:szCs w:val="28"/>
        </w:rPr>
      </w:pPr>
      <w:r w:rsidRPr="00CB57CD">
        <w:rPr>
          <w:rFonts w:ascii="Times New Roman" w:hAnsi="Times New Roman"/>
          <w:sz w:val="28"/>
          <w:szCs w:val="28"/>
        </w:rPr>
        <w:t xml:space="preserve">4. Закон Краснодарского края от </w:t>
      </w:r>
      <w:r w:rsidRPr="00CB57CD">
        <w:rPr>
          <w:rFonts w:ascii="Times New Roman" w:hAnsi="Times New Roman"/>
          <w:bCs/>
          <w:color w:val="000000"/>
          <w:sz w:val="28"/>
          <w:szCs w:val="28"/>
        </w:rPr>
        <w:t>31.03.2000 года № 250-КЗ</w:t>
      </w:r>
      <w:r w:rsidRPr="00CB57CD">
        <w:rPr>
          <w:rFonts w:ascii="Times New Roman" w:hAnsi="Times New Roman"/>
          <w:sz w:val="28"/>
          <w:szCs w:val="28"/>
        </w:rPr>
        <w:t xml:space="preserve"> «О пожарной безопасности в Краснодарском крае».</w:t>
      </w:r>
    </w:p>
    <w:p w:rsidR="00CB57CD" w:rsidRPr="0021116F" w:rsidRDefault="00CB57CD" w:rsidP="00CB57CD">
      <w:pPr>
        <w:ind w:firstLine="720"/>
        <w:jc w:val="both"/>
        <w:rPr>
          <w:color w:val="000000"/>
          <w:sz w:val="28"/>
          <w:szCs w:val="28"/>
        </w:rPr>
      </w:pPr>
      <w:r w:rsidRPr="00CB57CD">
        <w:rPr>
          <w:color w:val="000000"/>
          <w:sz w:val="28"/>
          <w:szCs w:val="28"/>
        </w:rPr>
        <w:t>5. </w:t>
      </w:r>
      <w:r w:rsidRPr="00CB57CD">
        <w:rPr>
          <w:sz w:val="28"/>
          <w:szCs w:val="28"/>
        </w:rPr>
        <w:t>Постановление Правительства РФ от 16 сентября 2020 года</w:t>
      </w:r>
      <w:r w:rsidRPr="00CB57CD">
        <w:rPr>
          <w:color w:val="000000"/>
          <w:sz w:val="28"/>
          <w:szCs w:val="28"/>
        </w:rPr>
        <w:t xml:space="preserve"> </w:t>
      </w:r>
      <w:hyperlink r:id="rId10" w:tgtFrame="_blank" w:history="1">
        <w:r w:rsidRPr="0021116F">
          <w:rPr>
            <w:rStyle w:val="aa"/>
            <w:bCs/>
            <w:color w:val="000000"/>
            <w:sz w:val="28"/>
            <w:szCs w:val="28"/>
            <w:u w:val="none"/>
          </w:rPr>
          <w:t>№ 1479</w:t>
        </w:r>
      </w:hyperlink>
      <w:r w:rsidRPr="0021116F">
        <w:rPr>
          <w:color w:val="000000"/>
          <w:sz w:val="28"/>
          <w:szCs w:val="28"/>
        </w:rPr>
        <w:t xml:space="preserve"> </w:t>
      </w:r>
      <w:r w:rsidRPr="0021116F">
        <w:rPr>
          <w:color w:val="000000"/>
          <w:sz w:val="28"/>
          <w:szCs w:val="28"/>
        </w:rPr>
        <w:br/>
      </w:r>
      <w:hyperlink r:id="rId11" w:tgtFrame="_blank" w:history="1">
        <w:r w:rsidRPr="0021116F">
          <w:rPr>
            <w:rStyle w:val="aa"/>
            <w:color w:val="000000"/>
            <w:sz w:val="28"/>
            <w:szCs w:val="28"/>
            <w:u w:val="none"/>
          </w:rPr>
          <w:t>«О противопожарном режиме в Российской Федерации»</w:t>
        </w:r>
      </w:hyperlink>
      <w:r w:rsidRPr="0021116F">
        <w:rPr>
          <w:color w:val="000000"/>
          <w:sz w:val="28"/>
          <w:szCs w:val="28"/>
        </w:rPr>
        <w:t>.</w:t>
      </w:r>
    </w:p>
    <w:p w:rsidR="00CB57CD" w:rsidRPr="0021116F" w:rsidRDefault="00CB57CD" w:rsidP="00CB57CD">
      <w:pPr>
        <w:ind w:firstLine="720"/>
        <w:jc w:val="both"/>
        <w:rPr>
          <w:color w:val="000000"/>
          <w:sz w:val="28"/>
          <w:szCs w:val="28"/>
        </w:rPr>
      </w:pPr>
      <w:r w:rsidRPr="00CB57CD">
        <w:rPr>
          <w:color w:val="000000"/>
          <w:sz w:val="28"/>
          <w:szCs w:val="28"/>
        </w:rPr>
        <w:t>6. </w:t>
      </w:r>
      <w:r w:rsidRPr="00CB57CD">
        <w:rPr>
          <w:sz w:val="28"/>
          <w:szCs w:val="28"/>
        </w:rPr>
        <w:t>Постановление Правительства РФ от 12 апреля 2012 года</w:t>
      </w:r>
      <w:r w:rsidRPr="00CB57CD">
        <w:rPr>
          <w:color w:val="000000"/>
          <w:sz w:val="28"/>
          <w:szCs w:val="28"/>
        </w:rPr>
        <w:t xml:space="preserve"> </w:t>
      </w:r>
      <w:hyperlink r:id="rId12" w:tgtFrame="_blank" w:history="1">
        <w:r w:rsidRPr="0021116F">
          <w:rPr>
            <w:rStyle w:val="aa"/>
            <w:bCs/>
            <w:color w:val="000000"/>
            <w:sz w:val="28"/>
            <w:szCs w:val="28"/>
            <w:u w:val="none"/>
          </w:rPr>
          <w:t>№ 290</w:t>
        </w:r>
      </w:hyperlink>
      <w:r w:rsidRPr="0021116F">
        <w:rPr>
          <w:color w:val="000000"/>
          <w:sz w:val="28"/>
          <w:szCs w:val="28"/>
        </w:rPr>
        <w:t xml:space="preserve"> </w:t>
      </w:r>
      <w:hyperlink r:id="rId13" w:tgtFrame="_blank" w:history="1">
        <w:r w:rsidRPr="0021116F">
          <w:rPr>
            <w:rStyle w:val="aa"/>
            <w:color w:val="000000"/>
            <w:sz w:val="28"/>
            <w:szCs w:val="28"/>
            <w:u w:val="none"/>
          </w:rPr>
          <w:t>«О федеральном государственном пожарном надзоре»</w:t>
        </w:r>
      </w:hyperlink>
      <w:r w:rsidRPr="0021116F">
        <w:rPr>
          <w:color w:val="000000"/>
          <w:sz w:val="28"/>
          <w:szCs w:val="28"/>
        </w:rPr>
        <w:t>.</w:t>
      </w:r>
    </w:p>
    <w:p w:rsidR="00CB57CD" w:rsidRPr="0021116F" w:rsidRDefault="00CB57CD" w:rsidP="00CB57CD">
      <w:pPr>
        <w:ind w:firstLine="709"/>
        <w:jc w:val="both"/>
        <w:rPr>
          <w:color w:val="000000"/>
          <w:sz w:val="28"/>
          <w:szCs w:val="28"/>
        </w:rPr>
      </w:pPr>
      <w:r w:rsidRPr="00CB57CD">
        <w:rPr>
          <w:color w:val="000000"/>
          <w:sz w:val="28"/>
          <w:szCs w:val="28"/>
        </w:rPr>
        <w:t>7. </w:t>
      </w:r>
      <w:hyperlink r:id="rId14" w:history="1">
        <w:r w:rsidRPr="0021116F">
          <w:rPr>
            <w:rStyle w:val="aa"/>
            <w:color w:val="000000"/>
            <w:sz w:val="28"/>
            <w:szCs w:val="28"/>
            <w:u w:val="none"/>
          </w:rPr>
          <w:t>Приказ МЧС РФ от 28 июня 2012 года №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hyperlink>
    </w:p>
    <w:p w:rsidR="0021116F" w:rsidRPr="00562B5B" w:rsidRDefault="0021116F" w:rsidP="0021116F">
      <w:pPr>
        <w:ind w:firstLine="709"/>
        <w:jc w:val="both"/>
        <w:outlineLvl w:val="1"/>
        <w:rPr>
          <w:bCs/>
          <w:sz w:val="28"/>
          <w:szCs w:val="28"/>
        </w:rPr>
      </w:pPr>
      <w:r>
        <w:rPr>
          <w:bCs/>
          <w:sz w:val="28"/>
          <w:szCs w:val="28"/>
        </w:rPr>
        <w:t xml:space="preserve">8. </w:t>
      </w:r>
      <w:r w:rsidRPr="00562B5B">
        <w:rPr>
          <w:bCs/>
          <w:sz w:val="28"/>
          <w:szCs w:val="28"/>
        </w:rPr>
        <w:t>Приказ МЧС России от 5 сентября 2021</w:t>
      </w:r>
      <w:r>
        <w:rPr>
          <w:bCs/>
          <w:sz w:val="28"/>
          <w:szCs w:val="28"/>
        </w:rPr>
        <w:t xml:space="preserve"> г. № 596 «</w:t>
      </w:r>
      <w:r w:rsidRPr="00562B5B">
        <w:rPr>
          <w:bCs/>
          <w:sz w:val="28"/>
          <w:szCs w:val="28"/>
        </w:rPr>
        <w:t>Об утверждении типовых дополнительных профессиональных программ</w:t>
      </w:r>
      <w:r>
        <w:rPr>
          <w:bCs/>
          <w:sz w:val="28"/>
          <w:szCs w:val="28"/>
        </w:rPr>
        <w:t xml:space="preserve"> </w:t>
      </w:r>
      <w:r w:rsidRPr="00562B5B">
        <w:rPr>
          <w:bCs/>
          <w:sz w:val="28"/>
          <w:szCs w:val="28"/>
        </w:rPr>
        <w:t>в области пожарной безопасности</w:t>
      </w:r>
      <w:r>
        <w:rPr>
          <w:bCs/>
          <w:sz w:val="28"/>
          <w:szCs w:val="28"/>
        </w:rPr>
        <w:t>».</w:t>
      </w:r>
    </w:p>
    <w:p w:rsidR="0021116F" w:rsidRPr="0021116F" w:rsidRDefault="0021116F" w:rsidP="0021116F">
      <w:pPr>
        <w:pStyle w:val="ConsPlusTitle"/>
        <w:ind w:firstLine="709"/>
        <w:jc w:val="both"/>
        <w:rPr>
          <w:rFonts w:ascii="Times New Roman" w:hAnsi="Times New Roman" w:cs="Times New Roman"/>
          <w:b w:val="0"/>
          <w:sz w:val="28"/>
          <w:szCs w:val="28"/>
        </w:rPr>
      </w:pPr>
      <w:r w:rsidRPr="0021116F">
        <w:rPr>
          <w:rFonts w:ascii="Times New Roman" w:hAnsi="Times New Roman" w:cs="Times New Roman"/>
          <w:b w:val="0"/>
          <w:sz w:val="28"/>
          <w:szCs w:val="28"/>
        </w:rPr>
        <w:t xml:space="preserve">9. Приказ МЧС РФ от 18 ноября 2021 г. № 806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w:t>
      </w:r>
      <w:proofErr w:type="gramStart"/>
      <w:r w:rsidRPr="0021116F">
        <w:rPr>
          <w:rFonts w:ascii="Times New Roman" w:hAnsi="Times New Roman" w:cs="Times New Roman"/>
          <w:b w:val="0"/>
          <w:sz w:val="28"/>
          <w:szCs w:val="28"/>
        </w:rPr>
        <w:t>обучение</w:t>
      </w:r>
      <w:proofErr w:type="gramEnd"/>
      <w:r w:rsidRPr="0021116F">
        <w:rPr>
          <w:rFonts w:ascii="Times New Roman" w:hAnsi="Times New Roman" w:cs="Times New Roman"/>
          <w:b w:val="0"/>
          <w:sz w:val="28"/>
          <w:szCs w:val="28"/>
        </w:rPr>
        <w:t xml:space="preserve"> по дополнительным профессиональным программам в области пожарной безопасности».</w:t>
      </w:r>
    </w:p>
    <w:p w:rsidR="00CB57CD" w:rsidRPr="0021116F" w:rsidRDefault="0021116F" w:rsidP="0021116F">
      <w:pPr>
        <w:ind w:firstLine="709"/>
        <w:jc w:val="both"/>
        <w:rPr>
          <w:color w:val="000000"/>
          <w:sz w:val="28"/>
          <w:szCs w:val="28"/>
        </w:rPr>
      </w:pPr>
      <w:r w:rsidRPr="0021116F">
        <w:rPr>
          <w:sz w:val="28"/>
          <w:szCs w:val="28"/>
        </w:rPr>
        <w:t>10</w:t>
      </w:r>
      <w:r w:rsidR="00CB57CD" w:rsidRPr="0021116F">
        <w:rPr>
          <w:sz w:val="28"/>
          <w:szCs w:val="28"/>
        </w:rPr>
        <w:t>. «</w:t>
      </w:r>
      <w:r w:rsidR="00CB57CD" w:rsidRPr="0021116F">
        <w:rPr>
          <w:color w:val="000000"/>
          <w:sz w:val="28"/>
          <w:szCs w:val="28"/>
        </w:rPr>
        <w:t>Порядок тушения пожаров подразделениями пожарной охраны», утвержденный приказом МЧС России от 31.03.2011 года № 156.</w:t>
      </w:r>
    </w:p>
    <w:p w:rsidR="00CB57CD" w:rsidRPr="0021116F" w:rsidRDefault="0021116F" w:rsidP="0021116F">
      <w:pPr>
        <w:ind w:firstLine="709"/>
        <w:jc w:val="both"/>
        <w:rPr>
          <w:color w:val="000000"/>
          <w:sz w:val="28"/>
          <w:szCs w:val="28"/>
        </w:rPr>
      </w:pPr>
      <w:r w:rsidRPr="0021116F">
        <w:rPr>
          <w:color w:val="000000"/>
          <w:sz w:val="28"/>
          <w:szCs w:val="28"/>
        </w:rPr>
        <w:t>11</w:t>
      </w:r>
      <w:r w:rsidR="00CB57CD" w:rsidRPr="0021116F">
        <w:rPr>
          <w:color w:val="000000"/>
          <w:sz w:val="28"/>
          <w:szCs w:val="28"/>
        </w:rPr>
        <w:t xml:space="preserve">. «Порядок привлечения сил и средств подразделений пожарной охраны, гарнизонов пожарной охраны для тушения пожаров и проведения аварийно-спасательных работ», утвержденный </w:t>
      </w:r>
      <w:hyperlink r:id="rId15" w:history="1">
        <w:r w:rsidR="00CB57CD" w:rsidRPr="0021116F">
          <w:rPr>
            <w:rStyle w:val="aa"/>
            <w:color w:val="000000"/>
            <w:sz w:val="28"/>
            <w:szCs w:val="28"/>
          </w:rPr>
          <w:t>приказом</w:t>
        </w:r>
      </w:hyperlink>
      <w:r w:rsidR="00CB57CD" w:rsidRPr="0021116F">
        <w:rPr>
          <w:color w:val="000000"/>
          <w:sz w:val="28"/>
          <w:szCs w:val="28"/>
        </w:rPr>
        <w:t xml:space="preserve"> МЧС России от 5.05.2008 года № 240.</w:t>
      </w:r>
    </w:p>
    <w:p w:rsidR="00CB57CD" w:rsidRPr="005631E5" w:rsidRDefault="00CB57CD" w:rsidP="005631E5">
      <w:pPr>
        <w:widowControl w:val="0"/>
        <w:autoSpaceDE w:val="0"/>
        <w:autoSpaceDN w:val="0"/>
        <w:adjustRightInd w:val="0"/>
        <w:ind w:firstLine="709"/>
        <w:jc w:val="both"/>
        <w:rPr>
          <w:color w:val="000000"/>
          <w:sz w:val="28"/>
          <w:szCs w:val="28"/>
        </w:rPr>
      </w:pPr>
      <w:r w:rsidRPr="0021116F">
        <w:rPr>
          <w:bCs/>
          <w:color w:val="000000"/>
          <w:sz w:val="28"/>
          <w:szCs w:val="28"/>
        </w:rPr>
        <w:t>1</w:t>
      </w:r>
      <w:r w:rsidR="0021116F">
        <w:rPr>
          <w:bCs/>
          <w:color w:val="000000"/>
          <w:sz w:val="28"/>
          <w:szCs w:val="28"/>
        </w:rPr>
        <w:t>2</w:t>
      </w:r>
      <w:r w:rsidRPr="0021116F">
        <w:rPr>
          <w:bCs/>
          <w:color w:val="000000"/>
          <w:sz w:val="28"/>
          <w:szCs w:val="28"/>
        </w:rPr>
        <w:t>. ГОСТ Р 12.4.026-2001 «Знаки пожарной безопасности».</w:t>
      </w:r>
    </w:p>
    <w:sectPr w:rsidR="00CB57CD" w:rsidRPr="005631E5" w:rsidSect="00EB57CA">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194" w:rsidRDefault="002E2194" w:rsidP="001E79FF">
      <w:r>
        <w:separator/>
      </w:r>
    </w:p>
  </w:endnote>
  <w:endnote w:type="continuationSeparator" w:id="0">
    <w:p w:rsidR="002E2194" w:rsidRDefault="002E2194" w:rsidP="001E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194" w:rsidRDefault="002E2194" w:rsidP="001E79FF">
      <w:r>
        <w:separator/>
      </w:r>
    </w:p>
  </w:footnote>
  <w:footnote w:type="continuationSeparator" w:id="0">
    <w:p w:rsidR="002E2194" w:rsidRDefault="002E2194" w:rsidP="001E79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028F6A0"/>
    <w:lvl w:ilvl="0">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1">
    <w:nsid w:val="10F24412"/>
    <w:multiLevelType w:val="hybridMultilevel"/>
    <w:tmpl w:val="CC14C344"/>
    <w:lvl w:ilvl="0" w:tplc="88243B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2A630A"/>
    <w:multiLevelType w:val="hybridMultilevel"/>
    <w:tmpl w:val="DE4E0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EE06FF"/>
    <w:multiLevelType w:val="hybridMultilevel"/>
    <w:tmpl w:val="11347604"/>
    <w:lvl w:ilvl="0" w:tplc="12EAE9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3C5422"/>
    <w:multiLevelType w:val="hybridMultilevel"/>
    <w:tmpl w:val="0EF8AF60"/>
    <w:lvl w:ilvl="0" w:tplc="96B06B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oNotTrackMove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C39E7"/>
    <w:rsid w:val="0002063C"/>
    <w:rsid w:val="00033D06"/>
    <w:rsid w:val="0003588E"/>
    <w:rsid w:val="00047B88"/>
    <w:rsid w:val="00052B30"/>
    <w:rsid w:val="000540AA"/>
    <w:rsid w:val="00056329"/>
    <w:rsid w:val="0005749A"/>
    <w:rsid w:val="000606CA"/>
    <w:rsid w:val="000671AE"/>
    <w:rsid w:val="000A460A"/>
    <w:rsid w:val="000A566B"/>
    <w:rsid w:val="000B4B17"/>
    <w:rsid w:val="000E4E42"/>
    <w:rsid w:val="000F13A9"/>
    <w:rsid w:val="000F4DEC"/>
    <w:rsid w:val="00107E02"/>
    <w:rsid w:val="00121776"/>
    <w:rsid w:val="001261C0"/>
    <w:rsid w:val="00141EBB"/>
    <w:rsid w:val="00163C0E"/>
    <w:rsid w:val="001D0C62"/>
    <w:rsid w:val="001E79FF"/>
    <w:rsid w:val="0021116F"/>
    <w:rsid w:val="002116BA"/>
    <w:rsid w:val="00217F0D"/>
    <w:rsid w:val="0023027C"/>
    <w:rsid w:val="002471B9"/>
    <w:rsid w:val="002624EF"/>
    <w:rsid w:val="002661EF"/>
    <w:rsid w:val="00274101"/>
    <w:rsid w:val="00296720"/>
    <w:rsid w:val="002B727B"/>
    <w:rsid w:val="002B7B9F"/>
    <w:rsid w:val="002B7FA9"/>
    <w:rsid w:val="002D49C5"/>
    <w:rsid w:val="002E2194"/>
    <w:rsid w:val="002F6869"/>
    <w:rsid w:val="00304404"/>
    <w:rsid w:val="003100DC"/>
    <w:rsid w:val="003164B2"/>
    <w:rsid w:val="00317BDA"/>
    <w:rsid w:val="00320D18"/>
    <w:rsid w:val="00332322"/>
    <w:rsid w:val="003512F7"/>
    <w:rsid w:val="00355536"/>
    <w:rsid w:val="00363132"/>
    <w:rsid w:val="00365247"/>
    <w:rsid w:val="00366640"/>
    <w:rsid w:val="003866BA"/>
    <w:rsid w:val="003A5588"/>
    <w:rsid w:val="003A692E"/>
    <w:rsid w:val="003B1B8B"/>
    <w:rsid w:val="003B6D59"/>
    <w:rsid w:val="003D161D"/>
    <w:rsid w:val="003D5152"/>
    <w:rsid w:val="003E33D9"/>
    <w:rsid w:val="003E508D"/>
    <w:rsid w:val="003E5CDD"/>
    <w:rsid w:val="00405E71"/>
    <w:rsid w:val="0042621B"/>
    <w:rsid w:val="00465859"/>
    <w:rsid w:val="004670DC"/>
    <w:rsid w:val="00467322"/>
    <w:rsid w:val="004732FD"/>
    <w:rsid w:val="00475A91"/>
    <w:rsid w:val="00476533"/>
    <w:rsid w:val="00477B84"/>
    <w:rsid w:val="00487A70"/>
    <w:rsid w:val="004C21BB"/>
    <w:rsid w:val="004C4D89"/>
    <w:rsid w:val="004C5F8C"/>
    <w:rsid w:val="004D568F"/>
    <w:rsid w:val="004D5850"/>
    <w:rsid w:val="004D6199"/>
    <w:rsid w:val="004D794C"/>
    <w:rsid w:val="004E0241"/>
    <w:rsid w:val="004E07A6"/>
    <w:rsid w:val="004E4D26"/>
    <w:rsid w:val="004F5D58"/>
    <w:rsid w:val="004F5D7B"/>
    <w:rsid w:val="005017F5"/>
    <w:rsid w:val="00531854"/>
    <w:rsid w:val="005361F3"/>
    <w:rsid w:val="00546417"/>
    <w:rsid w:val="005521EC"/>
    <w:rsid w:val="0055463E"/>
    <w:rsid w:val="005573C8"/>
    <w:rsid w:val="005631E5"/>
    <w:rsid w:val="005A2035"/>
    <w:rsid w:val="005B06BB"/>
    <w:rsid w:val="005B707A"/>
    <w:rsid w:val="005E5FFC"/>
    <w:rsid w:val="005E66F4"/>
    <w:rsid w:val="005F328C"/>
    <w:rsid w:val="0061015E"/>
    <w:rsid w:val="00624A28"/>
    <w:rsid w:val="006335A2"/>
    <w:rsid w:val="00642247"/>
    <w:rsid w:val="00647E78"/>
    <w:rsid w:val="00650EC9"/>
    <w:rsid w:val="00651251"/>
    <w:rsid w:val="00666BDE"/>
    <w:rsid w:val="006854F6"/>
    <w:rsid w:val="00693227"/>
    <w:rsid w:val="006B57F1"/>
    <w:rsid w:val="006C29E0"/>
    <w:rsid w:val="006C40AC"/>
    <w:rsid w:val="006C7C01"/>
    <w:rsid w:val="00704500"/>
    <w:rsid w:val="00711772"/>
    <w:rsid w:val="00716B06"/>
    <w:rsid w:val="00720B2E"/>
    <w:rsid w:val="00733C17"/>
    <w:rsid w:val="00751EFC"/>
    <w:rsid w:val="00753267"/>
    <w:rsid w:val="00760711"/>
    <w:rsid w:val="00775540"/>
    <w:rsid w:val="00787BB1"/>
    <w:rsid w:val="00792DA4"/>
    <w:rsid w:val="007948A8"/>
    <w:rsid w:val="00794975"/>
    <w:rsid w:val="00797DCF"/>
    <w:rsid w:val="007B7018"/>
    <w:rsid w:val="007B781E"/>
    <w:rsid w:val="007C242C"/>
    <w:rsid w:val="007C5902"/>
    <w:rsid w:val="007D2CE8"/>
    <w:rsid w:val="007D3F09"/>
    <w:rsid w:val="00820DA4"/>
    <w:rsid w:val="0082189E"/>
    <w:rsid w:val="00824050"/>
    <w:rsid w:val="00827B71"/>
    <w:rsid w:val="008372C2"/>
    <w:rsid w:val="00843E70"/>
    <w:rsid w:val="0085168C"/>
    <w:rsid w:val="00851983"/>
    <w:rsid w:val="00856EE1"/>
    <w:rsid w:val="008875F2"/>
    <w:rsid w:val="00893A6A"/>
    <w:rsid w:val="0089777F"/>
    <w:rsid w:val="008A6620"/>
    <w:rsid w:val="008C175E"/>
    <w:rsid w:val="008C2605"/>
    <w:rsid w:val="008C3AC2"/>
    <w:rsid w:val="008F26D0"/>
    <w:rsid w:val="008F6099"/>
    <w:rsid w:val="009150E4"/>
    <w:rsid w:val="00924F2F"/>
    <w:rsid w:val="00926665"/>
    <w:rsid w:val="00934F12"/>
    <w:rsid w:val="009463D0"/>
    <w:rsid w:val="00953A56"/>
    <w:rsid w:val="0095696D"/>
    <w:rsid w:val="00956FBB"/>
    <w:rsid w:val="00964DEF"/>
    <w:rsid w:val="00986E43"/>
    <w:rsid w:val="00990A0D"/>
    <w:rsid w:val="009B3714"/>
    <w:rsid w:val="009E7E9A"/>
    <w:rsid w:val="009F593F"/>
    <w:rsid w:val="009F6215"/>
    <w:rsid w:val="00A00336"/>
    <w:rsid w:val="00A00370"/>
    <w:rsid w:val="00A2565D"/>
    <w:rsid w:val="00A50BBF"/>
    <w:rsid w:val="00A50DA1"/>
    <w:rsid w:val="00A77346"/>
    <w:rsid w:val="00AA5AD1"/>
    <w:rsid w:val="00AB30D5"/>
    <w:rsid w:val="00AC08C7"/>
    <w:rsid w:val="00AC145C"/>
    <w:rsid w:val="00AC1A35"/>
    <w:rsid w:val="00AC39E7"/>
    <w:rsid w:val="00AC445F"/>
    <w:rsid w:val="00AD09A4"/>
    <w:rsid w:val="00AF508E"/>
    <w:rsid w:val="00B0151D"/>
    <w:rsid w:val="00B07F6F"/>
    <w:rsid w:val="00B10E2B"/>
    <w:rsid w:val="00B1472F"/>
    <w:rsid w:val="00B374D3"/>
    <w:rsid w:val="00B43910"/>
    <w:rsid w:val="00B55F7C"/>
    <w:rsid w:val="00B61E0B"/>
    <w:rsid w:val="00B66114"/>
    <w:rsid w:val="00B70861"/>
    <w:rsid w:val="00B75610"/>
    <w:rsid w:val="00B822CD"/>
    <w:rsid w:val="00B95D0B"/>
    <w:rsid w:val="00BA600B"/>
    <w:rsid w:val="00BC21F6"/>
    <w:rsid w:val="00BE3493"/>
    <w:rsid w:val="00BF5155"/>
    <w:rsid w:val="00C029E3"/>
    <w:rsid w:val="00C12CC6"/>
    <w:rsid w:val="00C40352"/>
    <w:rsid w:val="00C5004E"/>
    <w:rsid w:val="00C53F9B"/>
    <w:rsid w:val="00C611EC"/>
    <w:rsid w:val="00C802D5"/>
    <w:rsid w:val="00CB3B02"/>
    <w:rsid w:val="00CB57CD"/>
    <w:rsid w:val="00CB718B"/>
    <w:rsid w:val="00CC2F95"/>
    <w:rsid w:val="00CC45AE"/>
    <w:rsid w:val="00CD5F9E"/>
    <w:rsid w:val="00CE0A8D"/>
    <w:rsid w:val="00CE45B8"/>
    <w:rsid w:val="00CE5749"/>
    <w:rsid w:val="00D01363"/>
    <w:rsid w:val="00D145A5"/>
    <w:rsid w:val="00D146F6"/>
    <w:rsid w:val="00D26ED8"/>
    <w:rsid w:val="00D435CF"/>
    <w:rsid w:val="00D43D57"/>
    <w:rsid w:val="00D476EE"/>
    <w:rsid w:val="00D54AE9"/>
    <w:rsid w:val="00D54F76"/>
    <w:rsid w:val="00D64DBD"/>
    <w:rsid w:val="00D756A6"/>
    <w:rsid w:val="00D75CE2"/>
    <w:rsid w:val="00D7619F"/>
    <w:rsid w:val="00DB3E46"/>
    <w:rsid w:val="00DB6F7A"/>
    <w:rsid w:val="00DC52E6"/>
    <w:rsid w:val="00E00089"/>
    <w:rsid w:val="00E02D29"/>
    <w:rsid w:val="00E33F76"/>
    <w:rsid w:val="00E4253B"/>
    <w:rsid w:val="00E6160C"/>
    <w:rsid w:val="00E668AB"/>
    <w:rsid w:val="00E8603E"/>
    <w:rsid w:val="00EA6EAA"/>
    <w:rsid w:val="00EB57CA"/>
    <w:rsid w:val="00EC4C64"/>
    <w:rsid w:val="00EC5B24"/>
    <w:rsid w:val="00EC7616"/>
    <w:rsid w:val="00ED2E57"/>
    <w:rsid w:val="00ED2FB0"/>
    <w:rsid w:val="00EE06F1"/>
    <w:rsid w:val="00EE3D3B"/>
    <w:rsid w:val="00EE3FF5"/>
    <w:rsid w:val="00EE46D7"/>
    <w:rsid w:val="00EE4D61"/>
    <w:rsid w:val="00EF06F2"/>
    <w:rsid w:val="00EF36C3"/>
    <w:rsid w:val="00EF38B2"/>
    <w:rsid w:val="00EF6874"/>
    <w:rsid w:val="00F1632D"/>
    <w:rsid w:val="00F16429"/>
    <w:rsid w:val="00F2155B"/>
    <w:rsid w:val="00F50983"/>
    <w:rsid w:val="00F54D87"/>
    <w:rsid w:val="00F703CF"/>
    <w:rsid w:val="00F73FC5"/>
    <w:rsid w:val="00F7661F"/>
    <w:rsid w:val="00F76DB8"/>
    <w:rsid w:val="00F84F96"/>
    <w:rsid w:val="00F93E11"/>
    <w:rsid w:val="00F950AD"/>
    <w:rsid w:val="00FA2CA7"/>
    <w:rsid w:val="00FA5D05"/>
    <w:rsid w:val="00FB4CF4"/>
    <w:rsid w:val="00FC34E5"/>
    <w:rsid w:val="00FD0C2E"/>
    <w:rsid w:val="00FD0D2F"/>
    <w:rsid w:val="00FD24B7"/>
    <w:rsid w:val="00FE4CB2"/>
    <w:rsid w:val="00FF2E03"/>
    <w:rsid w:val="00FF72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711"/>
    <w:rPr>
      <w:rFonts w:ascii="Times New Roman" w:eastAsia="Times New Roman" w:hAnsi="Times New Roman"/>
      <w:sz w:val="24"/>
      <w:szCs w:val="24"/>
    </w:rPr>
  </w:style>
  <w:style w:type="paragraph" w:styleId="1">
    <w:name w:val="heading 1"/>
    <w:basedOn w:val="a"/>
    <w:next w:val="a"/>
    <w:link w:val="10"/>
    <w:uiPriority w:val="99"/>
    <w:qFormat/>
    <w:rsid w:val="003B1B8B"/>
    <w:pPr>
      <w:widowControl w:val="0"/>
      <w:autoSpaceDE w:val="0"/>
      <w:autoSpaceDN w:val="0"/>
      <w:adjustRightInd w:val="0"/>
      <w:spacing w:before="108" w:after="108"/>
      <w:jc w:val="center"/>
      <w:outlineLvl w:val="0"/>
    </w:pPr>
    <w:rPr>
      <w:rFonts w:ascii="Arial" w:hAnsi="Arial" w:cs="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B1B8B"/>
    <w:rPr>
      <w:rFonts w:ascii="Arial" w:hAnsi="Arial" w:cs="Arial"/>
      <w:b/>
      <w:bCs/>
      <w:color w:val="000080"/>
      <w:sz w:val="20"/>
      <w:szCs w:val="20"/>
      <w:lang w:eastAsia="ru-RU"/>
    </w:rPr>
  </w:style>
  <w:style w:type="paragraph" w:styleId="a3">
    <w:name w:val="header"/>
    <w:basedOn w:val="a"/>
    <w:link w:val="a4"/>
    <w:uiPriority w:val="99"/>
    <w:unhideWhenUsed/>
    <w:rsid w:val="001E79FF"/>
    <w:pPr>
      <w:tabs>
        <w:tab w:val="center" w:pos="4677"/>
        <w:tab w:val="right" w:pos="9355"/>
      </w:tabs>
    </w:pPr>
  </w:style>
  <w:style w:type="character" w:customStyle="1" w:styleId="a4">
    <w:name w:val="Верхний колонтитул Знак"/>
    <w:link w:val="a3"/>
    <w:uiPriority w:val="99"/>
    <w:rsid w:val="001E79FF"/>
    <w:rPr>
      <w:rFonts w:ascii="Times New Roman" w:eastAsia="Times New Roman" w:hAnsi="Times New Roman"/>
      <w:sz w:val="24"/>
      <w:szCs w:val="24"/>
    </w:rPr>
  </w:style>
  <w:style w:type="paragraph" w:styleId="a5">
    <w:name w:val="footer"/>
    <w:basedOn w:val="a"/>
    <w:link w:val="a6"/>
    <w:uiPriority w:val="99"/>
    <w:semiHidden/>
    <w:unhideWhenUsed/>
    <w:rsid w:val="001E79FF"/>
    <w:pPr>
      <w:tabs>
        <w:tab w:val="center" w:pos="4677"/>
        <w:tab w:val="right" w:pos="9355"/>
      </w:tabs>
    </w:pPr>
  </w:style>
  <w:style w:type="character" w:customStyle="1" w:styleId="a6">
    <w:name w:val="Нижний колонтитул Знак"/>
    <w:link w:val="a5"/>
    <w:uiPriority w:val="99"/>
    <w:semiHidden/>
    <w:rsid w:val="001E79FF"/>
    <w:rPr>
      <w:rFonts w:ascii="Times New Roman" w:eastAsia="Times New Roman" w:hAnsi="Times New Roman"/>
      <w:sz w:val="24"/>
      <w:szCs w:val="24"/>
    </w:rPr>
  </w:style>
  <w:style w:type="paragraph" w:styleId="a7">
    <w:name w:val="Body Text Indent"/>
    <w:basedOn w:val="a"/>
    <w:link w:val="a8"/>
    <w:unhideWhenUsed/>
    <w:rsid w:val="00033D06"/>
    <w:pPr>
      <w:ind w:firstLine="851"/>
      <w:jc w:val="both"/>
    </w:pPr>
    <w:rPr>
      <w:sz w:val="28"/>
      <w:szCs w:val="20"/>
    </w:rPr>
  </w:style>
  <w:style w:type="character" w:customStyle="1" w:styleId="a8">
    <w:name w:val="Основной текст с отступом Знак"/>
    <w:link w:val="a7"/>
    <w:rsid w:val="00033D06"/>
    <w:rPr>
      <w:rFonts w:ascii="Times New Roman" w:eastAsia="Times New Roman" w:hAnsi="Times New Roman"/>
      <w:sz w:val="28"/>
    </w:rPr>
  </w:style>
  <w:style w:type="paragraph" w:customStyle="1" w:styleId="ConsPlusNormal">
    <w:name w:val="ConsPlusNormal"/>
    <w:rsid w:val="00033D06"/>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rsid w:val="002661EF"/>
    <w:pPr>
      <w:widowControl w:val="0"/>
      <w:autoSpaceDE w:val="0"/>
      <w:autoSpaceDN w:val="0"/>
      <w:adjustRightInd w:val="0"/>
    </w:pPr>
    <w:rPr>
      <w:rFonts w:ascii="Arial" w:eastAsia="Times New Roman" w:hAnsi="Arial" w:cs="Arial"/>
      <w:b/>
      <w:bCs/>
      <w:sz w:val="24"/>
      <w:szCs w:val="24"/>
    </w:rPr>
  </w:style>
  <w:style w:type="paragraph" w:styleId="a9">
    <w:name w:val="Normal (Web)"/>
    <w:basedOn w:val="a"/>
    <w:uiPriority w:val="99"/>
    <w:semiHidden/>
    <w:unhideWhenUsed/>
    <w:rsid w:val="00FF2E03"/>
    <w:pPr>
      <w:spacing w:before="100" w:beforeAutospacing="1" w:after="100" w:afterAutospacing="1"/>
    </w:pPr>
  </w:style>
  <w:style w:type="character" w:styleId="aa">
    <w:name w:val="Hyperlink"/>
    <w:uiPriority w:val="99"/>
    <w:semiHidden/>
    <w:unhideWhenUsed/>
    <w:rsid w:val="00FF2E03"/>
    <w:rPr>
      <w:color w:val="0000FF"/>
      <w:u w:val="single"/>
    </w:rPr>
  </w:style>
  <w:style w:type="paragraph" w:customStyle="1" w:styleId="headertext">
    <w:name w:val="headertext"/>
    <w:basedOn w:val="a"/>
    <w:rsid w:val="00FF2E03"/>
    <w:pPr>
      <w:spacing w:before="100" w:beforeAutospacing="1" w:after="100" w:afterAutospacing="1"/>
    </w:pPr>
  </w:style>
  <w:style w:type="paragraph" w:styleId="ab">
    <w:name w:val="Balloon Text"/>
    <w:basedOn w:val="a"/>
    <w:link w:val="ac"/>
    <w:uiPriority w:val="99"/>
    <w:semiHidden/>
    <w:unhideWhenUsed/>
    <w:rsid w:val="005017F5"/>
    <w:rPr>
      <w:rFonts w:ascii="Tahoma" w:hAnsi="Tahoma" w:cs="Tahoma"/>
      <w:sz w:val="16"/>
      <w:szCs w:val="16"/>
    </w:rPr>
  </w:style>
  <w:style w:type="character" w:customStyle="1" w:styleId="ac">
    <w:name w:val="Текст выноски Знак"/>
    <w:link w:val="ab"/>
    <w:uiPriority w:val="99"/>
    <w:semiHidden/>
    <w:rsid w:val="005017F5"/>
    <w:rPr>
      <w:rFonts w:ascii="Tahoma" w:eastAsia="Times New Roman" w:hAnsi="Tahoma" w:cs="Tahoma"/>
      <w:sz w:val="16"/>
      <w:szCs w:val="16"/>
    </w:rPr>
  </w:style>
  <w:style w:type="paragraph" w:styleId="ad">
    <w:name w:val="List Paragraph"/>
    <w:basedOn w:val="a"/>
    <w:uiPriority w:val="34"/>
    <w:qFormat/>
    <w:rsid w:val="003512F7"/>
    <w:pPr>
      <w:spacing w:after="200" w:line="276" w:lineRule="auto"/>
      <w:ind w:left="720"/>
      <w:contextualSpacing/>
    </w:pPr>
    <w:rPr>
      <w:rFonts w:asciiTheme="minorHAnsi" w:eastAsiaTheme="minorEastAsia" w:hAnsiTheme="minorHAnsi" w:cstheme="minorBidi"/>
      <w:sz w:val="22"/>
      <w:szCs w:val="22"/>
    </w:rPr>
  </w:style>
  <w:style w:type="paragraph" w:customStyle="1" w:styleId="Default">
    <w:name w:val="Default"/>
    <w:rsid w:val="00AC08C7"/>
    <w:pPr>
      <w:autoSpaceDE w:val="0"/>
      <w:autoSpaceDN w:val="0"/>
      <w:adjustRightInd w:val="0"/>
    </w:pPr>
    <w:rPr>
      <w:rFonts w:ascii="Times New Roman" w:hAnsi="Times New Roman"/>
      <w:color w:val="000000"/>
      <w:sz w:val="24"/>
      <w:szCs w:val="24"/>
    </w:rPr>
  </w:style>
  <w:style w:type="character" w:styleId="ae">
    <w:name w:val="Emphasis"/>
    <w:basedOn w:val="a0"/>
    <w:qFormat/>
    <w:locked/>
    <w:rsid w:val="005F328C"/>
    <w:rPr>
      <w:i/>
      <w:iCs/>
    </w:rPr>
  </w:style>
  <w:style w:type="paragraph" w:styleId="af">
    <w:name w:val="Plain Text"/>
    <w:basedOn w:val="a"/>
    <w:link w:val="af0"/>
    <w:semiHidden/>
    <w:unhideWhenUsed/>
    <w:rsid w:val="00CB57CD"/>
    <w:rPr>
      <w:rFonts w:ascii="Courier New" w:hAnsi="Courier New"/>
      <w:sz w:val="20"/>
      <w:szCs w:val="20"/>
    </w:rPr>
  </w:style>
  <w:style w:type="character" w:customStyle="1" w:styleId="af0">
    <w:name w:val="Текст Знак"/>
    <w:basedOn w:val="a0"/>
    <w:link w:val="af"/>
    <w:semiHidden/>
    <w:rsid w:val="00CB57CD"/>
    <w:rPr>
      <w:rFonts w:ascii="Courier New" w:eastAsia="Times New Roman" w:hAnsi="Courier New"/>
    </w:rPr>
  </w:style>
  <w:style w:type="character" w:customStyle="1" w:styleId="4">
    <w:name w:val="Основной текст (4)_"/>
    <w:basedOn w:val="a0"/>
    <w:link w:val="40"/>
    <w:rsid w:val="0021116F"/>
    <w:rPr>
      <w:rFonts w:ascii="Times New Roman" w:eastAsia="Times New Roman" w:hAnsi="Times New Roman"/>
      <w:b/>
      <w:bCs/>
      <w:sz w:val="28"/>
      <w:szCs w:val="28"/>
      <w:shd w:val="clear" w:color="auto" w:fill="FFFFFF"/>
    </w:rPr>
  </w:style>
  <w:style w:type="paragraph" w:customStyle="1" w:styleId="40">
    <w:name w:val="Основной текст (4)"/>
    <w:basedOn w:val="a"/>
    <w:link w:val="4"/>
    <w:rsid w:val="0021116F"/>
    <w:pPr>
      <w:widowControl w:val="0"/>
      <w:shd w:val="clear" w:color="auto" w:fill="FFFFFF"/>
      <w:spacing w:before="720" w:after="660" w:line="322" w:lineRule="exact"/>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060182">
      <w:bodyDiv w:val="1"/>
      <w:marLeft w:val="0"/>
      <w:marRight w:val="0"/>
      <w:marTop w:val="0"/>
      <w:marBottom w:val="0"/>
      <w:divBdr>
        <w:top w:val="none" w:sz="0" w:space="0" w:color="auto"/>
        <w:left w:val="none" w:sz="0" w:space="0" w:color="auto"/>
        <w:bottom w:val="none" w:sz="0" w:space="0" w:color="auto"/>
        <w:right w:val="none" w:sz="0" w:space="0" w:color="auto"/>
      </w:divBdr>
    </w:div>
    <w:div w:id="1062411378">
      <w:marLeft w:val="0"/>
      <w:marRight w:val="0"/>
      <w:marTop w:val="0"/>
      <w:marBottom w:val="0"/>
      <w:divBdr>
        <w:top w:val="none" w:sz="0" w:space="0" w:color="auto"/>
        <w:left w:val="none" w:sz="0" w:space="0" w:color="auto"/>
        <w:bottom w:val="none" w:sz="0" w:space="0" w:color="auto"/>
        <w:right w:val="none" w:sz="0" w:space="0" w:color="auto"/>
      </w:divBdr>
    </w:div>
    <w:div w:id="1062411379">
      <w:marLeft w:val="0"/>
      <w:marRight w:val="0"/>
      <w:marTop w:val="0"/>
      <w:marBottom w:val="0"/>
      <w:divBdr>
        <w:top w:val="none" w:sz="0" w:space="0" w:color="auto"/>
        <w:left w:val="none" w:sz="0" w:space="0" w:color="auto"/>
        <w:bottom w:val="none" w:sz="0" w:space="0" w:color="auto"/>
        <w:right w:val="none" w:sz="0" w:space="0" w:color="auto"/>
      </w:divBdr>
    </w:div>
    <w:div w:id="1742560005">
      <w:bodyDiv w:val="1"/>
      <w:marLeft w:val="0"/>
      <w:marRight w:val="0"/>
      <w:marTop w:val="0"/>
      <w:marBottom w:val="0"/>
      <w:divBdr>
        <w:top w:val="none" w:sz="0" w:space="0" w:color="auto"/>
        <w:left w:val="none" w:sz="0" w:space="0" w:color="auto"/>
        <w:bottom w:val="none" w:sz="0" w:space="0" w:color="auto"/>
        <w:right w:val="none" w:sz="0" w:space="0" w:color="auto"/>
      </w:divBdr>
    </w:div>
    <w:div w:id="181602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chs.info/download/Postanovlenie390.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gochs.info/download/Postanovlenie39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chs.info/download/Postanovlenie390.pdf" TargetMode="External"/><Relationship Id="rId5" Type="http://schemas.openxmlformats.org/officeDocument/2006/relationships/settings" Target="settings.xml"/><Relationship Id="rId15" Type="http://schemas.openxmlformats.org/officeDocument/2006/relationships/hyperlink" Target="http://base.garant.ru/55171543/" TargetMode="External"/><Relationship Id="rId10" Type="http://schemas.openxmlformats.org/officeDocument/2006/relationships/hyperlink" Target="http://gochs.info/download/Postanovlenie390.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garantf1://701015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D3C11-1CA1-4654-8945-65548779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1537</TotalTime>
  <Pages>29</Pages>
  <Words>7321</Words>
  <Characters>58369</Characters>
  <Application>Microsoft Office Word</Application>
  <DocSecurity>0</DocSecurity>
  <Lines>486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МОУ Курсы ГО МО г. Краснодар"</Company>
  <LinksUpToDate>false</LinksUpToDate>
  <CharactersWithSpaces>65559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MoroZ</dc:creator>
  <cp:keywords/>
  <dc:description/>
  <cp:lastModifiedBy>DMITRIENKON</cp:lastModifiedBy>
  <cp:revision>139</cp:revision>
  <cp:lastPrinted>2022-04-19T12:28:00Z</cp:lastPrinted>
  <dcterms:created xsi:type="dcterms:W3CDTF">2011-12-28T14:26:00Z</dcterms:created>
  <dcterms:modified xsi:type="dcterms:W3CDTF">2024-12-11T11:36:00Z</dcterms:modified>
</cp:coreProperties>
</file>