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093" w:rsidRDefault="0091311F" w:rsidP="000B0321">
      <w:pPr>
        <w:spacing w:after="0"/>
        <w:ind w:right="-10" w:firstLine="4395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-710565</wp:posOffset>
            </wp:positionV>
            <wp:extent cx="7219950" cy="104489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321" w:rsidRPr="000B0321" w:rsidRDefault="000B0321" w:rsidP="000B0321">
      <w:pPr>
        <w:spacing w:after="0"/>
        <w:ind w:right="-10"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:rsidR="000B0321" w:rsidRPr="000B0321" w:rsidRDefault="000B0321" w:rsidP="000B0321">
      <w:pPr>
        <w:spacing w:after="0"/>
        <w:ind w:right="-10"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 xml:space="preserve"> Директор МКОУ ДПО МО г. Краснодар</w:t>
      </w:r>
    </w:p>
    <w:p w:rsidR="000B0321" w:rsidRPr="000B0321" w:rsidRDefault="000B0321" w:rsidP="000B0321">
      <w:pPr>
        <w:spacing w:after="0"/>
        <w:ind w:right="-10"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 xml:space="preserve"> «Курсы ГО»</w:t>
      </w:r>
    </w:p>
    <w:p w:rsidR="000B0321" w:rsidRPr="000B0321" w:rsidRDefault="000B0321" w:rsidP="000B0321">
      <w:pPr>
        <w:spacing w:after="0"/>
        <w:ind w:right="53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ind w:right="530"/>
        <w:jc w:val="center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______________ С.П. Омельченко </w:t>
      </w:r>
    </w:p>
    <w:p w:rsidR="000B0321" w:rsidRPr="000B0321" w:rsidRDefault="000B0321" w:rsidP="000B0321">
      <w:pPr>
        <w:spacing w:after="0"/>
        <w:ind w:right="530" w:firstLine="5040"/>
        <w:rPr>
          <w:rFonts w:ascii="Times New Roman" w:hAnsi="Times New Roman" w:cs="Times New Roman"/>
          <w:sz w:val="16"/>
          <w:szCs w:val="16"/>
        </w:rPr>
      </w:pPr>
    </w:p>
    <w:p w:rsidR="000B0321" w:rsidRPr="000B0321" w:rsidRDefault="000B0321" w:rsidP="000B0321">
      <w:pPr>
        <w:spacing w:after="0"/>
        <w:ind w:right="530" w:firstLine="5040"/>
        <w:rPr>
          <w:rFonts w:ascii="Times New Roman" w:hAnsi="Times New Roman" w:cs="Times New Roman"/>
          <w:sz w:val="16"/>
          <w:szCs w:val="16"/>
        </w:rPr>
      </w:pPr>
    </w:p>
    <w:p w:rsidR="000B0321" w:rsidRPr="000B0321" w:rsidRDefault="000B0321" w:rsidP="000B0321">
      <w:pPr>
        <w:spacing w:after="0"/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«___» ____________ 20</w:t>
      </w:r>
      <w:r w:rsidR="0056630C">
        <w:rPr>
          <w:rFonts w:ascii="Times New Roman" w:hAnsi="Times New Roman" w:cs="Times New Roman"/>
          <w:sz w:val="28"/>
          <w:szCs w:val="28"/>
        </w:rPr>
        <w:t>2</w:t>
      </w:r>
      <w:r w:rsidR="00853F56">
        <w:rPr>
          <w:rFonts w:ascii="Times New Roman" w:hAnsi="Times New Roman" w:cs="Times New Roman"/>
          <w:sz w:val="28"/>
          <w:szCs w:val="28"/>
        </w:rPr>
        <w:t>5</w:t>
      </w:r>
      <w:r w:rsidR="0056630C">
        <w:rPr>
          <w:rFonts w:ascii="Times New Roman" w:hAnsi="Times New Roman" w:cs="Times New Roman"/>
          <w:sz w:val="28"/>
          <w:szCs w:val="28"/>
        </w:rPr>
        <w:t xml:space="preserve"> </w:t>
      </w:r>
      <w:r w:rsidRPr="000B0321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0B0321" w:rsidRPr="000B0321" w:rsidRDefault="000B0321" w:rsidP="000B03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/>
          <w:bCs/>
          <w:szCs w:val="28"/>
        </w:rPr>
      </w:pPr>
      <w:r w:rsidRPr="000B0321">
        <w:rPr>
          <w:b/>
          <w:bCs/>
          <w:szCs w:val="28"/>
        </w:rPr>
        <w:t>РАБОЧАЯ ПРОГРАММА</w:t>
      </w:r>
    </w:p>
    <w:p w:rsidR="000B0321" w:rsidRPr="000B0321" w:rsidRDefault="000B0321" w:rsidP="000B0321">
      <w:pPr>
        <w:pStyle w:val="a7"/>
        <w:ind w:firstLine="0"/>
        <w:jc w:val="center"/>
        <w:rPr>
          <w:szCs w:val="28"/>
        </w:rPr>
      </w:pPr>
      <w:r w:rsidRPr="000B0321">
        <w:rPr>
          <w:szCs w:val="28"/>
        </w:rPr>
        <w:t xml:space="preserve">дополнительного профессионального образования </w:t>
      </w: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  <w:r w:rsidRPr="000B0321">
        <w:rPr>
          <w:szCs w:val="28"/>
        </w:rPr>
        <w:t>повышения квалификации</w:t>
      </w:r>
      <w:r w:rsidR="000D40E9" w:rsidRPr="0062331F">
        <w:t xml:space="preserve">для </w:t>
      </w:r>
      <w:r w:rsidR="00B43B35" w:rsidRPr="00B43B35">
        <w:rPr>
          <w:szCs w:val="28"/>
        </w:rPr>
        <w:t>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отдельных категорий лиц, осуществляющих подготовку по программам обучения в области гражданской обороны и защиты от чрезвычайных ситуаций</w:t>
      </w:r>
    </w:p>
    <w:p w:rsidR="000B0321" w:rsidRDefault="000B0321" w:rsidP="000B032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0321">
        <w:rPr>
          <w:rFonts w:ascii="Times New Roman" w:hAnsi="Times New Roman" w:cs="Times New Roman"/>
          <w:color w:val="000000"/>
          <w:sz w:val="28"/>
          <w:szCs w:val="28"/>
        </w:rPr>
        <w:t xml:space="preserve">в муниципальном казённом образовательном учреждении дополнительного профессионального образования муниципального образования город Краснодар «Курсы гражданской обороны» </w:t>
      </w:r>
    </w:p>
    <w:p w:rsidR="000B0321" w:rsidRDefault="000B0321" w:rsidP="000B032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14FB1" w:rsidRPr="000B0321" w:rsidRDefault="00514FB1" w:rsidP="000B032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176D03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0321">
        <w:rPr>
          <w:rFonts w:ascii="Times New Roman" w:hAnsi="Times New Roman" w:cs="Times New Roman"/>
          <w:sz w:val="28"/>
          <w:szCs w:val="28"/>
        </w:rPr>
        <w:t>Обсуждена</w:t>
      </w:r>
      <w:proofErr w:type="gramEnd"/>
      <w:r w:rsidRPr="000B0321">
        <w:rPr>
          <w:rFonts w:ascii="Times New Roman" w:hAnsi="Times New Roman" w:cs="Times New Roman"/>
          <w:sz w:val="28"/>
          <w:szCs w:val="28"/>
        </w:rPr>
        <w:t xml:space="preserve"> и одобрена на заседании</w:t>
      </w:r>
    </w:p>
    <w:p w:rsidR="000B0321" w:rsidRPr="000B0321" w:rsidRDefault="00460201" w:rsidP="00176D03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</w:t>
      </w:r>
      <w:r w:rsidR="000B0321" w:rsidRPr="000B0321">
        <w:rPr>
          <w:rFonts w:ascii="Times New Roman" w:hAnsi="Times New Roman" w:cs="Times New Roman"/>
          <w:sz w:val="28"/>
          <w:szCs w:val="28"/>
        </w:rPr>
        <w:t>методического совета</w:t>
      </w:r>
    </w:p>
    <w:p w:rsidR="000B0321" w:rsidRDefault="000B0321" w:rsidP="00176D03">
      <w:pPr>
        <w:tabs>
          <w:tab w:val="left" w:pos="709"/>
        </w:tabs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>протокол №_</w:t>
      </w:r>
      <w:r w:rsidR="00514FB1">
        <w:rPr>
          <w:rFonts w:ascii="Times New Roman" w:hAnsi="Times New Roman" w:cs="Times New Roman"/>
          <w:sz w:val="28"/>
          <w:szCs w:val="28"/>
        </w:rPr>
        <w:t>_</w:t>
      </w:r>
      <w:r w:rsidRPr="000B0321">
        <w:rPr>
          <w:rFonts w:ascii="Times New Roman" w:hAnsi="Times New Roman" w:cs="Times New Roman"/>
          <w:sz w:val="28"/>
          <w:szCs w:val="28"/>
        </w:rPr>
        <w:t>_ от «___»________20</w:t>
      </w:r>
      <w:r w:rsidR="0056630C">
        <w:rPr>
          <w:rFonts w:ascii="Times New Roman" w:hAnsi="Times New Roman" w:cs="Times New Roman"/>
          <w:sz w:val="28"/>
          <w:szCs w:val="28"/>
        </w:rPr>
        <w:t>2</w:t>
      </w:r>
      <w:r w:rsidR="00853F56">
        <w:rPr>
          <w:rFonts w:ascii="Times New Roman" w:hAnsi="Times New Roman" w:cs="Times New Roman"/>
          <w:sz w:val="28"/>
          <w:szCs w:val="28"/>
        </w:rPr>
        <w:t>5</w:t>
      </w:r>
      <w:r w:rsidR="0056630C">
        <w:rPr>
          <w:rFonts w:ascii="Times New Roman" w:hAnsi="Times New Roman" w:cs="Times New Roman"/>
          <w:sz w:val="28"/>
          <w:szCs w:val="28"/>
        </w:rPr>
        <w:t xml:space="preserve"> </w:t>
      </w:r>
      <w:r w:rsidRPr="000B0321">
        <w:rPr>
          <w:rFonts w:ascii="Times New Roman" w:hAnsi="Times New Roman" w:cs="Times New Roman"/>
          <w:sz w:val="28"/>
          <w:szCs w:val="28"/>
        </w:rPr>
        <w:t>г.</w:t>
      </w:r>
    </w:p>
    <w:p w:rsidR="00D0514C" w:rsidRDefault="00D0514C" w:rsidP="004673BF">
      <w:pPr>
        <w:pStyle w:val="ConsPlusNormal"/>
        <w:jc w:val="center"/>
        <w:outlineLvl w:val="0"/>
        <w:rPr>
          <w:b/>
        </w:rPr>
      </w:pPr>
    </w:p>
    <w:p w:rsidR="000B0321" w:rsidRPr="00536CFC" w:rsidRDefault="00176D03" w:rsidP="004673BF">
      <w:pPr>
        <w:pStyle w:val="ConsPlusNormal"/>
        <w:jc w:val="center"/>
        <w:outlineLvl w:val="0"/>
        <w:rPr>
          <w:b/>
        </w:rPr>
      </w:pPr>
      <w:r>
        <w:rPr>
          <w:b/>
        </w:rPr>
        <w:lastRenderedPageBreak/>
        <w:t>ПО</w:t>
      </w:r>
      <w:r w:rsidR="004673BF" w:rsidRPr="00536CFC">
        <w:rPr>
          <w:b/>
        </w:rPr>
        <w:t>ЯСНИТЕЛЬНАЯ ЗАПИСКА</w:t>
      </w:r>
    </w:p>
    <w:p w:rsidR="000B0321" w:rsidRPr="00536CFC" w:rsidRDefault="000B0321" w:rsidP="00575BBD">
      <w:pPr>
        <w:pStyle w:val="a7"/>
        <w:ind w:firstLine="567"/>
        <w:rPr>
          <w:sz w:val="24"/>
          <w:szCs w:val="24"/>
        </w:rPr>
      </w:pPr>
      <w:proofErr w:type="gramStart"/>
      <w:r w:rsidRPr="00536CFC">
        <w:rPr>
          <w:bCs/>
          <w:sz w:val="24"/>
          <w:szCs w:val="24"/>
        </w:rPr>
        <w:t xml:space="preserve">Рабочая программа </w:t>
      </w:r>
      <w:r w:rsidRPr="00536CFC">
        <w:rPr>
          <w:sz w:val="24"/>
          <w:szCs w:val="24"/>
        </w:rPr>
        <w:t xml:space="preserve">дополнительного профессионального образования повышения квалификации </w:t>
      </w:r>
      <w:r w:rsidR="000D40E9" w:rsidRPr="00536CFC">
        <w:rPr>
          <w:sz w:val="24"/>
          <w:szCs w:val="24"/>
        </w:rPr>
        <w:t xml:space="preserve">для соответствующей категории обучаемых </w:t>
      </w:r>
      <w:r w:rsidRPr="00536CFC">
        <w:rPr>
          <w:sz w:val="24"/>
          <w:szCs w:val="24"/>
        </w:rPr>
        <w:t>(далее – Программа)  разработана на основании «Примерной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отдельных категорий лиц, осуществляющих подготовку по программам обучения в области гражданской обороны и защиты от чрезвычайных ситуаций» (утв. МЧС России 30.10.2020 N</w:t>
      </w:r>
      <w:proofErr w:type="gramEnd"/>
      <w:r w:rsidRPr="00536CFC">
        <w:rPr>
          <w:sz w:val="24"/>
          <w:szCs w:val="24"/>
        </w:rPr>
        <w:t xml:space="preserve"> 2-4-71-11-10).</w:t>
      </w:r>
    </w:p>
    <w:p w:rsidR="000B0321" w:rsidRPr="00F64384" w:rsidRDefault="000B0321" w:rsidP="000B0321">
      <w:pPr>
        <w:pStyle w:val="ConsPlusNormal"/>
        <w:ind w:firstLine="540"/>
        <w:jc w:val="both"/>
      </w:pPr>
      <w:r w:rsidRPr="00536CFC">
        <w:t>Программа является одним из составляющих элементов единой системы подготовки населения в области гражданской обороны (далее – ГО) и защиты от чрезвычайных ситуаций (далее – ЧС).</w:t>
      </w:r>
    </w:p>
    <w:p w:rsidR="0063507B" w:rsidRPr="0062331F" w:rsidRDefault="0063507B" w:rsidP="0063507B">
      <w:pPr>
        <w:pStyle w:val="ConsPlusNormal"/>
        <w:ind w:firstLine="540"/>
        <w:jc w:val="both"/>
      </w:pPr>
      <w:r>
        <w:t>В П</w:t>
      </w:r>
      <w:r w:rsidRPr="0062331F">
        <w:t xml:space="preserve">рограмму заложен принцип модульно-компетентностного подхода. Предлагаемые модули разработаны с учетом необходимости получения ими уровня знаний, умений и навыков, требующихся для выполнения должностных обязанностей (трудовых функций). Темы первого модуля рекомендуется изучать </w:t>
      </w:r>
      <w:r>
        <w:t xml:space="preserve">по необходимости </w:t>
      </w:r>
      <w:r w:rsidRPr="0062331F">
        <w:t>во время самостоятельной подготовки и путем получения консультаций у преподавателей.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Подготовка осуществляется по очно</w:t>
      </w:r>
      <w:r w:rsidR="00D0514C">
        <w:t>й форме обучения.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Периодичность проведения занятий по данной Программе не реже одного раза в 5 лет.</w:t>
      </w:r>
    </w:p>
    <w:p w:rsidR="000B0321" w:rsidRPr="00536CFC" w:rsidRDefault="000B0321" w:rsidP="000B0321">
      <w:pPr>
        <w:pStyle w:val="a7"/>
        <w:ind w:firstLine="360"/>
        <w:rPr>
          <w:sz w:val="24"/>
          <w:szCs w:val="24"/>
        </w:rPr>
      </w:pPr>
      <w:r w:rsidRPr="00536CFC">
        <w:rPr>
          <w:sz w:val="24"/>
          <w:szCs w:val="24"/>
        </w:rPr>
        <w:t>Для лиц, впервые назначенных на должность, освоение программы дополнительного профессионального образования повышения квалификации в области выполнения мероприятий ГО  и защиты от ЧС  в течение первого года работы является обязательным.</w:t>
      </w:r>
    </w:p>
    <w:p w:rsidR="000B0321" w:rsidRPr="00536CFC" w:rsidRDefault="000B0321" w:rsidP="000B0321">
      <w:pPr>
        <w:pStyle w:val="a7"/>
        <w:ind w:firstLine="360"/>
        <w:rPr>
          <w:sz w:val="24"/>
          <w:szCs w:val="24"/>
        </w:rPr>
      </w:pPr>
      <w:r w:rsidRPr="00536CFC">
        <w:rPr>
          <w:sz w:val="24"/>
          <w:szCs w:val="24"/>
        </w:rPr>
        <w:t xml:space="preserve">Данная Программа подлежит корректировке по мере необходимости. </w:t>
      </w:r>
    </w:p>
    <w:p w:rsidR="004673BF" w:rsidRPr="00536CFC" w:rsidRDefault="006D78EF" w:rsidP="004673B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2</w:t>
      </w:r>
      <w:r w:rsidR="004673BF" w:rsidRPr="00536CFC">
        <w:rPr>
          <w:rFonts w:ascii="Times New Roman" w:hAnsi="Times New Roman" w:cs="Times New Roman"/>
        </w:rPr>
        <w:t>. ЦЕЛЬ И ОСНОВНЫЕ ЗАДАЧИ ОБУЧЕНИЯ</w:t>
      </w:r>
    </w:p>
    <w:p w:rsidR="004673BF" w:rsidRPr="00536CFC" w:rsidRDefault="004673BF" w:rsidP="004673BF">
      <w:pPr>
        <w:pStyle w:val="ConsPlusNormal"/>
        <w:ind w:firstLine="540"/>
        <w:jc w:val="both"/>
      </w:pPr>
      <w:proofErr w:type="gramStart"/>
      <w:r w:rsidRPr="00536CFC">
        <w:t>Целью обучения по Программе является совершенствование компетенций и повышение профессионального уровня, необходимых для организации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  <w:proofErr w:type="gramEnd"/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Основными задачами обучения соответствующих категорий обучаемых по программам повышения квалификации являются: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изучение требований нормативных правовых актов применительно к исполняемым должностным обязанностям (трудовым функциям);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 xml:space="preserve">осознание </w:t>
      </w:r>
      <w:proofErr w:type="gramStart"/>
      <w:r w:rsidRPr="00536CFC">
        <w:t>обучающимися</w:t>
      </w:r>
      <w:proofErr w:type="gramEnd"/>
      <w:r w:rsidRPr="00536CFC"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формирование личной и профессиональной культуры безопасности.</w:t>
      </w:r>
    </w:p>
    <w:p w:rsidR="00FE6017" w:rsidRPr="00536CFC" w:rsidRDefault="006D78EF" w:rsidP="00FE601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CD7D6D">
        <w:rPr>
          <w:rFonts w:ascii="Times New Roman" w:hAnsi="Times New Roman" w:cs="Times New Roman"/>
        </w:rPr>
        <w:t>3</w:t>
      </w:r>
      <w:r w:rsidR="00FE6017" w:rsidRPr="00536CFC">
        <w:rPr>
          <w:rFonts w:ascii="Times New Roman" w:hAnsi="Times New Roman" w:cs="Times New Roman"/>
        </w:rPr>
        <w:t>. ПЛАНИРУЕМЫЕ РЕЗУЛЬТАТЫ ОБУЧЕНИЯ</w:t>
      </w:r>
    </w:p>
    <w:p w:rsidR="00FE6017" w:rsidRPr="00536CFC" w:rsidRDefault="00FE6017" w:rsidP="00FE6017">
      <w:pPr>
        <w:pStyle w:val="ConsPlusNormal"/>
        <w:ind w:firstLine="540"/>
        <w:jc w:val="both"/>
      </w:pPr>
      <w:proofErr w:type="gramStart"/>
      <w:r w:rsidRPr="00536CFC">
        <w:t>В целях эффективной организации образовательного процесса лиц, проходящих обучение по дополнительным профессиональным программам в области ГО и защиты от ЧС, категории обучаемых сведены в группы обучаемых.</w:t>
      </w:r>
      <w:proofErr w:type="gramEnd"/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 xml:space="preserve">Рекомендуемые результаты обучения сформулированы для </w:t>
      </w:r>
      <w:proofErr w:type="gramStart"/>
      <w:r w:rsidRPr="00536CFC">
        <w:t>групп</w:t>
      </w:r>
      <w:proofErr w:type="gramEnd"/>
      <w:r w:rsidRPr="00536CFC">
        <w:t xml:space="preserve"> обучаемых с учетом требований нормативных правовых актов в области ГО и защиты от ЧС, предъявляемых к соответствующим должностным лицам, объема знаний и умений, необходимых для организации выполнения мероприятий ГО и защиты от ЧС.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lastRenderedPageBreak/>
        <w:t>Группы обучаемых в области ГО и защиты от ЧС: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853F56">
        <w:rPr>
          <w:b/>
        </w:rPr>
        <w:t>1-я группа "Руководители</w:t>
      </w:r>
      <w:r w:rsidRPr="00853F56">
        <w:t>" включает</w:t>
      </w:r>
      <w:r w:rsidRPr="00536CFC">
        <w:t xml:space="preserve">: </w:t>
      </w:r>
      <w:r w:rsidR="00EB7229">
        <w:t>глав администраций</w:t>
      </w:r>
      <w:r w:rsidR="00674653" w:rsidRPr="0062331F">
        <w:t xml:space="preserve"> </w:t>
      </w:r>
      <w:r w:rsidR="00637D7C">
        <w:t>внутригородских округов,</w:t>
      </w:r>
      <w:r w:rsidR="004D7657">
        <w:t xml:space="preserve"> </w:t>
      </w:r>
      <w:r w:rsidR="00637D7C">
        <w:t xml:space="preserve">сельских округов </w:t>
      </w:r>
      <w:r w:rsidR="00674653">
        <w:t xml:space="preserve">и </w:t>
      </w:r>
      <w:r w:rsidR="00EB7229">
        <w:t xml:space="preserve">руководителей </w:t>
      </w:r>
      <w:r w:rsidRPr="00536CFC">
        <w:t>организаций (далее - руководители);</w:t>
      </w:r>
    </w:p>
    <w:p w:rsidR="00FE6017" w:rsidRPr="00853F56" w:rsidRDefault="00FE6017" w:rsidP="00FE6017">
      <w:pPr>
        <w:pStyle w:val="ConsPlusNormal"/>
        <w:ind w:firstLine="540"/>
        <w:jc w:val="both"/>
        <w:rPr>
          <w:b/>
        </w:rPr>
      </w:pPr>
      <w:r w:rsidRPr="00853F56">
        <w:rPr>
          <w:b/>
        </w:rPr>
        <w:t>2-я группа "Координационные органы РСЧС</w:t>
      </w:r>
      <w:r w:rsidRPr="00853F56">
        <w:t xml:space="preserve">" </w:t>
      </w:r>
      <w:r w:rsidRPr="00853F56">
        <w:rPr>
          <w:b/>
        </w:rPr>
        <w:t>включает: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председател</w:t>
      </w:r>
      <w:r w:rsidR="00853F56">
        <w:t>и</w:t>
      </w:r>
      <w:r w:rsidR="007B6E62">
        <w:t xml:space="preserve"> </w:t>
      </w:r>
      <w:r w:rsidRPr="00536CFC">
        <w:t>КЧС и ОПБ</w:t>
      </w:r>
      <w:r w:rsidR="002C45C3" w:rsidRPr="00536CFC">
        <w:t xml:space="preserve"> </w:t>
      </w:r>
      <w:r w:rsidR="00853F56">
        <w:t>администрации АМО г</w:t>
      </w:r>
      <w:proofErr w:type="gramStart"/>
      <w:r w:rsidR="00853F56">
        <w:t>.К</w:t>
      </w:r>
      <w:proofErr w:type="gramEnd"/>
      <w:r w:rsidR="00853F56">
        <w:t>раснодар, структурных подразделений АМО г.Краснодар, внутригородских округов МО г.Краснодар и</w:t>
      </w:r>
      <w:r w:rsidR="002C45C3" w:rsidRPr="00536CFC">
        <w:t xml:space="preserve"> </w:t>
      </w:r>
      <w:r w:rsidRPr="00536CFC">
        <w:t xml:space="preserve"> организаций, в полномочия которых входит решение вопросов по </w:t>
      </w:r>
      <w:r w:rsidR="00CD7D6D">
        <w:t xml:space="preserve">защите населения и территорий от чрезвычайных ситуация (далее – </w:t>
      </w:r>
      <w:r w:rsidRPr="00536CFC">
        <w:t>ЗНТЧС</w:t>
      </w:r>
      <w:r w:rsidR="00CD7D6D">
        <w:t>)</w:t>
      </w:r>
      <w:r w:rsidRPr="00536CFC">
        <w:t>, в том числе по обеспечению безопасности людей на водных объектах (далее - председатели КЧС и ОПБ);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члены КЧС и ОПБ</w:t>
      </w:r>
      <w:r w:rsidR="00853F56" w:rsidRPr="00853F56">
        <w:t xml:space="preserve"> </w:t>
      </w:r>
      <w:r w:rsidR="00853F56">
        <w:t>администрации АМО г</w:t>
      </w:r>
      <w:proofErr w:type="gramStart"/>
      <w:r w:rsidR="00853F56">
        <w:t>.К</w:t>
      </w:r>
      <w:proofErr w:type="gramEnd"/>
      <w:r w:rsidR="00853F56">
        <w:t>раснодар, структурных подразделений АМО г.Краснодар, внутригородских округов МО г.Краснодар и</w:t>
      </w:r>
      <w:r w:rsidR="00853F56" w:rsidRPr="00536CFC">
        <w:t xml:space="preserve">  организаций</w:t>
      </w:r>
      <w:r w:rsidRPr="00536CFC">
        <w:t>,  в полномочия которых входит решение вопросов по ЗНТЧС, в том числе по обеспечению безопасности людей на водных объектах (далее - члены КЧС и ОПБ);</w:t>
      </w:r>
    </w:p>
    <w:p w:rsidR="00FE6017" w:rsidRDefault="00FE6017" w:rsidP="00FE6017">
      <w:pPr>
        <w:pStyle w:val="ConsPlusNormal"/>
        <w:ind w:firstLine="540"/>
        <w:jc w:val="both"/>
      </w:pPr>
      <w:r w:rsidRPr="00853F56">
        <w:rPr>
          <w:b/>
        </w:rPr>
        <w:t>3-я группа "Органы повседневного управления РСЧС" включает</w:t>
      </w:r>
      <w:r w:rsidRPr="00536CFC">
        <w:t xml:space="preserve"> руководителей и работников, в функциональные обязанности которых входит деятельность в области ЗНТЧС:</w:t>
      </w:r>
    </w:p>
    <w:p w:rsidR="00AE0C59" w:rsidRDefault="00853F56" w:rsidP="00CD7D6D">
      <w:pPr>
        <w:pStyle w:val="ConsPlusNormal"/>
        <w:ind w:firstLine="540"/>
        <w:jc w:val="both"/>
      </w:pPr>
      <w:r>
        <w:t xml:space="preserve">МКУ </w:t>
      </w:r>
      <w:r w:rsidR="00AE0C59">
        <w:t>МО г</w:t>
      </w:r>
      <w:proofErr w:type="gramStart"/>
      <w:r w:rsidR="00AE0C59">
        <w:t>.К</w:t>
      </w:r>
      <w:proofErr w:type="gramEnd"/>
      <w:r w:rsidR="00AE0C59">
        <w:t>раснодар «</w:t>
      </w:r>
      <w:r w:rsidR="00CD7D6D" w:rsidRPr="0062331F">
        <w:t>ЕДДС</w:t>
      </w:r>
      <w:r w:rsidR="00AE0C59">
        <w:t>»;</w:t>
      </w:r>
    </w:p>
    <w:p w:rsidR="00CD7D6D" w:rsidRPr="0062331F" w:rsidRDefault="00CD7D6D" w:rsidP="00CD7D6D">
      <w:pPr>
        <w:pStyle w:val="ConsPlusNormal"/>
        <w:ind w:firstLine="540"/>
        <w:jc w:val="both"/>
      </w:pPr>
      <w:r w:rsidRPr="0062331F">
        <w:t xml:space="preserve"> ДДС экстренных оперативных служб, а также других организаций (подразделений), обеспечивающих деятельность ОМСУ в области ЗНТЧС, управление силами и средствами, предназначенными и привлекаемыми для предупреждения и ликвидации ЧС, осуществления обмена информацией и оповещения населения о ЧС;</w:t>
      </w:r>
    </w:p>
    <w:p w:rsidR="00FE6017" w:rsidRDefault="00FE6017" w:rsidP="00FE6017">
      <w:pPr>
        <w:pStyle w:val="ConsPlusNormal"/>
        <w:ind w:firstLine="540"/>
        <w:jc w:val="both"/>
      </w:pPr>
      <w:r w:rsidRPr="00AE0C59">
        <w:rPr>
          <w:b/>
        </w:rPr>
        <w:t>4-я группа "Постоянно действующие органы управления РСЧС"</w:t>
      </w:r>
      <w:r w:rsidRPr="00536CFC">
        <w:t xml:space="preserve"> включает руководителей и работников, в функциональные обязанности которых входит деятельность в области ЗНТЧС:</w:t>
      </w:r>
    </w:p>
    <w:p w:rsidR="00CD7D6D" w:rsidRPr="0062331F" w:rsidRDefault="00CD7D6D" w:rsidP="00CD7D6D">
      <w:pPr>
        <w:pStyle w:val="ConsPlusNormal"/>
        <w:ind w:firstLine="540"/>
        <w:jc w:val="both"/>
      </w:pPr>
      <w:r w:rsidRPr="0062331F">
        <w:t>органов, специально уполномоченных на решение задач ЗНТЧС, создаваемых при ОМСУ;</w:t>
      </w:r>
    </w:p>
    <w:p w:rsidR="00CD7D6D" w:rsidRPr="0062331F" w:rsidRDefault="00CD7D6D" w:rsidP="00CD7D6D">
      <w:pPr>
        <w:pStyle w:val="ConsPlusNormal"/>
        <w:ind w:firstLine="540"/>
        <w:jc w:val="both"/>
      </w:pPr>
      <w:r w:rsidRPr="0062331F">
        <w:t>структурных подразделений организаций, специально уполномоченных на решение задач в области ЗНТЧС;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AE0C59">
        <w:rPr>
          <w:b/>
        </w:rPr>
        <w:t>5-я группа "Работники гражданской обороны"</w:t>
      </w:r>
      <w:r w:rsidRPr="00536CFC">
        <w:t xml:space="preserve"> включает работников </w:t>
      </w:r>
      <w:r w:rsidR="00AD63F2">
        <w:t xml:space="preserve">ОМСУ, </w:t>
      </w:r>
      <w:r w:rsidRPr="00536CFC">
        <w:t>организаций, включенных в состав: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структурных подразделений, уполномоченных на решение задач в области ГО (далее - уполномоченные по ГО);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эвакоорганов;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комиссий по вопросам ПУФ;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AE0C59">
        <w:rPr>
          <w:b/>
        </w:rPr>
        <w:t>6-я группа "Должностные лица, уполномоченные по ЗНТЧС"</w:t>
      </w:r>
      <w:r w:rsidRPr="00536CFC">
        <w:t xml:space="preserve"> включает руководителей (работников) подразделений, образованных  организациями, не включенными в состав РСЧС, для решения задач в области ЗНТЧС (далее - уполномоченные по ЧС);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AE0C59">
        <w:rPr>
          <w:b/>
        </w:rPr>
        <w:t>7-я группа "Руководители формирований и служб"</w:t>
      </w:r>
      <w:r w:rsidRPr="00536CFC">
        <w:t xml:space="preserve"> включает работников организаций, назначенных руководителями (их заместителями) НФГО, НАСФ и спасательных служб;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AE0C59">
        <w:rPr>
          <w:b/>
        </w:rPr>
        <w:t>8-я группа "Должностные лица, осуществляющие обучение в области ГО и защиты от ЧС"</w:t>
      </w:r>
      <w:r w:rsidRPr="00536CFC">
        <w:t xml:space="preserve"> включает:</w:t>
      </w:r>
    </w:p>
    <w:p w:rsidR="000B0321" w:rsidRPr="00536CFC" w:rsidRDefault="0085048C" w:rsidP="000B0321">
      <w:pPr>
        <w:pStyle w:val="ConsPlusNormal"/>
        <w:ind w:firstLine="540"/>
        <w:jc w:val="both"/>
      </w:pPr>
      <w:r w:rsidRPr="00536CFC">
        <w:t>преподавателей</w:t>
      </w:r>
      <w:r w:rsidR="00012E80">
        <w:t xml:space="preserve"> </w:t>
      </w:r>
      <w:r w:rsidRPr="00536CFC">
        <w:t>ОБ</w:t>
      </w:r>
      <w:r w:rsidR="0056630C">
        <w:t>ЗР</w:t>
      </w:r>
      <w:r w:rsidR="00FE6017" w:rsidRPr="00536CFC">
        <w:t xml:space="preserve"> организаций, осуществляющих образовательную деятельность по основным общеобразовательным программам</w:t>
      </w:r>
      <w:r w:rsidRPr="00536CFC">
        <w:t>;</w:t>
      </w:r>
    </w:p>
    <w:p w:rsidR="0085048C" w:rsidRDefault="007D7CB5" w:rsidP="000B0321">
      <w:pPr>
        <w:pStyle w:val="ConsPlusNormal"/>
        <w:ind w:firstLine="540"/>
        <w:jc w:val="both"/>
      </w:pPr>
      <w:r>
        <w:t>инструкторы гражданской обороны</w:t>
      </w:r>
      <w:r w:rsidR="0056630C">
        <w:t>.</w:t>
      </w:r>
    </w:p>
    <w:p w:rsidR="0056630C" w:rsidRPr="00536CFC" w:rsidRDefault="0056630C" w:rsidP="000B0321">
      <w:pPr>
        <w:pStyle w:val="ConsPlusNormal"/>
        <w:ind w:firstLine="540"/>
        <w:jc w:val="both"/>
      </w:pPr>
    </w:p>
    <w:p w:rsidR="00AD63F2" w:rsidRDefault="006D78EF" w:rsidP="006D78E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3.1.</w:t>
      </w:r>
      <w:r w:rsidRPr="00536CFC">
        <w:rPr>
          <w:rFonts w:ascii="Times New Roman" w:hAnsi="Times New Roman" w:cs="Times New Roman"/>
          <w:lang w:val="en-US"/>
        </w:rPr>
        <w:t> </w:t>
      </w:r>
      <w:r w:rsidRPr="00536CFC">
        <w:rPr>
          <w:rFonts w:ascii="Times New Roman" w:hAnsi="Times New Roman" w:cs="Times New Roman"/>
        </w:rPr>
        <w:t>ТРЕБОВАН</w:t>
      </w:r>
      <w:r w:rsidR="00D0514C">
        <w:rPr>
          <w:rFonts w:ascii="Times New Roman" w:hAnsi="Times New Roman" w:cs="Times New Roman"/>
        </w:rPr>
        <w:t>ИЯ К УРОВНЮ ОСВОЕНИЯ ПРОГРАММЫ «РУКОВОДИТЕЛИ»</w:t>
      </w:r>
    </w:p>
    <w:p w:rsidR="006D78EF" w:rsidRPr="00536CFC" w:rsidRDefault="006D78EF" w:rsidP="006D78E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 (1-Я ГРУППА)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В результате повышения квалификации руководители должны:</w:t>
      </w:r>
    </w:p>
    <w:p w:rsidR="000B0321" w:rsidRPr="00536CFC" w:rsidRDefault="000B0321" w:rsidP="000B0321">
      <w:pPr>
        <w:pStyle w:val="ConsPlusNormal"/>
        <w:ind w:firstLine="540"/>
        <w:jc w:val="both"/>
        <w:rPr>
          <w:b/>
        </w:rPr>
      </w:pPr>
      <w:r w:rsidRPr="00536CFC">
        <w:rPr>
          <w:b/>
        </w:rPr>
        <w:t>знать: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проведению мероприятий ГО, мероприятий по предупреждению и ликвидации 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 xml:space="preserve">приоритетные направления государственной политики в области ГО и защита </w:t>
      </w:r>
      <w:r w:rsidRPr="00536CFC">
        <w:lastRenderedPageBreak/>
        <w:t>населения и территорий от ЧС (далее – ЗНТЧС), основные мероприятия по их реализации;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основы организации ГО и ЗНТЧС;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 xml:space="preserve">порядок создания и применения сил ГО и РСЧС объектового уровня их  состав, задачи  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 xml:space="preserve">структуру, порядок разработки и </w:t>
      </w:r>
      <w:proofErr w:type="gramStart"/>
      <w:r w:rsidRPr="00536CFC">
        <w:t>корректировки</w:t>
      </w:r>
      <w:proofErr w:type="gramEnd"/>
      <w:r w:rsidRPr="00536CFC">
        <w:t xml:space="preserve"> планирующих и отчетных документов по ГО и защите от 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принципы построения и функционирования систем оповещения населения об опасностях, возникающих при ЧС и военных конфликтах;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организацию проведения аварийно-спасательных и других неотложных работ;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порядок эвакуации населения, культурных и материальных ценностей;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организацию подготовки населения в области ГО и защиты от ЧС;</w:t>
      </w:r>
    </w:p>
    <w:p w:rsidR="000B0321" w:rsidRPr="00536CFC" w:rsidRDefault="000B0321" w:rsidP="000B0321">
      <w:pPr>
        <w:pStyle w:val="ConsPlusNormal"/>
        <w:ind w:firstLine="540"/>
        <w:jc w:val="both"/>
        <w:rPr>
          <w:b/>
        </w:rPr>
      </w:pPr>
      <w:r w:rsidRPr="00536CFC">
        <w:rPr>
          <w:b/>
        </w:rPr>
        <w:t>уметь: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анализировать, оценивать обстановку, принимать решения и ставить задачи в области ГО и ЗНТЧС подчиненным;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организовывать проведение АСДНР, осуществлять управление подчиненными силами и средствами при выполнении мероприятий в области ГО и ЗНТЧС;</w:t>
      </w:r>
    </w:p>
    <w:p w:rsidR="000B0321" w:rsidRPr="00536CFC" w:rsidRDefault="000B0321" w:rsidP="000B0321">
      <w:pPr>
        <w:pStyle w:val="ConsPlusNormal"/>
        <w:ind w:firstLine="540"/>
        <w:jc w:val="both"/>
        <w:rPr>
          <w:b/>
        </w:rPr>
      </w:pPr>
      <w:r w:rsidRPr="00536CFC">
        <w:rPr>
          <w:b/>
        </w:rPr>
        <w:t xml:space="preserve">быть </w:t>
      </w:r>
      <w:proofErr w:type="gramStart"/>
      <w:r w:rsidRPr="00536CFC">
        <w:rPr>
          <w:b/>
        </w:rPr>
        <w:t>ознакомлены</w:t>
      </w:r>
      <w:proofErr w:type="gramEnd"/>
      <w:r w:rsidRPr="00536CFC">
        <w:rPr>
          <w:b/>
        </w:rPr>
        <w:t xml:space="preserve"> с: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целями и задачами государственных и Краснодарского края целевых программ, направленных на решение задач ГО и ЗНТЧС;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организацией финансирования и обеспечения мероприятий ГО и мероприятий по предупреждению и ликвидации 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порядком  взаимодействия служб и формирований, своих и соседних организаций привлекаемых для решения задач ГО и ЗНТЧС;</w:t>
      </w:r>
    </w:p>
    <w:p w:rsidR="000B0321" w:rsidRPr="00536CFC" w:rsidRDefault="000B0321" w:rsidP="006D78EF">
      <w:pPr>
        <w:pStyle w:val="ConsPlusNormal"/>
        <w:jc w:val="both"/>
        <w:rPr>
          <w:b/>
        </w:rPr>
      </w:pPr>
      <w:r w:rsidRPr="00536CFC">
        <w:rPr>
          <w:b/>
        </w:rPr>
        <w:t>Организация учебного процесса</w:t>
      </w:r>
    </w:p>
    <w:p w:rsidR="007E51A4" w:rsidRPr="007B6E62" w:rsidRDefault="000B0321" w:rsidP="007B6E62">
      <w:pPr>
        <w:pStyle w:val="ConsPlusNormal"/>
        <w:ind w:firstLine="709"/>
        <w:jc w:val="both"/>
      </w:pPr>
      <w:r w:rsidRPr="007B6E62">
        <w:t>Продолжительность подготовки</w:t>
      </w:r>
      <w:r w:rsidR="007E51A4" w:rsidRPr="007B6E62">
        <w:t xml:space="preserve"> для органов местного самоуправления 32 учебных часа;</w:t>
      </w:r>
    </w:p>
    <w:p w:rsidR="000B0321" w:rsidRPr="007B6E62" w:rsidRDefault="007E51A4" w:rsidP="007B6E62">
      <w:pPr>
        <w:pStyle w:val="ConsPlusNormal"/>
        <w:ind w:firstLine="709"/>
        <w:jc w:val="both"/>
      </w:pPr>
      <w:r w:rsidRPr="007B6E62">
        <w:t xml:space="preserve">Для руководителей организаций </w:t>
      </w:r>
      <w:r w:rsidR="000B0321" w:rsidRPr="007B6E62">
        <w:t xml:space="preserve">36 учебных </w:t>
      </w:r>
      <w:r w:rsidR="0099711D" w:rsidRPr="007B6E62">
        <w:t>часов.</w:t>
      </w:r>
    </w:p>
    <w:p w:rsidR="007E51A4" w:rsidRPr="007B6E62" w:rsidRDefault="007E51A4" w:rsidP="007B6E62">
      <w:pPr>
        <w:pStyle w:val="ConsPlusNormal"/>
        <w:ind w:firstLine="709"/>
        <w:jc w:val="both"/>
      </w:pPr>
      <w:r w:rsidRPr="007B6E62">
        <w:t xml:space="preserve"> Форма подготовки: очная.</w:t>
      </w:r>
    </w:p>
    <w:p w:rsidR="000B0321" w:rsidRPr="007B6E62" w:rsidRDefault="007E51A4" w:rsidP="007B6E62">
      <w:pPr>
        <w:pStyle w:val="ConsPlusNormal"/>
        <w:ind w:firstLine="709"/>
        <w:jc w:val="both"/>
      </w:pPr>
      <w:r w:rsidRPr="007B6E62">
        <w:t>Режим занятий: до 5 дней по 6-7 часов</w:t>
      </w:r>
      <w:r w:rsidR="000B0321" w:rsidRPr="007B6E62">
        <w:t xml:space="preserve">часов аудиторных занятий в МКОУ ДПО МО г. Краснодар «Курсы ГО» и сдача зачета. Прием зачета проводится </w:t>
      </w:r>
      <w:r w:rsidR="008A284D" w:rsidRPr="007B6E62">
        <w:t>в форме тестирования</w:t>
      </w:r>
      <w:r w:rsidR="000B0321" w:rsidRPr="007B6E62">
        <w:t>.</w:t>
      </w:r>
    </w:p>
    <w:p w:rsidR="008A284D" w:rsidRPr="007B6E62" w:rsidRDefault="008A284D" w:rsidP="007B6E62">
      <w:pPr>
        <w:pStyle w:val="ConsPlusNormal"/>
        <w:ind w:firstLine="709"/>
        <w:jc w:val="both"/>
      </w:pPr>
    </w:p>
    <w:p w:rsidR="0062331F" w:rsidRPr="00536CFC" w:rsidRDefault="006D78E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3.2 </w:t>
      </w:r>
      <w:r w:rsidR="00F64384" w:rsidRPr="00536CFC">
        <w:rPr>
          <w:rFonts w:ascii="Times New Roman" w:hAnsi="Times New Roman" w:cs="Times New Roman"/>
        </w:rPr>
        <w:t>ТРЕБОВАНИЯ К УРОВНЮ ОСВОЕНИЯ ПРОГРАММЫ</w:t>
      </w:r>
    </w:p>
    <w:p w:rsidR="0062331F" w:rsidRPr="00536CFC" w:rsidRDefault="007E51A4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«КООРДИНАЦИОННЫЕ ОРГАНЫ РСЧС»</w:t>
      </w:r>
    </w:p>
    <w:p w:rsidR="0062331F" w:rsidRPr="00536CFC" w:rsidRDefault="006D78E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(2-Я ГРУППА)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 председатели и члены КЧС и ОПБ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проведению мероприятий по предупреждению и ликвидации ЧС, обеспечению пожарной безопасности;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виды ЧС, характерные для </w:t>
      </w:r>
      <w:r w:rsidR="006D78EF" w:rsidRPr="00536CFC">
        <w:t>Краснодарского края</w:t>
      </w:r>
      <w:r w:rsidRPr="00536CFC">
        <w:t>, их причины и последствия;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режимы и алгоритмы работы, организацию управления и взаимодействия органов управления и сил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содержание планирующих и отчетных документов по защите от ЧС, а также содержание плана действий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состав, задачи, возможности и порядок применения сил и средств соответствующей подсистемы (звена) РСЧС, а также мероприятия по обеспечению их постоянной готовности;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эвакуации населения, культурных и материальных ценностей;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алгоритм работы КЧС и ОПБ при угрозе и возникновении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оповещения и информирования о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использования резервов материальных средств;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организации предоставления материальной помощи пострадавшим, в том числе жилых помещений;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lastRenderedPageBreak/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и руководить деятельностью КЧС и ОПБ в повседневной деятельности, при угрозе, возникновении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 и оценивать обстановку при функционировании органов управления РСЧС в режимах повышенной готовности и чрезвычайной ситуации;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координировать деятельность органов управления и сил соответствующей подсистемы (звена) РСЧС в интересах решения задач по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проведение АСДНР, управлять подчиненными силами и средствами при ликвидации последствий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жизнеобеспечение пострадавшего населения;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организацией финансирования и обеспечения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порядком действий при выполнении мероприятий по приведению в готовность ГО, ведению ГО;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целями и задачами государственных целевых программ, направленных на решение задач ГО и ЗНТЧС.</w:t>
      </w:r>
    </w:p>
    <w:p w:rsidR="006D78EF" w:rsidRPr="00536CFC" w:rsidRDefault="006D78EF" w:rsidP="006D78EF">
      <w:pPr>
        <w:pStyle w:val="ConsPlusNormal"/>
        <w:jc w:val="both"/>
        <w:rPr>
          <w:b/>
        </w:rPr>
      </w:pPr>
      <w:r w:rsidRPr="00536CFC">
        <w:rPr>
          <w:b/>
        </w:rPr>
        <w:t>Организация учебного процесса</w:t>
      </w:r>
    </w:p>
    <w:p w:rsidR="006D78EF" w:rsidRPr="007B6E62" w:rsidRDefault="006D78EF" w:rsidP="006D78EF">
      <w:pPr>
        <w:pStyle w:val="ConsPlusNormal"/>
        <w:ind w:left="360" w:firstLine="348"/>
        <w:jc w:val="both"/>
      </w:pPr>
      <w:r w:rsidRPr="007B6E62">
        <w:t xml:space="preserve">Продолжительность подготовки: </w:t>
      </w:r>
      <w:r w:rsidR="00981D03" w:rsidRPr="007B6E62">
        <w:t>1</w:t>
      </w:r>
      <w:r w:rsidR="0099711D" w:rsidRPr="007B6E62">
        <w:t>6 учебных часов.</w:t>
      </w:r>
    </w:p>
    <w:p w:rsidR="00DF5904" w:rsidRPr="007B6E62" w:rsidRDefault="00DF5904" w:rsidP="006D78EF">
      <w:pPr>
        <w:pStyle w:val="ConsPlusNormal"/>
        <w:jc w:val="both"/>
      </w:pPr>
      <w:r w:rsidRPr="007B6E62">
        <w:tab/>
        <w:t>Форма подготовки: очная.</w:t>
      </w:r>
    </w:p>
    <w:p w:rsidR="008A284D" w:rsidRPr="007B6E62" w:rsidRDefault="006D78EF" w:rsidP="008A284D">
      <w:pPr>
        <w:pStyle w:val="ConsPlusNormal"/>
        <w:jc w:val="both"/>
      </w:pPr>
      <w:r w:rsidRPr="007B6E62">
        <w:tab/>
        <w:t xml:space="preserve">Режим занятий: до </w:t>
      </w:r>
      <w:r w:rsidR="00DF5904" w:rsidRPr="007B6E62">
        <w:t xml:space="preserve">2 </w:t>
      </w:r>
      <w:r w:rsidRPr="007B6E62">
        <w:t xml:space="preserve">дней по </w:t>
      </w:r>
      <w:r w:rsidR="002714E3" w:rsidRPr="007B6E62">
        <w:t>8</w:t>
      </w:r>
      <w:r w:rsidRPr="007B6E62">
        <w:t xml:space="preserve"> часов аудиторных занятий в МКОУ ДПО МО г. Краснодар «Курсы ГО» и сдача зачета. </w:t>
      </w:r>
      <w:r w:rsidR="008A284D" w:rsidRPr="007B6E62">
        <w:t>Прием зачета проводится в форме тестирования.</w:t>
      </w:r>
    </w:p>
    <w:p w:rsidR="006D78EF" w:rsidRPr="00536CFC" w:rsidRDefault="006D78EF" w:rsidP="006D78EF">
      <w:pPr>
        <w:pStyle w:val="ConsPlusNormal"/>
        <w:jc w:val="both"/>
        <w:rPr>
          <w:i/>
        </w:rPr>
      </w:pPr>
    </w:p>
    <w:p w:rsidR="0062331F" w:rsidRPr="00536CFC" w:rsidRDefault="00981D03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3.3 </w:t>
      </w:r>
      <w:r w:rsidR="00F64384" w:rsidRPr="00536CFC">
        <w:rPr>
          <w:rFonts w:ascii="Times New Roman" w:hAnsi="Times New Roman" w:cs="Times New Roman"/>
        </w:rPr>
        <w:t>ТРЕБОВАНИЯ К УРОВНЮ ОСВОЕНИЯ ПРОГРАММЫ</w:t>
      </w:r>
    </w:p>
    <w:p w:rsidR="0062331F" w:rsidRPr="00536CFC" w:rsidRDefault="002714E3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981D03" w:rsidRPr="00536CFC">
        <w:rPr>
          <w:rFonts w:ascii="Times New Roman" w:hAnsi="Times New Roman" w:cs="Times New Roman"/>
        </w:rPr>
        <w:t>ОРГАН</w:t>
      </w:r>
      <w:r>
        <w:rPr>
          <w:rFonts w:ascii="Times New Roman" w:hAnsi="Times New Roman" w:cs="Times New Roman"/>
        </w:rPr>
        <w:t>Ы ПОВСЕДНЕВНОГО УПРАВЛЕНИЯ РСЧС»</w:t>
      </w:r>
    </w:p>
    <w:p w:rsidR="0062331F" w:rsidRPr="00536CFC" w:rsidRDefault="00981D03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(3-Я ГРУППА)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 должностные лица органов повседневного управления РСЧС, в чьи функциональные обязанности входит деятельность в области ЗНТЧС,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основные требования законодательных и нормативных актов в области ГО, ЗНТЧС и обеспечения пожарной безопасности;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задачи, структуру и режимы функционирования функциональных (территориальных) подсистем (звеньев)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состав, задачи сил и средств функциональных (территориальных) подсистем (звеньев) РСЧС, привлекаемых к ликвидации ЧС, и основы их применения;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основные задачи, структуру и организацию работы органов повседневного управления, порядок взаимодействия с вышестоящим органом повседневного управления;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перечень и содержание основных организационных, планирующих и отчетных документов ДДС;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алгоритм работы руководителя и специалиста ДДС в различных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системы связи, оповещения, автоматизации и программно-техническое обеспечение функциональных (территориальных) подсистем (звеньев)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классификацию, критерии ЧС, формы и порядок донесений о них: порядок сбора, обработки, документирования и обмена информацией о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оповещения органов управления функциональных (территориальных) подсистем (звеньев) РСЧС при угрозе и возникновении опасностей, возникающих при военных конфликтах или вследствие этих конфликтов, а также при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порядок действий при выполнении мероприятий по приведению в готовность ГО, </w:t>
      </w:r>
      <w:r w:rsidRPr="00536CFC">
        <w:lastRenderedPageBreak/>
        <w:t>ведению ГО, а также режимах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особенности эвакуации населения, культурных и материальных ценностей;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и осуществлять сбор и обработку информации о фактах или угрозе возникновения ЧС и в ходе проведения АСДНР;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оперативно реагировать на информацию о ЧС и своевременно доводить информацию до должностных лиц органов управления;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осуществлять оповещение соответствующих органов управления, а также населения об угрозе (возникновении) ЧС, складывающейся обстановке и динамике ее развития, принятых и рекомендуемых мерах защиты и действий;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координировать деятельность органов повседневного управления РСЧС (в том числе управления силами и средствами);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анализировать, оценивать обстановку и готовить предложения в области защиты от ЧС;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современными информационными системами, применяемыми в деятельности органов управления РСЧС, их возможностями и перспективами развития;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порядком организации работы по профилактике и предупреждению ЧС;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основными направлениями морально-психологического обеспечения работников дежурных смен органов повседневного управления.</w:t>
      </w:r>
    </w:p>
    <w:p w:rsidR="0099711D" w:rsidRPr="00536CFC" w:rsidRDefault="0099711D" w:rsidP="0099711D">
      <w:pPr>
        <w:pStyle w:val="ConsPlusNormal"/>
        <w:jc w:val="both"/>
        <w:rPr>
          <w:b/>
        </w:rPr>
      </w:pPr>
      <w:r w:rsidRPr="00536CFC">
        <w:rPr>
          <w:b/>
        </w:rPr>
        <w:t>Организация учебного процесса</w:t>
      </w:r>
    </w:p>
    <w:p w:rsidR="00981D03" w:rsidRPr="007B6E62" w:rsidRDefault="00981D03" w:rsidP="00981D03">
      <w:pPr>
        <w:pStyle w:val="ConsPlusNormal"/>
        <w:ind w:left="360" w:firstLine="348"/>
        <w:jc w:val="both"/>
      </w:pPr>
      <w:r w:rsidRPr="007B6E62">
        <w:t>Продолжительно</w:t>
      </w:r>
      <w:r w:rsidR="0099711D" w:rsidRPr="007B6E62">
        <w:t xml:space="preserve">сть подготовки: 72 </w:t>
      </w:r>
      <w:proofErr w:type="gramStart"/>
      <w:r w:rsidR="0099711D" w:rsidRPr="007B6E62">
        <w:t>учебных</w:t>
      </w:r>
      <w:proofErr w:type="gramEnd"/>
      <w:r w:rsidR="0099711D" w:rsidRPr="007B6E62">
        <w:t xml:space="preserve"> часа.</w:t>
      </w:r>
    </w:p>
    <w:p w:rsidR="002714E3" w:rsidRPr="007B6E62" w:rsidRDefault="002714E3" w:rsidP="00981D03">
      <w:pPr>
        <w:pStyle w:val="ConsPlusNormal"/>
        <w:jc w:val="both"/>
      </w:pPr>
      <w:r w:rsidRPr="007B6E62">
        <w:tab/>
        <w:t>Форма подготовки: очная.</w:t>
      </w:r>
    </w:p>
    <w:p w:rsidR="008A284D" w:rsidRDefault="002714E3" w:rsidP="008A284D">
      <w:pPr>
        <w:pStyle w:val="ConsPlusNormal"/>
        <w:jc w:val="both"/>
        <w:rPr>
          <w:i/>
        </w:rPr>
      </w:pPr>
      <w:r w:rsidRPr="007B6E62">
        <w:tab/>
        <w:t xml:space="preserve">Режим занятий: до 10 дней по 7-8 часов </w:t>
      </w:r>
      <w:r w:rsidR="00981D03" w:rsidRPr="007B6E62">
        <w:t xml:space="preserve"> аудиторных занятий в МКОУ ДПО МО г. Краснодар «Курсы ГО» и сдача зачета. </w:t>
      </w:r>
      <w:r w:rsidR="008A284D" w:rsidRPr="007B6E62">
        <w:t>Прием зачета проводится в форме тестирования</w:t>
      </w:r>
      <w:r w:rsidR="008A284D" w:rsidRPr="00536CFC">
        <w:rPr>
          <w:i/>
        </w:rPr>
        <w:t>.</w:t>
      </w:r>
    </w:p>
    <w:p w:rsidR="002714E3" w:rsidRDefault="002714E3" w:rsidP="00415BDF">
      <w:pPr>
        <w:pStyle w:val="ConsPlusTitle"/>
        <w:jc w:val="center"/>
        <w:rPr>
          <w:rFonts w:ascii="Times New Roman" w:hAnsi="Times New Roman" w:cs="Times New Roman"/>
        </w:rPr>
      </w:pPr>
    </w:p>
    <w:p w:rsidR="008A284D" w:rsidRDefault="008A284D" w:rsidP="00415BDF">
      <w:pPr>
        <w:pStyle w:val="ConsPlusTitle"/>
        <w:jc w:val="center"/>
        <w:rPr>
          <w:rFonts w:ascii="Times New Roman" w:hAnsi="Times New Roman" w:cs="Times New Roman"/>
        </w:rPr>
      </w:pPr>
    </w:p>
    <w:p w:rsidR="0062331F" w:rsidRPr="00536CFC" w:rsidRDefault="00337E5B" w:rsidP="002714E3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3.4 </w:t>
      </w:r>
      <w:r w:rsidR="00F64384" w:rsidRPr="00536CFC">
        <w:rPr>
          <w:rFonts w:ascii="Times New Roman" w:hAnsi="Times New Roman" w:cs="Times New Roman"/>
        </w:rPr>
        <w:t xml:space="preserve">ТРЕБОВАНИЯ К УРОВНЮ ОСВОЕНИЯ ПРОГРАММ </w:t>
      </w:r>
      <w:r w:rsidR="002714E3">
        <w:rPr>
          <w:rFonts w:ascii="Times New Roman" w:hAnsi="Times New Roman" w:cs="Times New Roman"/>
        </w:rPr>
        <w:t>«</w:t>
      </w:r>
      <w:r w:rsidRPr="00536CFC">
        <w:rPr>
          <w:rFonts w:ascii="Times New Roman" w:hAnsi="Times New Roman" w:cs="Times New Roman"/>
        </w:rPr>
        <w:t>ПОСТОЯННОДЕЙ</w:t>
      </w:r>
      <w:r w:rsidR="002714E3">
        <w:rPr>
          <w:rFonts w:ascii="Times New Roman" w:hAnsi="Times New Roman" w:cs="Times New Roman"/>
        </w:rPr>
        <w:t>СТВУЮЩИЕ ОРГАНЫ УПРАВЛЕНИЯ РСЧС»</w:t>
      </w:r>
      <w:r w:rsidRPr="00536CFC">
        <w:rPr>
          <w:rFonts w:ascii="Times New Roman" w:hAnsi="Times New Roman" w:cs="Times New Roman"/>
        </w:rPr>
        <w:t xml:space="preserve">, </w:t>
      </w:r>
      <w:r w:rsidR="002714E3">
        <w:rPr>
          <w:rFonts w:ascii="Times New Roman" w:hAnsi="Times New Roman" w:cs="Times New Roman"/>
        </w:rPr>
        <w:t>«</w:t>
      </w:r>
      <w:r w:rsidR="00415BDF" w:rsidRPr="00536CFC">
        <w:rPr>
          <w:rFonts w:ascii="Times New Roman" w:hAnsi="Times New Roman" w:cs="Times New Roman"/>
        </w:rPr>
        <w:t>ДОЛЖНОСТНЫЕ ЛИЦА, УПОЛНОМОЧЕННЫЕ</w:t>
      </w:r>
      <w:r w:rsidR="002714E3">
        <w:rPr>
          <w:rFonts w:ascii="Times New Roman" w:hAnsi="Times New Roman" w:cs="Times New Roman"/>
        </w:rPr>
        <w:t xml:space="preserve"> ПО ЗНТЧС»</w:t>
      </w:r>
      <w:r w:rsidR="00415BDF" w:rsidRPr="00536CFC">
        <w:rPr>
          <w:rFonts w:ascii="Times New Roman" w:hAnsi="Times New Roman" w:cs="Times New Roman"/>
        </w:rPr>
        <w:t>,</w:t>
      </w:r>
      <w:r w:rsidR="002714E3">
        <w:rPr>
          <w:rFonts w:ascii="Times New Roman" w:hAnsi="Times New Roman" w:cs="Times New Roman"/>
        </w:rPr>
        <w:t xml:space="preserve"> «</w:t>
      </w:r>
      <w:r w:rsidR="00415BDF" w:rsidRPr="00536CFC">
        <w:rPr>
          <w:rFonts w:ascii="Times New Roman" w:hAnsi="Times New Roman" w:cs="Times New Roman"/>
        </w:rPr>
        <w:t>РУ</w:t>
      </w:r>
      <w:r w:rsidR="002714E3">
        <w:rPr>
          <w:rFonts w:ascii="Times New Roman" w:hAnsi="Times New Roman" w:cs="Times New Roman"/>
        </w:rPr>
        <w:t>КОВОДИТЕЛИ ФОРМИРОВАНИЙ И СЛУЖБ»</w:t>
      </w:r>
      <w:r w:rsidR="00415BDF" w:rsidRPr="00536CFC">
        <w:rPr>
          <w:rFonts w:ascii="Times New Roman" w:hAnsi="Times New Roman" w:cs="Times New Roman"/>
        </w:rPr>
        <w:t xml:space="preserve">, </w:t>
      </w:r>
      <w:r w:rsidR="002714E3">
        <w:rPr>
          <w:rFonts w:ascii="Times New Roman" w:hAnsi="Times New Roman" w:cs="Times New Roman"/>
        </w:rPr>
        <w:t>«</w:t>
      </w:r>
      <w:r w:rsidRPr="00536CFC">
        <w:rPr>
          <w:rFonts w:ascii="Times New Roman" w:hAnsi="Times New Roman" w:cs="Times New Roman"/>
        </w:rPr>
        <w:t>РАБОТНИКИ ГРАЖДАНСКОЙ</w:t>
      </w:r>
      <w:r w:rsidR="000C4D0F">
        <w:rPr>
          <w:rFonts w:ascii="Times New Roman" w:hAnsi="Times New Roman" w:cs="Times New Roman"/>
        </w:rPr>
        <w:t>ОБОРОНЫ»</w:t>
      </w:r>
      <w:r w:rsidRPr="00536CFC">
        <w:rPr>
          <w:rFonts w:ascii="Times New Roman" w:hAnsi="Times New Roman" w:cs="Times New Roman"/>
        </w:rPr>
        <w:t xml:space="preserve">, </w:t>
      </w:r>
    </w:p>
    <w:p w:rsidR="0062331F" w:rsidRPr="00536CFC" w:rsidRDefault="00337E5B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(4-Я - 7-Я ГРУППЫ)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квалификации: должностные лица постоянно действующих органов управления РСЧС, уполномоченные по ГО, уполномоченные по ЧС, а также руководители (их заместители) НФГО, НАСФ и спасательных служб (далее - руководители формирований и служб)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структуру, задачи ГО и подсистемы РСЧС соответствующего уровня, а также возможности имеющихся сил и средств ГО и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РСЧС, а также населения;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создания и поддержания в состоянии готовности НФГО, НАСФ и спасательных служб;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порядок эвакуации населения, культурных и материальных ценностей;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разрабатывать проекты планирующих и отчетных документов по ГО и защите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выполнение мероприятий в области ГО и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проведение АСДНР и выполнение задач имеющимися силами ГО и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проведение занятий по подготовке работников в области ГО и защиты от ЧС;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принципами построения и функционирования систем управления, связи и оповещения, работой ДДС;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организацией взаимодействия с частями и подразделениями Вооруженных Сил Российской Федерации, других войск и воинских формирований, а также эвакоорганами других территорий, привлекаемых для решения задач ГО и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передовыми технологиями в области производства, способствующими повышению устойчивости функционирования организаций, необходимых для выживания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 члены эвакоорганов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проведению мероприятий ГО и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опасности мирного и военного времени и их основные поражающие факторы;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порядок, организацию и особенности проведения эвакуации;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применения, организацию хранения и поддержания в готовности к выдаче населению средств индивидуальной защиты органов дыхания и медицинских средств индивидуальной защиты;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поддержания в готовности защитных сооружений гражданской обороны (далее - ЗС ГО);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обеспечения выполнения эвакуационных мероприятий, в том числе привлечения сил и сре</w:t>
      </w:r>
      <w:proofErr w:type="gramStart"/>
      <w:r w:rsidRPr="00536CFC">
        <w:t>дств пр</w:t>
      </w:r>
      <w:proofErr w:type="gramEnd"/>
      <w:r w:rsidRPr="00536CFC">
        <w:t>и ЧС, чрезвычайном и военном положениях;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анализировать, оценивать обстановку, готовить предложения и принимать решения в объеме занимаемой должности по вопросам эвакуации;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разрабатывать планирующие и сопровождающие документы в области организации и проведения эвакуации;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разрабатывать и осуществлять мероприятия по повышению эффективности проведения эвакуационных мероприятий;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использовать средства индивидуальной защиты;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вести учет имущества, находящегося в распоряжении ЗС ГО;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принципами построения и функционирования систем управления, связи и оповещения, работой ДДС;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организацией взаимодействия с частями и подразделениями Вооруженных Сил Российской Федерации, других войск и воинских формирований, а также эвакоорганами других территорий, привлекаемых для решения задач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 члены комиссий ПУФ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проведению мероприятий ГО и мероприятий по предупреждению и ликвидации ЧС, в том числе на радиоактивно загрязненных территориях;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опасности мирного и военного времени и их основные поражающие факторы;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действий при выполнении мероприятий по приведению в готовность ГО, ведению ГО и режимам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основные принципы и способы защиты населения, материальных и культурных ценностей от опасностей, возникающих при ЧС мирного и военного времени;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методы и способы повышения устойчивости функционирования организаций, необходимых для выживания населения, в том числе на радиоактивно загрязненных территориях;</w:t>
      </w:r>
    </w:p>
    <w:p w:rsidR="0062331F" w:rsidRPr="00536CFC" w:rsidRDefault="0062331F" w:rsidP="0062331F">
      <w:pPr>
        <w:pStyle w:val="ConsPlusNormal"/>
        <w:ind w:firstLine="540"/>
        <w:jc w:val="both"/>
      </w:pPr>
      <w:proofErr w:type="gramStart"/>
      <w:r w:rsidRPr="00536CFC">
        <w:t>порядок проведения мероприятий по световой и другим видам маскировки;</w:t>
      </w:r>
      <w:proofErr w:type="gramEnd"/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методики оценки устойчивости функционирования организаций, необходимых для выживания населения при угрозах и опасностях различного характера;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анализировать, оценивать обстановку, готовить предложения и принимать решения по вопросам повышения устойчивости работы экономики и жизнеобеспечения;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разрабатывать планирующие документы в области повышения устойчивости функционирования организаций, необходимых для выживания населения;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обеспечивать выполнение мероприятий по устойчивому функционированию организаций, необходимых для выживания населения в военное время и при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осуществлять прогнозирование по вопросам устойчивости функционирования организаций, необходимых для выживания населения;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порядком эвакуации населения, культурных и материальных ценностей;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принципами построения и функционирования систем управления, связи и оповещения, работой ДДС;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передовыми технологиями в области производства, способствующими повышению устойчивости функционирования организаций, необходимых для выживания населения.</w:t>
      </w:r>
    </w:p>
    <w:p w:rsidR="0056630C" w:rsidRPr="00536CFC" w:rsidRDefault="0056630C" w:rsidP="0062331F">
      <w:pPr>
        <w:pStyle w:val="ConsPlusNormal"/>
        <w:ind w:firstLine="540"/>
        <w:jc w:val="both"/>
      </w:pPr>
    </w:p>
    <w:p w:rsidR="0099711D" w:rsidRPr="00536CFC" w:rsidRDefault="0099711D" w:rsidP="0056630C">
      <w:pPr>
        <w:pStyle w:val="ConsPlusNormal"/>
        <w:jc w:val="center"/>
        <w:rPr>
          <w:b/>
        </w:rPr>
      </w:pPr>
      <w:r w:rsidRPr="00536CFC">
        <w:rPr>
          <w:b/>
        </w:rPr>
        <w:t>Организация учебного процесса</w:t>
      </w:r>
    </w:p>
    <w:p w:rsidR="006C3CF4" w:rsidRPr="007B6E62" w:rsidRDefault="00337E5B" w:rsidP="007B6E62">
      <w:pPr>
        <w:pStyle w:val="ConsPlusTitle"/>
        <w:ind w:firstLine="708"/>
        <w:jc w:val="both"/>
        <w:outlineLvl w:val="2"/>
        <w:rPr>
          <w:rFonts w:ascii="Times New Roman" w:hAnsi="Times New Roman" w:cs="Times New Roman"/>
          <w:b w:val="0"/>
        </w:rPr>
      </w:pPr>
      <w:r w:rsidRPr="007B6E62">
        <w:rPr>
          <w:rFonts w:ascii="Times New Roman" w:hAnsi="Times New Roman" w:cs="Times New Roman"/>
          <w:b w:val="0"/>
        </w:rPr>
        <w:t xml:space="preserve">Продолжительность подготовки </w:t>
      </w:r>
      <w:r w:rsidR="000C4D0F" w:rsidRPr="007B6E62">
        <w:rPr>
          <w:rFonts w:ascii="Times New Roman" w:hAnsi="Times New Roman" w:cs="Times New Roman"/>
          <w:b w:val="0"/>
        </w:rPr>
        <w:t>«</w:t>
      </w:r>
      <w:r w:rsidRPr="007B6E62">
        <w:rPr>
          <w:rFonts w:ascii="Times New Roman" w:hAnsi="Times New Roman" w:cs="Times New Roman"/>
          <w:b w:val="0"/>
        </w:rPr>
        <w:t>Постоянно действующи</w:t>
      </w:r>
      <w:r w:rsidR="00415BDF" w:rsidRPr="007B6E62">
        <w:rPr>
          <w:rFonts w:ascii="Times New Roman" w:hAnsi="Times New Roman" w:cs="Times New Roman"/>
          <w:b w:val="0"/>
        </w:rPr>
        <w:t>х</w:t>
      </w:r>
      <w:r w:rsidRPr="007B6E62">
        <w:rPr>
          <w:rFonts w:ascii="Times New Roman" w:hAnsi="Times New Roman" w:cs="Times New Roman"/>
          <w:b w:val="0"/>
        </w:rPr>
        <w:t xml:space="preserve"> орган</w:t>
      </w:r>
      <w:r w:rsidR="00415BDF" w:rsidRPr="007B6E62">
        <w:rPr>
          <w:rFonts w:ascii="Times New Roman" w:hAnsi="Times New Roman" w:cs="Times New Roman"/>
          <w:b w:val="0"/>
        </w:rPr>
        <w:t>ов</w:t>
      </w:r>
      <w:r w:rsidR="000C4D0F" w:rsidRPr="007B6E62">
        <w:rPr>
          <w:rFonts w:ascii="Times New Roman" w:hAnsi="Times New Roman" w:cs="Times New Roman"/>
          <w:b w:val="0"/>
        </w:rPr>
        <w:t xml:space="preserve"> управления РСЧС</w:t>
      </w:r>
      <w:r w:rsidR="000C4D0F" w:rsidRPr="007B6E62">
        <w:rPr>
          <w:rFonts w:ascii="Times New Roman" w:hAnsi="Times New Roman" w:cs="Times New Roman"/>
        </w:rPr>
        <w:t>»</w:t>
      </w:r>
      <w:r w:rsidRPr="007B6E62">
        <w:rPr>
          <w:rFonts w:ascii="Times New Roman" w:hAnsi="Times New Roman" w:cs="Times New Roman"/>
        </w:rPr>
        <w:t xml:space="preserve">: </w:t>
      </w:r>
      <w:r w:rsidR="006C3CF4" w:rsidRPr="007B6E62">
        <w:rPr>
          <w:rFonts w:ascii="Times New Roman" w:hAnsi="Times New Roman" w:cs="Times New Roman"/>
          <w:b w:val="0"/>
        </w:rPr>
        <w:t>72 учебных часа.</w:t>
      </w:r>
      <w:r w:rsidR="006C3CF4" w:rsidRPr="007B6E62">
        <w:tab/>
      </w:r>
      <w:r w:rsidR="006C3CF4" w:rsidRPr="007B6E62">
        <w:rPr>
          <w:rFonts w:ascii="Times New Roman" w:hAnsi="Times New Roman" w:cs="Times New Roman"/>
          <w:b w:val="0"/>
        </w:rPr>
        <w:t>Форма подготовки: очная.</w:t>
      </w:r>
      <w:r w:rsidR="007B6E62">
        <w:rPr>
          <w:rFonts w:ascii="Times New Roman" w:hAnsi="Times New Roman" w:cs="Times New Roman"/>
          <w:b w:val="0"/>
        </w:rPr>
        <w:t xml:space="preserve"> </w:t>
      </w:r>
      <w:r w:rsidR="006C3CF4" w:rsidRPr="007B6E62">
        <w:tab/>
      </w:r>
      <w:r w:rsidR="006C3CF4" w:rsidRPr="007B6E62">
        <w:rPr>
          <w:rFonts w:ascii="Times New Roman" w:hAnsi="Times New Roman" w:cs="Times New Roman"/>
          <w:b w:val="0"/>
        </w:rPr>
        <w:t>Режим занятий: до 10 дней по 7-8 часов  аудиторных занятий в МКОУ ДПО МО г. Краснодар «Курсы ГО» и сдача зачета. Прием зачета проводится в форме тестирования.</w:t>
      </w:r>
    </w:p>
    <w:p w:rsidR="008A284D" w:rsidRPr="007B6E62" w:rsidRDefault="00415BDF" w:rsidP="007B6E62">
      <w:pPr>
        <w:pStyle w:val="ConsPlusNormal"/>
        <w:ind w:firstLine="709"/>
        <w:jc w:val="both"/>
      </w:pPr>
      <w:r w:rsidRPr="007B6E62">
        <w:t>Продолжительность подготовки</w:t>
      </w:r>
      <w:r w:rsidRPr="007B6E62">
        <w:rPr>
          <w:b/>
        </w:rPr>
        <w:t xml:space="preserve"> </w:t>
      </w:r>
      <w:r w:rsidR="000C4D0F" w:rsidRPr="007B6E62">
        <w:t>«</w:t>
      </w:r>
      <w:r w:rsidRPr="007B6E62">
        <w:t>Должностны</w:t>
      </w:r>
      <w:r w:rsidR="000C4D0F" w:rsidRPr="007B6E62">
        <w:t>е лица, уполномоченные по ЗНТЧС»</w:t>
      </w:r>
      <w:r w:rsidRPr="007B6E62">
        <w:t xml:space="preserve">: 72 </w:t>
      </w:r>
      <w:proofErr w:type="gramStart"/>
      <w:r w:rsidRPr="007B6E62">
        <w:t>учебных</w:t>
      </w:r>
      <w:proofErr w:type="gramEnd"/>
      <w:r w:rsidRPr="007B6E62">
        <w:t xml:space="preserve"> часа</w:t>
      </w:r>
      <w:r w:rsidRPr="007B6E62">
        <w:rPr>
          <w:b/>
        </w:rPr>
        <w:t>.</w:t>
      </w:r>
      <w:r w:rsidR="000C4D0F" w:rsidRPr="007B6E62">
        <w:tab/>
        <w:t>Форма подготовки: очная.</w:t>
      </w:r>
      <w:r w:rsidR="000C4D0F" w:rsidRPr="007B6E62">
        <w:tab/>
        <w:t xml:space="preserve"> Режим занятий: до 10</w:t>
      </w:r>
      <w:r w:rsidRPr="007B6E62">
        <w:t xml:space="preserve"> дн</w:t>
      </w:r>
      <w:r w:rsidR="00AD63F2" w:rsidRPr="007B6E62">
        <w:t>ей</w:t>
      </w:r>
      <w:r w:rsidR="000C4D0F" w:rsidRPr="007B6E62">
        <w:t xml:space="preserve"> по 7-8 часов </w:t>
      </w:r>
      <w:r w:rsidRPr="007B6E62">
        <w:t xml:space="preserve">аудиторных занятий в МКОУ ДПО МО г. Краснодар «Курсы ГО» и сдача зачета. </w:t>
      </w:r>
      <w:r w:rsidR="008A284D" w:rsidRPr="007B6E62">
        <w:t>Прием зачета проводится в форме тестирования.</w:t>
      </w:r>
    </w:p>
    <w:p w:rsidR="00415BDF" w:rsidRPr="007B6E62" w:rsidRDefault="00415BDF" w:rsidP="007B6E62">
      <w:pPr>
        <w:pStyle w:val="ConsPlusTitle"/>
        <w:ind w:firstLine="708"/>
        <w:rPr>
          <w:rFonts w:ascii="Times New Roman" w:hAnsi="Times New Roman" w:cs="Times New Roman"/>
          <w:b w:val="0"/>
        </w:rPr>
      </w:pPr>
      <w:r w:rsidRPr="007B6E62">
        <w:rPr>
          <w:rFonts w:ascii="Times New Roman" w:hAnsi="Times New Roman" w:cs="Times New Roman"/>
          <w:b w:val="0"/>
        </w:rPr>
        <w:t xml:space="preserve">Продолжительность подготовки </w:t>
      </w:r>
      <w:r w:rsidR="000C4D0F" w:rsidRPr="007B6E62">
        <w:rPr>
          <w:rFonts w:ascii="Times New Roman" w:hAnsi="Times New Roman" w:cs="Times New Roman"/>
          <w:b w:val="0"/>
        </w:rPr>
        <w:t>«</w:t>
      </w:r>
      <w:r w:rsidRPr="007B6E62">
        <w:rPr>
          <w:rFonts w:ascii="Times New Roman" w:hAnsi="Times New Roman" w:cs="Times New Roman"/>
          <w:b w:val="0"/>
        </w:rPr>
        <w:t>Рук</w:t>
      </w:r>
      <w:r w:rsidR="000C4D0F" w:rsidRPr="007B6E62">
        <w:rPr>
          <w:rFonts w:ascii="Times New Roman" w:hAnsi="Times New Roman" w:cs="Times New Roman"/>
          <w:b w:val="0"/>
        </w:rPr>
        <w:t>оводителей формирований и служб»</w:t>
      </w:r>
      <w:r w:rsidRPr="007B6E62">
        <w:rPr>
          <w:rFonts w:ascii="Times New Roman" w:hAnsi="Times New Roman" w:cs="Times New Roman"/>
          <w:b w:val="0"/>
        </w:rPr>
        <w:t xml:space="preserve">: </w:t>
      </w:r>
      <w:r w:rsidR="000A18A3" w:rsidRPr="007B6E62">
        <w:rPr>
          <w:rFonts w:ascii="Times New Roman" w:hAnsi="Times New Roman" w:cs="Times New Roman"/>
          <w:b w:val="0"/>
        </w:rPr>
        <w:t xml:space="preserve">36 </w:t>
      </w:r>
      <w:r w:rsidRPr="007B6E62">
        <w:rPr>
          <w:rFonts w:ascii="Times New Roman" w:hAnsi="Times New Roman" w:cs="Times New Roman"/>
          <w:b w:val="0"/>
        </w:rPr>
        <w:t>учебных часов.</w:t>
      </w:r>
      <w:r w:rsidR="000C4D0F" w:rsidRPr="007B6E62">
        <w:tab/>
      </w:r>
      <w:r w:rsidR="000C4D0F" w:rsidRPr="007B6E62">
        <w:rPr>
          <w:rFonts w:ascii="Times New Roman" w:hAnsi="Times New Roman" w:cs="Times New Roman"/>
          <w:b w:val="0"/>
        </w:rPr>
        <w:t>Форма подготовки: очная.</w:t>
      </w:r>
      <w:r w:rsidR="000C4D0F" w:rsidRPr="007B6E62">
        <w:rPr>
          <w:rFonts w:ascii="Times New Roman" w:hAnsi="Times New Roman" w:cs="Times New Roman"/>
          <w:b w:val="0"/>
        </w:rPr>
        <w:tab/>
        <w:t xml:space="preserve">Режим занятий: до 6  дней по 7-8 </w:t>
      </w:r>
      <w:r w:rsidRPr="007B6E62">
        <w:rPr>
          <w:rFonts w:ascii="Times New Roman" w:hAnsi="Times New Roman" w:cs="Times New Roman"/>
          <w:b w:val="0"/>
        </w:rPr>
        <w:t xml:space="preserve">часов аудиторных занятий в МКОУ ДПО МО г. Краснодар «Курсы ГО» и </w:t>
      </w:r>
      <w:r w:rsidR="00E83D7D" w:rsidRPr="007B6E62">
        <w:rPr>
          <w:rFonts w:ascii="Times New Roman" w:hAnsi="Times New Roman" w:cs="Times New Roman"/>
          <w:b w:val="0"/>
        </w:rPr>
        <w:t xml:space="preserve"> сдача зачета. Прием зачета проводится в форме тестирования.</w:t>
      </w:r>
    </w:p>
    <w:p w:rsidR="008A284D" w:rsidRPr="007B6E62" w:rsidRDefault="002C45C3" w:rsidP="007B6E62">
      <w:pPr>
        <w:pStyle w:val="ConsPlusTitle"/>
        <w:ind w:firstLine="708"/>
        <w:jc w:val="both"/>
        <w:rPr>
          <w:rFonts w:ascii="Times New Roman" w:hAnsi="Times New Roman" w:cs="Times New Roman"/>
          <w:b w:val="0"/>
        </w:rPr>
      </w:pPr>
      <w:r w:rsidRPr="007B6E62">
        <w:rPr>
          <w:rFonts w:ascii="Times New Roman" w:hAnsi="Times New Roman" w:cs="Times New Roman"/>
          <w:b w:val="0"/>
        </w:rPr>
        <w:t>Продолжительность подготовки</w:t>
      </w:r>
      <w:r w:rsidR="000C4D0F" w:rsidRPr="007B6E62">
        <w:rPr>
          <w:rFonts w:ascii="Times New Roman" w:hAnsi="Times New Roman" w:cs="Times New Roman"/>
        </w:rPr>
        <w:t xml:space="preserve"> </w:t>
      </w:r>
      <w:r w:rsidR="000C4D0F" w:rsidRPr="007B6E62">
        <w:rPr>
          <w:rFonts w:ascii="Times New Roman" w:hAnsi="Times New Roman" w:cs="Times New Roman"/>
          <w:b w:val="0"/>
        </w:rPr>
        <w:t>«</w:t>
      </w:r>
      <w:r w:rsidR="00B410D5" w:rsidRPr="007B6E62">
        <w:rPr>
          <w:rFonts w:ascii="Times New Roman" w:hAnsi="Times New Roman"/>
          <w:b w:val="0"/>
        </w:rPr>
        <w:t>Должностных лиц, входящих в состав</w:t>
      </w:r>
      <w:r w:rsidR="00B410D5" w:rsidRPr="000A18A3">
        <w:rPr>
          <w:rFonts w:ascii="Times New Roman" w:hAnsi="Times New Roman"/>
          <w:b w:val="0"/>
          <w:i/>
        </w:rPr>
        <w:t xml:space="preserve"> </w:t>
      </w:r>
      <w:r w:rsidR="00B410D5" w:rsidRPr="007B6E62">
        <w:rPr>
          <w:rFonts w:ascii="Times New Roman" w:hAnsi="Times New Roman"/>
          <w:b w:val="0"/>
        </w:rPr>
        <w:t>эвакуационных комиссий</w:t>
      </w:r>
      <w:r w:rsidR="000F6998" w:rsidRPr="007B6E62">
        <w:rPr>
          <w:rFonts w:ascii="Times New Roman" w:hAnsi="Times New Roman"/>
          <w:b w:val="0"/>
        </w:rPr>
        <w:t>»</w:t>
      </w:r>
      <w:r w:rsidR="000915F0" w:rsidRPr="007B6E62">
        <w:rPr>
          <w:rFonts w:ascii="Times New Roman" w:hAnsi="Times New Roman" w:cs="Times New Roman"/>
          <w:b w:val="0"/>
        </w:rPr>
        <w:t xml:space="preserve"> и  «Д</w:t>
      </w:r>
      <w:r w:rsidR="000915F0" w:rsidRPr="007B6E62">
        <w:rPr>
          <w:rFonts w:ascii="Times New Roman" w:hAnsi="Times New Roman"/>
          <w:b w:val="0"/>
        </w:rPr>
        <w:t>олжностных лиц, входящих в состав комиссий по повышению устойчивости функционирования организаций»</w:t>
      </w:r>
      <w:r w:rsidRPr="007B6E62">
        <w:rPr>
          <w:rFonts w:ascii="Times New Roman" w:hAnsi="Times New Roman" w:cs="Times New Roman"/>
          <w:b w:val="0"/>
        </w:rPr>
        <w:t>: 36 учебных часов.</w:t>
      </w:r>
      <w:r w:rsidR="000C4D0F" w:rsidRPr="007B6E62">
        <w:tab/>
      </w:r>
      <w:r w:rsidR="007B6E62">
        <w:rPr>
          <w:rFonts w:ascii="Times New Roman" w:hAnsi="Times New Roman" w:cs="Times New Roman"/>
          <w:b w:val="0"/>
        </w:rPr>
        <w:t>Форма п</w:t>
      </w:r>
      <w:r w:rsidR="000C4D0F" w:rsidRPr="007B6E62">
        <w:rPr>
          <w:rFonts w:ascii="Times New Roman" w:hAnsi="Times New Roman" w:cs="Times New Roman"/>
          <w:b w:val="0"/>
        </w:rPr>
        <w:t>одготовки: очная.</w:t>
      </w:r>
      <w:r w:rsidR="007B6E62" w:rsidRPr="007B6E62">
        <w:rPr>
          <w:rFonts w:ascii="Times New Roman" w:hAnsi="Times New Roman" w:cs="Times New Roman"/>
          <w:b w:val="0"/>
        </w:rPr>
        <w:t xml:space="preserve"> </w:t>
      </w:r>
      <w:r w:rsidR="000C4D0F" w:rsidRPr="007B6E62">
        <w:rPr>
          <w:rFonts w:ascii="Times New Roman" w:hAnsi="Times New Roman" w:cs="Times New Roman"/>
          <w:b w:val="0"/>
        </w:rPr>
        <w:t>Режим занятий:  5</w:t>
      </w:r>
      <w:r w:rsidR="00127202" w:rsidRPr="007B6E62">
        <w:rPr>
          <w:rFonts w:ascii="Times New Roman" w:hAnsi="Times New Roman" w:cs="Times New Roman"/>
          <w:b w:val="0"/>
        </w:rPr>
        <w:t xml:space="preserve"> дней по 6-7 </w:t>
      </w:r>
      <w:r w:rsidRPr="007B6E62">
        <w:rPr>
          <w:rFonts w:ascii="Times New Roman" w:hAnsi="Times New Roman" w:cs="Times New Roman"/>
          <w:b w:val="0"/>
        </w:rPr>
        <w:t xml:space="preserve">часов аудиторных занятий в МКОУ ДПО </w:t>
      </w:r>
      <w:r w:rsidRPr="007B6E62">
        <w:rPr>
          <w:rFonts w:ascii="Times New Roman" w:hAnsi="Times New Roman" w:cs="Times New Roman"/>
          <w:b w:val="0"/>
        </w:rPr>
        <w:lastRenderedPageBreak/>
        <w:t xml:space="preserve">МО г. Краснодар «Курсы ГО» и сдача зачета. </w:t>
      </w:r>
      <w:r w:rsidR="008A284D" w:rsidRPr="007B6E62">
        <w:rPr>
          <w:rFonts w:ascii="Times New Roman" w:hAnsi="Times New Roman" w:cs="Times New Roman"/>
          <w:b w:val="0"/>
        </w:rPr>
        <w:t>Прием зачета проводится в форме тестирования.</w:t>
      </w:r>
    </w:p>
    <w:p w:rsidR="00127202" w:rsidRDefault="00127202" w:rsidP="008A284D">
      <w:pPr>
        <w:pStyle w:val="ConsPlusNormal"/>
        <w:jc w:val="both"/>
      </w:pPr>
    </w:p>
    <w:p w:rsidR="0062331F" w:rsidRPr="00536CFC" w:rsidRDefault="00536CFC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3.5 </w:t>
      </w:r>
      <w:r w:rsidR="00F64384" w:rsidRPr="00536CFC">
        <w:rPr>
          <w:rFonts w:ascii="Times New Roman" w:hAnsi="Times New Roman" w:cs="Times New Roman"/>
        </w:rPr>
        <w:t>ТРЕБОВАНИЯ К УРОВНЮ ОСВОЕНИЯ ПРОГРАММЫ</w:t>
      </w:r>
    </w:p>
    <w:p w:rsidR="0062331F" w:rsidRPr="00536CFC" w:rsidRDefault="00773375" w:rsidP="0062331F">
      <w:pPr>
        <w:pStyle w:val="ConsPlusTitle"/>
        <w:jc w:val="center"/>
        <w:rPr>
          <w:rFonts w:ascii="Times New Roman" w:hAnsi="Times New Roman" w:cs="Times New Roman"/>
        </w:rPr>
      </w:pPr>
      <w:r w:rsidRPr="00773375">
        <w:rPr>
          <w:rFonts w:ascii="Times New Roman" w:hAnsi="Times New Roman" w:cs="Times New Roman"/>
        </w:rPr>
        <w:t xml:space="preserve"> </w:t>
      </w:r>
      <w:r w:rsidR="00127202">
        <w:rPr>
          <w:rFonts w:ascii="Times New Roman" w:hAnsi="Times New Roman" w:cs="Times New Roman"/>
        </w:rPr>
        <w:t>«</w:t>
      </w:r>
      <w:r w:rsidR="00536CFC" w:rsidRPr="00536CFC">
        <w:rPr>
          <w:rFonts w:ascii="Times New Roman" w:hAnsi="Times New Roman" w:cs="Times New Roman"/>
        </w:rPr>
        <w:t>ДОЛЖНОСТНЫЕ ЛИЦА, ОСУЩЕСТВЛЯЮЩИЕ ОБУЧЕНИЕ</w:t>
      </w:r>
    </w:p>
    <w:p w:rsidR="0062331F" w:rsidRPr="00536CFC" w:rsidRDefault="00127202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ОБЛАСТИ ГО И ЗАЩИТЫ ОТ ЧС»</w:t>
      </w:r>
    </w:p>
    <w:p w:rsidR="0062331F" w:rsidRPr="00536CFC" w:rsidRDefault="00536CFC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(8-Я ГРУППА)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</w:t>
      </w:r>
      <w:r w:rsidR="00F172A4" w:rsidRPr="00536CFC">
        <w:t xml:space="preserve"> преподаватели</w:t>
      </w:r>
      <w:r w:rsidRPr="00536CFC">
        <w:t xml:space="preserve"> ОБ</w:t>
      </w:r>
      <w:r w:rsidR="00FF289D">
        <w:t>ЗР</w:t>
      </w:r>
      <w:r w:rsidR="00F172A4" w:rsidRPr="00536CFC">
        <w:t xml:space="preserve">, </w:t>
      </w:r>
      <w:r w:rsidR="00637D7C">
        <w:t>инструкторы гражданской обороны</w:t>
      </w:r>
      <w:r w:rsidRPr="00536CFC">
        <w:t xml:space="preserve"> 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документов по организации дополнительного профессионального образования;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примерной программы повышения квалификации в области ГО и защиты от ЧС и примерной программы курсового обучения должностных лиц и работников ГО и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современные методики и образовательные технологии </w:t>
      </w:r>
      <w:proofErr w:type="gramStart"/>
      <w:r w:rsidRPr="00536CFC">
        <w:t>обучения по программам</w:t>
      </w:r>
      <w:proofErr w:type="gramEnd"/>
      <w:r w:rsidRPr="00536CFC">
        <w:t xml:space="preserve"> повышения квалификации и курсового обучения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документов по организации и проведению мероприятий ГО,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структуру ГО и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планирования мероприятий ГО,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организацию подготовки и проведения учений и тренировок по ГО и защите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правила эксплуатации технических средств обучения;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виды ЧС, причины их возникновения, основные характеристики, возможные последствия;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способы защиты населения от опасностей, возникающих при военных конфликтах или вследствие этих конфликтов, а также при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локальные нормативные акты, регламентирующие организацию и осуществление обучения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организацию, формы и методы пропаганды знаний в области безопасности жизнедеятельности среди населения;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применять положения нормативных правовых актов в сфере подготовки населения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использовать знание современных проблем дополнительного профессионального образования при решении задач подготовки населения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и проводить занятия по программам повышения квалификации и курсового обучения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 программы повышения квалификации и курсового обучения в области ГО и защиты от ЧС, оценивать и выбирать учебно-методические пособия, электронные образовательные ресурсы и иные материалы;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 проведение учебных занятий, готовить предложения по внесению изменений в программы курсового обучения и программы повышения квалификации;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вести учебную, планирующую документацию и документацию учебного помещения;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осуществлять поиск необходимой информации, в том числе с помощью компьютерных средств, и уметь работать с этими средствами;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применять технические средства обучения при проведении занятий по соответствующим формам подготовки в области ГО и защиты от ЧС;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основами организации ГО и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принципами построения и функционирования систем оповещения населения об </w:t>
      </w:r>
      <w:r w:rsidRPr="00536CFC">
        <w:lastRenderedPageBreak/>
        <w:t>опасностях, возникающих при ЧС и военных конфликтах;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способами защиты населения от опасностей, возникающих при ЧС и военных конфликтах и порядком их применения;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порядком действий при выполнении мероприятий по приведению в готовность ГО, ведению ГО, а также режимах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особенностями эвакуации населения, культурных и материальных ценностей;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организацией и порядком обучения школьников и студентов в области безопасности жизнедеятельности.</w:t>
      </w:r>
    </w:p>
    <w:p w:rsidR="0099711D" w:rsidRPr="00536CFC" w:rsidRDefault="0099711D" w:rsidP="0099711D">
      <w:pPr>
        <w:pStyle w:val="ConsPlusNormal"/>
        <w:jc w:val="both"/>
        <w:rPr>
          <w:b/>
        </w:rPr>
      </w:pPr>
      <w:r w:rsidRPr="00536CFC">
        <w:rPr>
          <w:b/>
        </w:rPr>
        <w:t>Организация учебного процесса</w:t>
      </w:r>
    </w:p>
    <w:p w:rsidR="008A284D" w:rsidRPr="007B6E62" w:rsidRDefault="00F172A4" w:rsidP="00B15706">
      <w:pPr>
        <w:pStyle w:val="ConsPlusTitle"/>
        <w:ind w:firstLine="708"/>
        <w:jc w:val="both"/>
        <w:rPr>
          <w:rFonts w:ascii="Times New Roman" w:hAnsi="Times New Roman" w:cs="Times New Roman"/>
          <w:b w:val="0"/>
        </w:rPr>
      </w:pPr>
      <w:r w:rsidRPr="007B6E62">
        <w:rPr>
          <w:rFonts w:ascii="Times New Roman" w:hAnsi="Times New Roman" w:cs="Times New Roman"/>
          <w:b w:val="0"/>
        </w:rPr>
        <w:t>Продолжительность подготовки</w:t>
      </w:r>
      <w:r w:rsidR="00127202" w:rsidRPr="007B6E62">
        <w:rPr>
          <w:rFonts w:ascii="Times New Roman" w:hAnsi="Times New Roman" w:cs="Times New Roman"/>
          <w:b w:val="0"/>
        </w:rPr>
        <w:t xml:space="preserve"> «Преподавателей ОБ</w:t>
      </w:r>
      <w:r w:rsidR="0056630C" w:rsidRPr="007B6E62">
        <w:rPr>
          <w:rFonts w:ascii="Times New Roman" w:hAnsi="Times New Roman" w:cs="Times New Roman"/>
          <w:b w:val="0"/>
        </w:rPr>
        <w:t>ЗР</w:t>
      </w:r>
      <w:r w:rsidR="00127202" w:rsidRPr="007B6E62">
        <w:rPr>
          <w:rFonts w:ascii="Times New Roman" w:hAnsi="Times New Roman" w:cs="Times New Roman"/>
          <w:b w:val="0"/>
        </w:rPr>
        <w:t>»</w:t>
      </w:r>
      <w:r w:rsidRPr="007B6E62">
        <w:rPr>
          <w:rFonts w:ascii="Times New Roman" w:hAnsi="Times New Roman" w:cs="Times New Roman"/>
          <w:b w:val="0"/>
        </w:rPr>
        <w:t xml:space="preserve">: </w:t>
      </w:r>
      <w:r w:rsidR="000A18A3" w:rsidRPr="007B6E62">
        <w:rPr>
          <w:rFonts w:ascii="Times New Roman" w:hAnsi="Times New Roman" w:cs="Times New Roman"/>
          <w:b w:val="0"/>
        </w:rPr>
        <w:t>36</w:t>
      </w:r>
      <w:r w:rsidRPr="007B6E62">
        <w:rPr>
          <w:rFonts w:ascii="Times New Roman" w:hAnsi="Times New Roman" w:cs="Times New Roman"/>
          <w:b w:val="0"/>
        </w:rPr>
        <w:t xml:space="preserve">  учебных часа.</w:t>
      </w:r>
      <w:r w:rsidR="007B6E62" w:rsidRPr="007B6E62">
        <w:rPr>
          <w:rFonts w:ascii="Times New Roman" w:hAnsi="Times New Roman" w:cs="Times New Roman"/>
          <w:b w:val="0"/>
        </w:rPr>
        <w:t xml:space="preserve"> Ф</w:t>
      </w:r>
      <w:r w:rsidR="00127202" w:rsidRPr="007B6E62">
        <w:rPr>
          <w:rFonts w:ascii="Times New Roman" w:hAnsi="Times New Roman" w:cs="Times New Roman"/>
          <w:b w:val="0"/>
        </w:rPr>
        <w:t xml:space="preserve">орма подготовки: очная. Режим занятий: </w:t>
      </w:r>
      <w:r w:rsidR="007B6E62" w:rsidRPr="007B6E62">
        <w:rPr>
          <w:rFonts w:ascii="Times New Roman" w:hAnsi="Times New Roman" w:cs="Times New Roman"/>
          <w:b w:val="0"/>
        </w:rPr>
        <w:t>5</w:t>
      </w:r>
      <w:r w:rsidR="00127202" w:rsidRPr="007B6E62">
        <w:rPr>
          <w:rFonts w:ascii="Times New Roman" w:hAnsi="Times New Roman" w:cs="Times New Roman"/>
          <w:b w:val="0"/>
        </w:rPr>
        <w:t xml:space="preserve"> </w:t>
      </w:r>
      <w:r w:rsidRPr="007B6E62">
        <w:rPr>
          <w:rFonts w:ascii="Times New Roman" w:hAnsi="Times New Roman" w:cs="Times New Roman"/>
          <w:b w:val="0"/>
        </w:rPr>
        <w:t xml:space="preserve"> дн</w:t>
      </w:r>
      <w:r w:rsidR="00127202" w:rsidRPr="007B6E62">
        <w:rPr>
          <w:rFonts w:ascii="Times New Roman" w:hAnsi="Times New Roman" w:cs="Times New Roman"/>
          <w:b w:val="0"/>
        </w:rPr>
        <w:t xml:space="preserve">ей  по </w:t>
      </w:r>
      <w:r w:rsidR="007B6E62" w:rsidRPr="007B6E62">
        <w:rPr>
          <w:rFonts w:ascii="Times New Roman" w:hAnsi="Times New Roman" w:cs="Times New Roman"/>
          <w:b w:val="0"/>
        </w:rPr>
        <w:t>7-</w:t>
      </w:r>
      <w:r w:rsidR="00127202" w:rsidRPr="007B6E62">
        <w:rPr>
          <w:rFonts w:ascii="Times New Roman" w:hAnsi="Times New Roman" w:cs="Times New Roman"/>
          <w:b w:val="0"/>
        </w:rPr>
        <w:t>8 часо</w:t>
      </w:r>
      <w:r w:rsidRPr="007B6E62">
        <w:rPr>
          <w:rFonts w:ascii="Times New Roman" w:hAnsi="Times New Roman" w:cs="Times New Roman"/>
          <w:b w:val="0"/>
        </w:rPr>
        <w:t xml:space="preserve">в аудиторных занятий в МКОУ ДПО МО г. Краснодар «Курсы ГО» и сдача зачета. </w:t>
      </w:r>
      <w:r w:rsidR="008A284D" w:rsidRPr="007B6E62">
        <w:rPr>
          <w:rFonts w:ascii="Times New Roman" w:hAnsi="Times New Roman" w:cs="Times New Roman"/>
          <w:b w:val="0"/>
        </w:rPr>
        <w:t>Прием зачета проводится в форме тестирования.</w:t>
      </w:r>
    </w:p>
    <w:p w:rsidR="008A284D" w:rsidRPr="00B15706" w:rsidRDefault="00F172A4" w:rsidP="00B15706">
      <w:pPr>
        <w:pStyle w:val="ConsPlusTitle"/>
        <w:ind w:firstLine="708"/>
        <w:jc w:val="both"/>
        <w:rPr>
          <w:rFonts w:ascii="Times New Roman" w:hAnsi="Times New Roman" w:cs="Times New Roman"/>
          <w:b w:val="0"/>
        </w:rPr>
      </w:pPr>
      <w:r w:rsidRPr="00B15706">
        <w:rPr>
          <w:rFonts w:ascii="Times New Roman" w:hAnsi="Times New Roman" w:cs="Times New Roman"/>
          <w:b w:val="0"/>
        </w:rPr>
        <w:t>Продолжительность подготовки</w:t>
      </w:r>
      <w:r w:rsidR="00127202" w:rsidRPr="00B15706">
        <w:rPr>
          <w:rFonts w:ascii="Times New Roman" w:hAnsi="Times New Roman" w:cs="Times New Roman"/>
          <w:b w:val="0"/>
        </w:rPr>
        <w:t xml:space="preserve"> «</w:t>
      </w:r>
      <w:r w:rsidR="00B15706" w:rsidRPr="00B15706">
        <w:rPr>
          <w:rFonts w:ascii="Times New Roman" w:hAnsi="Times New Roman" w:cs="Times New Roman"/>
          <w:b w:val="0"/>
        </w:rPr>
        <w:t>Инструкторы ГО</w:t>
      </w:r>
      <w:r w:rsidR="004754E6" w:rsidRPr="00B15706">
        <w:rPr>
          <w:rFonts w:ascii="Times New Roman" w:hAnsi="Times New Roman" w:cs="Times New Roman"/>
          <w:b w:val="0"/>
        </w:rPr>
        <w:t>»</w:t>
      </w:r>
      <w:r w:rsidRPr="00B15706">
        <w:rPr>
          <w:rFonts w:ascii="Times New Roman" w:hAnsi="Times New Roman" w:cs="Times New Roman"/>
          <w:b w:val="0"/>
        </w:rPr>
        <w:t xml:space="preserve">: </w:t>
      </w:r>
      <w:r w:rsidR="000A18A3" w:rsidRPr="00B15706">
        <w:rPr>
          <w:rFonts w:ascii="Times New Roman" w:hAnsi="Times New Roman" w:cs="Times New Roman"/>
          <w:b w:val="0"/>
        </w:rPr>
        <w:t>24</w:t>
      </w:r>
      <w:r w:rsidRPr="00B15706">
        <w:rPr>
          <w:rFonts w:ascii="Times New Roman" w:hAnsi="Times New Roman" w:cs="Times New Roman"/>
          <w:b w:val="0"/>
        </w:rPr>
        <w:t xml:space="preserve">  учебных час</w:t>
      </w:r>
      <w:r w:rsidR="00B15706">
        <w:rPr>
          <w:rFonts w:ascii="Times New Roman" w:hAnsi="Times New Roman" w:cs="Times New Roman"/>
          <w:b w:val="0"/>
        </w:rPr>
        <w:t>а</w:t>
      </w:r>
      <w:r w:rsidRPr="00B15706">
        <w:rPr>
          <w:rFonts w:ascii="Times New Roman" w:hAnsi="Times New Roman" w:cs="Times New Roman"/>
          <w:b w:val="0"/>
        </w:rPr>
        <w:t>.</w:t>
      </w:r>
      <w:r w:rsidR="00B15706">
        <w:rPr>
          <w:rFonts w:ascii="Times New Roman" w:hAnsi="Times New Roman" w:cs="Times New Roman"/>
          <w:b w:val="0"/>
        </w:rPr>
        <w:t xml:space="preserve"> </w:t>
      </w:r>
      <w:r w:rsidR="004754E6" w:rsidRPr="00B15706">
        <w:rPr>
          <w:rFonts w:ascii="Times New Roman" w:hAnsi="Times New Roman" w:cs="Times New Roman"/>
          <w:b w:val="0"/>
        </w:rPr>
        <w:t>Форма подготовки: очная.</w:t>
      </w:r>
      <w:r w:rsidR="004754E6" w:rsidRPr="00B15706">
        <w:rPr>
          <w:rFonts w:ascii="Times New Roman" w:hAnsi="Times New Roman" w:cs="Times New Roman"/>
          <w:b w:val="0"/>
        </w:rPr>
        <w:tab/>
        <w:t xml:space="preserve"> Режим занятий:  </w:t>
      </w:r>
      <w:r w:rsidR="00B15706">
        <w:rPr>
          <w:rFonts w:ascii="Times New Roman" w:hAnsi="Times New Roman" w:cs="Times New Roman"/>
          <w:b w:val="0"/>
        </w:rPr>
        <w:t>3</w:t>
      </w:r>
      <w:r w:rsidR="004754E6" w:rsidRPr="00B15706">
        <w:rPr>
          <w:rFonts w:ascii="Times New Roman" w:hAnsi="Times New Roman" w:cs="Times New Roman"/>
          <w:b w:val="0"/>
        </w:rPr>
        <w:t xml:space="preserve"> дн</w:t>
      </w:r>
      <w:r w:rsidR="00B15706">
        <w:rPr>
          <w:rFonts w:ascii="Times New Roman" w:hAnsi="Times New Roman" w:cs="Times New Roman"/>
          <w:b w:val="0"/>
        </w:rPr>
        <w:t>я</w:t>
      </w:r>
      <w:r w:rsidR="004754E6" w:rsidRPr="00B15706">
        <w:rPr>
          <w:rFonts w:ascii="Times New Roman" w:hAnsi="Times New Roman" w:cs="Times New Roman"/>
          <w:b w:val="0"/>
        </w:rPr>
        <w:t xml:space="preserve"> по 8</w:t>
      </w:r>
      <w:r w:rsidRPr="00B15706">
        <w:rPr>
          <w:rFonts w:ascii="Times New Roman" w:hAnsi="Times New Roman" w:cs="Times New Roman"/>
          <w:b w:val="0"/>
        </w:rPr>
        <w:t xml:space="preserve"> часов аудиторных занятий в МКОУ ДПО МО г. Краснодар «Курсы ГО» и сдача зачета. </w:t>
      </w:r>
      <w:r w:rsidR="008A284D" w:rsidRPr="00B15706">
        <w:rPr>
          <w:rFonts w:ascii="Times New Roman" w:hAnsi="Times New Roman" w:cs="Times New Roman"/>
          <w:b w:val="0"/>
        </w:rPr>
        <w:t>Прием зачета проводится в форме тестирования.</w:t>
      </w:r>
    </w:p>
    <w:p w:rsidR="004754E6" w:rsidRDefault="004754E6" w:rsidP="008A284D">
      <w:pPr>
        <w:pStyle w:val="ConsPlusNormal"/>
        <w:jc w:val="both"/>
      </w:pPr>
    </w:p>
    <w:p w:rsidR="0062331F" w:rsidRPr="00536CFC" w:rsidRDefault="000F2C87" w:rsidP="0062331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62331F" w:rsidRPr="00536CFC">
        <w:rPr>
          <w:rFonts w:ascii="Times New Roman" w:hAnsi="Times New Roman" w:cs="Times New Roman"/>
        </w:rPr>
        <w:t>. УЧЕБНО-ТЕМАТИЧЕСКИЙ ПЛАН И СОДЕРЖАНИЕ ТЕМ ЗАНЯТИЙ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Учебно-тематический план содержит темы занятий модулей обучения, рекомендуемое минимальное время на отработку тем каждого модуля и представлен в приложении к Примерной программе.</w:t>
      </w:r>
    </w:p>
    <w:p w:rsidR="000F2C87" w:rsidRDefault="0062331F" w:rsidP="000F2C8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4.1 Содержание тем занятий элективного модуля</w:t>
      </w:r>
    </w:p>
    <w:p w:rsidR="0062331F" w:rsidRPr="00536CFC" w:rsidRDefault="004754E6" w:rsidP="000F2C8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62331F" w:rsidRPr="00536CFC">
        <w:rPr>
          <w:rFonts w:ascii="Times New Roman" w:hAnsi="Times New Roman" w:cs="Times New Roman"/>
        </w:rPr>
        <w:t>Основы обе</w:t>
      </w:r>
      <w:r>
        <w:rPr>
          <w:rFonts w:ascii="Times New Roman" w:hAnsi="Times New Roman" w:cs="Times New Roman"/>
        </w:rPr>
        <w:t>спечения ЗНТЧС и ведения ГО»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Требования нормативных правовых актов в области ГО,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Основные нормативные правовые акты в области ГО и защиты от ЧС, их основное содержание.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2. </w:t>
      </w:r>
      <w:proofErr w:type="gramStart"/>
      <w:r w:rsidRPr="00536CFC">
        <w:t>Задачи и мероприятия в области ГО и ЗНТЧС, содержащиеся в федеральных законах от 12 февраля 1998 г. N 28-ФЗ "О гражданской обороне"  и от 21 декабря 1994 г. N 68-ФЗ "О защите населения и территорий от чрезвычайных ситуаций природного и техногенного характера", в постановлениях Правительства Российской Федерации от 26 ноября 2007 г. N 804 "Об утверждении Положения о гражданской обороне</w:t>
      </w:r>
      <w:proofErr w:type="gramEnd"/>
      <w:r w:rsidRPr="00536CFC">
        <w:t xml:space="preserve"> в Российской Федерации", от 30 декабря 2003 г. N 794 "О единой государственной системе предупреждения и ликвидации чрезвычайных ситуаций" и от 10 июля 1999 г. N 782 "О создании (назначении) в организациях структурных подразделений (работников), уполномоченных на решение задач в области гражданской обороны".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Опасности, возникающие при военных конфликтах или вследствие этих конфликтов, а также при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Опасности военного характера и присущие им особенности.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ЧС природного характера, характерные для данной территории, их возможные последствия и основные поражающие факторы.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ЧС техногенного характера, вероятные для данной территории, их возможные последствия и основные поражающие факторы.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Основные принципы организации и способы защиты населения, материальных и культурных ценностей от опасностей, возникающих при ЧС, а также при военных конфликтах или вследствие этих конфликтов.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Принципы организации приведения в готовность, ведения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Способы защиты, их содержание и организация выполнения: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инженерная защита;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эвакуация;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использование средств индивидуальной защиты;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проведение АСДНР.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Организационные основы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Роль и место ГО в современных условиях. Структура ГО. Органы управления и силы ГО.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Полномочия ОГВ, ОМСУ, обязанности организаций и граждан в области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Полномочия, функции и обязанности ОГВ, ОМСУ, организаций и граждан в области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Ответственность за невыполнение требований нормативных правовых актов в области ГО и ЗНТЧС.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6. Режимы функционирования органов управления и сил РСЧС и их введение. Выполняемые мероприятия.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Режимы функционирования органов управления и сил РСЧС. Порядок их введения.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Мероприятия, проводимые при различных режимах функционирования РСЧС, их сущность и организация выполнения.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7. 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Организации и порядок действия должностных лиц и органов управления, а также основные мероприятия, проводимые ими в режиме повседневной деятельности, при введении режима повышенной готовности или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Обязанности и действия должностных лиц и органов управления по приведению в готовность и ведению ГО.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Основные мероприятия и действия должностных лиц и органов управления по приведению в готовность и ведению ГО.</w:t>
      </w:r>
    </w:p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4.2 Содержание тем занятий модуля</w:t>
      </w:r>
    </w:p>
    <w:p w:rsidR="0062331F" w:rsidRPr="00536CFC" w:rsidRDefault="000F2C87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62331F" w:rsidRPr="00536CFC">
        <w:rPr>
          <w:rFonts w:ascii="Times New Roman" w:hAnsi="Times New Roman" w:cs="Times New Roman"/>
        </w:rPr>
        <w:t>Планиро</w:t>
      </w:r>
      <w:r w:rsidR="00874698">
        <w:rPr>
          <w:rFonts w:ascii="Times New Roman" w:hAnsi="Times New Roman" w:cs="Times New Roman"/>
        </w:rPr>
        <w:t>вание мероприятий по ГО и ЗНТЧС»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Требования нормативных правовых актов по вопросам ГО и ЗНТЧС. Организация и выполнение мероприятий по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Учебный вопрос: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Федеральные и региональные законы и подзаконные акты по вопросам ГО и защиты от ЧС. Их сущность и направления деятельности, обучаемых по их реализации.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Планирование мероприятий ГО. Содержание и разработка Плана приведения в готовность ГО, Плана ГО (Плана ГО и защиты населения).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1. Требования, предъявляемые к разработке Плана приведения в готовность ГО, Плана </w:t>
      </w:r>
      <w:r w:rsidRPr="00536CFC">
        <w:lastRenderedPageBreak/>
        <w:t>ГО (Плана ГО и защиты населения), исходные данные для планирования мероприятий по ГО, этапы разработки указанных планов, порядок их утверждения.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Перечень документов, прилагаемых к Плану приведения в готовность ГО, Плану ГО (Плану ГО и защиты населения), их корректировка, хранение и порядок работы с ними.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Практическое рассмотрение вариантов Плана приведения в готовность ГО, Плана ГО (Плану ГО и защиты населения) с разработкой отдельных элементов.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Планирование мероприятий ЗНТЧС. Содержание и разработка Плана действий по предупреждению и ликвидации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План действий по предупреждению и ликвидации ЧС, его структура и содержание.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Порядок разработки, согласования и утверждения плана.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Практическое рассмотрение вариантов Плана действий по предупреждению и ликвидации ЧС с разработкой отдельных элементов.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Деятельность органов управления ГО и РСЧС по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639"/>
      </w:tblGrid>
      <w:tr w:rsidR="008946AA" w:rsidRPr="00AF2714" w:rsidTr="006C3CF4">
        <w:trPr>
          <w:trHeight w:val="958"/>
        </w:trPr>
        <w:tc>
          <w:tcPr>
            <w:tcW w:w="9639" w:type="dxa"/>
          </w:tcPr>
          <w:p w:rsidR="008946AA" w:rsidRPr="006C3CF4" w:rsidRDefault="008946AA" w:rsidP="006C3CF4">
            <w:pPr>
              <w:pStyle w:val="ConsPlusNormal"/>
              <w:ind w:firstLine="540"/>
              <w:jc w:val="both"/>
            </w:pPr>
            <w:r w:rsidRPr="006C3CF4">
              <w:t>1.Виды, номенклатура, объем запасов (резервов) материальных и финансовых</w:t>
            </w:r>
          </w:p>
          <w:p w:rsidR="008946AA" w:rsidRPr="008946AA" w:rsidRDefault="008946AA" w:rsidP="006C3CF4">
            <w:pPr>
              <w:pStyle w:val="ConsPlusNormal"/>
              <w:ind w:firstLine="540"/>
              <w:jc w:val="both"/>
            </w:pPr>
            <w:r w:rsidRPr="006C3CF4">
              <w:t>ресурсов, создаваемых в интересах ведения ГО (предупреждения и ликвидации чрезвычайных ситуаций). Порядок их создания и использования.</w:t>
            </w:r>
          </w:p>
        </w:tc>
      </w:tr>
      <w:tr w:rsidR="008946AA" w:rsidRPr="00AF2714" w:rsidTr="006C3CF4">
        <w:trPr>
          <w:trHeight w:val="575"/>
        </w:trPr>
        <w:tc>
          <w:tcPr>
            <w:tcW w:w="9639" w:type="dxa"/>
          </w:tcPr>
          <w:p w:rsidR="008946AA" w:rsidRPr="008946AA" w:rsidRDefault="008946AA" w:rsidP="006C3CF4">
            <w:pPr>
              <w:pStyle w:val="ConsPlusNormal"/>
              <w:ind w:firstLine="540"/>
              <w:jc w:val="both"/>
            </w:pPr>
            <w:r w:rsidRPr="006C3CF4">
              <w:t xml:space="preserve">2.Задачи органов управления и сил ГО и РСЧС по организации и осуществлению </w:t>
            </w:r>
            <w:proofErr w:type="gramStart"/>
            <w:r w:rsidRPr="006C3CF4">
              <w:t>контроля за</w:t>
            </w:r>
            <w:proofErr w:type="gramEnd"/>
            <w:r w:rsidRPr="006C3CF4">
              <w:t xml:space="preserve"> их созданием, хранением, использованием и восполнением.</w:t>
            </w:r>
          </w:p>
        </w:tc>
      </w:tr>
      <w:tr w:rsidR="008946AA" w:rsidRPr="00AF2714" w:rsidTr="006C3CF4">
        <w:trPr>
          <w:trHeight w:val="427"/>
        </w:trPr>
        <w:tc>
          <w:tcPr>
            <w:tcW w:w="9639" w:type="dxa"/>
          </w:tcPr>
          <w:p w:rsidR="008946AA" w:rsidRPr="008946AA" w:rsidRDefault="008946AA" w:rsidP="006C3CF4">
            <w:pPr>
              <w:pStyle w:val="ConsPlusNormal"/>
              <w:ind w:firstLine="540"/>
              <w:jc w:val="both"/>
            </w:pPr>
            <w:r w:rsidRPr="006C3CF4">
              <w:t>3. Силы ГО и РСЧС, предназначенные для материального обеспечения, их состав и задачи.</w:t>
            </w:r>
          </w:p>
        </w:tc>
      </w:tr>
    </w:tbl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4.3</w:t>
      </w:r>
      <w:r w:rsidR="00874698">
        <w:rPr>
          <w:rFonts w:ascii="Times New Roman" w:hAnsi="Times New Roman" w:cs="Times New Roman"/>
        </w:rPr>
        <w:t xml:space="preserve"> Содержание тем занятий модуля «</w:t>
      </w:r>
      <w:r w:rsidRPr="00536CFC">
        <w:rPr>
          <w:rFonts w:ascii="Times New Roman" w:hAnsi="Times New Roman" w:cs="Times New Roman"/>
        </w:rPr>
        <w:t>Организация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предупреждения ЧС и повышения устойчивости функционирования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организаций, необ</w:t>
      </w:r>
      <w:r w:rsidR="00874698">
        <w:rPr>
          <w:rFonts w:ascii="Times New Roman" w:hAnsi="Times New Roman" w:cs="Times New Roman"/>
        </w:rPr>
        <w:t>ходимых для выживания населения»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Потенциально опасные объекты, расположенные на территории Российской Федерации (субъекта Российской Федерации, муниципального образования, организации)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Виды потенциально опасных объектов, расположенных на территории субъекта Российской Федерации (муниципального образования), и характер их опасных производств. Возможные причины и последствия возникновения аварий и катастроф.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Основные мероприятия по предупреждению и ликвидации ЧС техногенного характера.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Нормативное правовое регулирование промышленной безопасности опасных объектов.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Типовой паспорт безопасности территории муниципального образования.</w:t>
      </w:r>
    </w:p>
    <w:p w:rsidR="0062331F" w:rsidRDefault="0062331F" w:rsidP="0092364B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Требования пожарной безопасности и задачи должностных лиц и работников ГО и РСЧС по их выполнению.</w:t>
      </w:r>
    </w:p>
    <w:p w:rsidR="0092364B" w:rsidRPr="00536CFC" w:rsidRDefault="0092364B" w:rsidP="0092364B">
      <w:pPr>
        <w:pStyle w:val="ConsPlusNormal"/>
        <w:ind w:firstLine="540"/>
        <w:jc w:val="both"/>
      </w:pPr>
      <w:r w:rsidRPr="00536CFC">
        <w:t>Учебные вопросы:</w:t>
      </w:r>
    </w:p>
    <w:p w:rsidR="0092364B" w:rsidRPr="0092364B" w:rsidRDefault="0092364B" w:rsidP="00923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64B">
        <w:rPr>
          <w:rFonts w:ascii="Times New Roman" w:hAnsi="Times New Roman" w:cs="Times New Roman"/>
          <w:sz w:val="24"/>
          <w:szCs w:val="24"/>
        </w:rPr>
        <w:t xml:space="preserve">1. Законодательство Российской Федерации в области обеспечения пожарной безопасности                                  </w:t>
      </w:r>
    </w:p>
    <w:p w:rsidR="0092364B" w:rsidRPr="0092364B" w:rsidRDefault="0092364B" w:rsidP="00923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64B">
        <w:rPr>
          <w:rFonts w:ascii="Times New Roman" w:hAnsi="Times New Roman" w:cs="Times New Roman"/>
          <w:sz w:val="24"/>
          <w:szCs w:val="24"/>
        </w:rPr>
        <w:t>2. Система обеспечения пожарной безопасности. Виды и основные задачи пожарной охраны</w:t>
      </w:r>
      <w:r w:rsidR="008846E0">
        <w:rPr>
          <w:rFonts w:ascii="Times New Roman" w:hAnsi="Times New Roman" w:cs="Times New Roman"/>
          <w:sz w:val="24"/>
          <w:szCs w:val="24"/>
        </w:rPr>
        <w:t>. Средства пожаротушения: виды, назначение, правила пользования.</w:t>
      </w:r>
      <w:r w:rsidRPr="0092364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92364B" w:rsidRPr="0092364B" w:rsidRDefault="0092364B" w:rsidP="00923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64B">
        <w:rPr>
          <w:rFonts w:ascii="Times New Roman" w:hAnsi="Times New Roman" w:cs="Times New Roman"/>
          <w:sz w:val="24"/>
          <w:szCs w:val="24"/>
        </w:rPr>
        <w:t xml:space="preserve">3. Цели, порядок создания и организации муниципальной, ведомственной и добровольной пожарной охраны                  </w:t>
      </w:r>
    </w:p>
    <w:p w:rsidR="0092364B" w:rsidRPr="0092364B" w:rsidRDefault="0092364B" w:rsidP="00923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64B">
        <w:rPr>
          <w:rFonts w:ascii="Times New Roman" w:hAnsi="Times New Roman" w:cs="Times New Roman"/>
          <w:sz w:val="24"/>
          <w:szCs w:val="24"/>
        </w:rPr>
        <w:t>4. Сертификация и лицензирование в области пожарной безопасности</w:t>
      </w:r>
      <w:r w:rsidR="008846E0">
        <w:rPr>
          <w:rFonts w:ascii="Times New Roman" w:hAnsi="Times New Roman" w:cs="Times New Roman"/>
          <w:sz w:val="24"/>
          <w:szCs w:val="24"/>
        </w:rPr>
        <w:t>.</w:t>
      </w:r>
      <w:r w:rsidRPr="009236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92364B" w:rsidRPr="0092364B" w:rsidRDefault="0092364B" w:rsidP="0092364B">
      <w:pPr>
        <w:pStyle w:val="ConsPlusTitle"/>
        <w:ind w:firstLine="567"/>
        <w:jc w:val="both"/>
        <w:outlineLvl w:val="3"/>
        <w:rPr>
          <w:rFonts w:ascii="Times New Roman" w:hAnsi="Times New Roman" w:cs="Times New Roman"/>
          <w:b w:val="0"/>
        </w:rPr>
      </w:pPr>
      <w:r w:rsidRPr="0092364B">
        <w:rPr>
          <w:rFonts w:ascii="Times New Roman" w:hAnsi="Times New Roman" w:cs="Times New Roman"/>
          <w:b w:val="0"/>
        </w:rPr>
        <w:lastRenderedPageBreak/>
        <w:t>5.Права, обязанности и ответственность за соблюдение правил пожарной безопасности</w:t>
      </w:r>
      <w:r w:rsidR="008846E0">
        <w:rPr>
          <w:rFonts w:ascii="Times New Roman" w:hAnsi="Times New Roman" w:cs="Times New Roman"/>
          <w:b w:val="0"/>
        </w:rPr>
        <w:t>.</w:t>
      </w:r>
      <w:r w:rsidRPr="0092364B">
        <w:rPr>
          <w:rFonts w:ascii="Times New Roman" w:hAnsi="Times New Roman" w:cs="Times New Roman"/>
          <w:b w:val="0"/>
        </w:rPr>
        <w:t xml:space="preserve">                                                      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при ЧС и в военное время. Мероприятия и способы повышения устойчивости функционирования организаций, необходимых для выживания населения.</w:t>
      </w:r>
    </w:p>
    <w:p w:rsidR="0062331F" w:rsidRDefault="0062331F" w:rsidP="006252BE">
      <w:pPr>
        <w:pStyle w:val="ConsPlusNormal"/>
        <w:ind w:firstLine="540"/>
        <w:jc w:val="both"/>
      </w:pPr>
      <w:r w:rsidRPr="00536CFC">
        <w:t>Учебные вопросы:</w:t>
      </w:r>
    </w:p>
    <w:tbl>
      <w:tblPr>
        <w:tblW w:w="9639" w:type="dxa"/>
        <w:tblInd w:w="675" w:type="dxa"/>
        <w:tblLayout w:type="fixed"/>
        <w:tblLook w:val="0000"/>
      </w:tblPr>
      <w:tblGrid>
        <w:gridCol w:w="284"/>
        <w:gridCol w:w="9072"/>
        <w:gridCol w:w="283"/>
      </w:tblGrid>
      <w:tr w:rsidR="006252BE" w:rsidRPr="00010C89" w:rsidTr="009F69D8">
        <w:trPr>
          <w:cantSplit/>
          <w:trHeight w:val="559"/>
        </w:trPr>
        <w:tc>
          <w:tcPr>
            <w:tcW w:w="284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9072" w:type="dxa"/>
          </w:tcPr>
          <w:p w:rsid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 xml:space="preserve">Устойчивость функционирования объектов экономики в военное время и </w:t>
            </w:r>
          </w:p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основные пути ее повышения</w:t>
            </w:r>
          </w:p>
        </w:tc>
        <w:tc>
          <w:tcPr>
            <w:tcW w:w="283" w:type="dxa"/>
          </w:tcPr>
          <w:p w:rsidR="006252BE" w:rsidRPr="00010C89" w:rsidRDefault="006252BE" w:rsidP="006252BE">
            <w:pPr>
              <w:spacing w:after="0"/>
              <w:jc w:val="both"/>
              <w:rPr>
                <w:sz w:val="24"/>
              </w:rPr>
            </w:pPr>
          </w:p>
        </w:tc>
      </w:tr>
      <w:tr w:rsidR="006252BE" w:rsidRPr="00010C89" w:rsidTr="009F69D8">
        <w:trPr>
          <w:cantSplit/>
        </w:trPr>
        <w:tc>
          <w:tcPr>
            <w:tcW w:w="284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072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Факторы, влияющие на устойчивость объектов в условиях военного времени</w:t>
            </w:r>
          </w:p>
        </w:tc>
        <w:tc>
          <w:tcPr>
            <w:tcW w:w="283" w:type="dxa"/>
          </w:tcPr>
          <w:p w:rsidR="006252BE" w:rsidRPr="00010C89" w:rsidRDefault="006252BE" w:rsidP="006252BE">
            <w:pPr>
              <w:spacing w:after="0"/>
              <w:jc w:val="both"/>
              <w:rPr>
                <w:sz w:val="24"/>
              </w:rPr>
            </w:pPr>
          </w:p>
        </w:tc>
      </w:tr>
      <w:tr w:rsidR="006252BE" w:rsidRPr="00010C89" w:rsidTr="009F69D8">
        <w:trPr>
          <w:cantSplit/>
        </w:trPr>
        <w:tc>
          <w:tcPr>
            <w:tcW w:w="284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072" w:type="dxa"/>
          </w:tcPr>
          <w:p w:rsid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 xml:space="preserve">Основные направления деятельности администрации организаций </w:t>
            </w:r>
            <w:proofErr w:type="gramStart"/>
            <w:r w:rsidRPr="006252BE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</w:p>
          <w:p w:rsid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 xml:space="preserve">разработке и осуществлению мероприятий по повышению устойчивости работы </w:t>
            </w:r>
          </w:p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ОЭ, жизнеобеспечении  населения и персонала.</w:t>
            </w:r>
          </w:p>
        </w:tc>
        <w:tc>
          <w:tcPr>
            <w:tcW w:w="283" w:type="dxa"/>
          </w:tcPr>
          <w:p w:rsidR="006252BE" w:rsidRPr="00010C89" w:rsidRDefault="006252BE" w:rsidP="006252BE">
            <w:pPr>
              <w:spacing w:after="0"/>
              <w:jc w:val="both"/>
              <w:rPr>
                <w:sz w:val="24"/>
              </w:rPr>
            </w:pPr>
          </w:p>
        </w:tc>
      </w:tr>
      <w:tr w:rsidR="006252BE" w:rsidRPr="00010C89" w:rsidTr="009F69D8">
        <w:trPr>
          <w:cantSplit/>
        </w:trPr>
        <w:tc>
          <w:tcPr>
            <w:tcW w:w="284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072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 xml:space="preserve">Организация и порядок </w:t>
            </w:r>
            <w:proofErr w:type="gramStart"/>
            <w:r w:rsidRPr="006252BE">
              <w:rPr>
                <w:rFonts w:ascii="Times New Roman" w:hAnsi="Times New Roman" w:cs="Times New Roman"/>
                <w:sz w:val="24"/>
              </w:rPr>
              <w:t>проведения исследования устойчивости  работы объекта</w:t>
            </w:r>
            <w:proofErr w:type="gramEnd"/>
            <w:r w:rsidRPr="006252BE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83" w:type="dxa"/>
          </w:tcPr>
          <w:p w:rsidR="006252BE" w:rsidRPr="00010C89" w:rsidRDefault="006252BE" w:rsidP="006252BE">
            <w:pPr>
              <w:spacing w:after="0"/>
              <w:jc w:val="both"/>
              <w:rPr>
                <w:sz w:val="24"/>
              </w:rPr>
            </w:pPr>
          </w:p>
        </w:tc>
      </w:tr>
    </w:tbl>
    <w:p w:rsidR="0062331F" w:rsidRPr="00536CFC" w:rsidRDefault="0062331F" w:rsidP="006252BE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Прогнозирование и оценка устойчивости функционирования организаций, необходимых для выживания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Исходные положения для прогнозирования и оценки устойчивости функционирования организации.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Методики оценки устойчивости организации к воздействию поражающих факторов при военных конфликтах.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Оценка химической обстановки при аварии (разрушении) на химически опасных объектах и транспорте.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Методика оценки устойчивости объекта при 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Порядок финансирования мероприятий ГО и ЗНТЧС. Организация отчетности за использование финансовых средств, выделяемых на эти цели.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Планирование бюджетных финансовых средств на выполнение мероприятий ГО, ЗНТЧС и ликвидации их последствий.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Порядок выделения финансовых средств на выполнение мероприятий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Перечень, порядок разработки и представления необходимых документов, подтверждающих факт ЧС и размер затрат на ликвидацию ее последствий.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4. Ведение учета, отчетности и финансового </w:t>
      </w:r>
      <w:proofErr w:type="gramStart"/>
      <w:r w:rsidRPr="00536CFC">
        <w:t>контроля за</w:t>
      </w:r>
      <w:proofErr w:type="gramEnd"/>
      <w:r w:rsidRPr="00536CFC">
        <w:t xml:space="preserve"> расходованием средств на мероприятия по ГО, предупреждению и ликвидации ЧС.</w:t>
      </w:r>
    </w:p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4.4</w:t>
      </w:r>
      <w:r w:rsidR="00874698">
        <w:rPr>
          <w:rFonts w:ascii="Times New Roman" w:hAnsi="Times New Roman" w:cs="Times New Roman"/>
        </w:rPr>
        <w:t xml:space="preserve"> Содержание тем занятий модуля «</w:t>
      </w:r>
      <w:r w:rsidRPr="00536CFC">
        <w:rPr>
          <w:rFonts w:ascii="Times New Roman" w:hAnsi="Times New Roman" w:cs="Times New Roman"/>
        </w:rPr>
        <w:t>Способы и методы защиты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населения, материальных, культурных ценностей и организация</w:t>
      </w:r>
    </w:p>
    <w:p w:rsidR="0062331F" w:rsidRPr="00536CFC" w:rsidRDefault="00874698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их выполнения»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конфликтов, вследствие этих конфликтов, а также при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Оценка радиационной, химической, инженерной и медицинской обстановки в очагах поражения и районах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4. Действия должностных лиц органов управления ГО и РСЧС при оценке обстановки </w:t>
      </w:r>
      <w:r w:rsidRPr="00536CFC">
        <w:lastRenderedPageBreak/>
        <w:t>при аварии на химически (радиационно) опасном объекте.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Порядок организации реагирования при получении прогноза возникновения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Порядок приема информации о прогнозе возникновения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Порядок организации выполнения превентивных мероприятий.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Организация радиационной, химической и медико-биологической защиты населения и работников организаций.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Виды АХОВ. Их воздействие на организм человека. Основные мероприятия химической защиты, осуществляемые в случае угрозы и (или) возникновения химической аварии. Оказание первой помощи при поражении АХОВ.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Средства индивидуальной защиты, классификация, назначение, порядок использования, хранение и поддержание их в готовности.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Организация инженерной защиты населения и работников организаций.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tbl>
      <w:tblPr>
        <w:tblW w:w="9373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13"/>
        <w:gridCol w:w="160"/>
      </w:tblGrid>
      <w:tr w:rsidR="000D54C3" w:rsidRPr="000D54C3" w:rsidTr="009F69D8">
        <w:tc>
          <w:tcPr>
            <w:tcW w:w="9213" w:type="dxa"/>
          </w:tcPr>
          <w:p w:rsidR="000D54C3" w:rsidRPr="000D54C3" w:rsidRDefault="000D54C3" w:rsidP="000D54C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Нормативная правовая база в области инженерной защиты. </w:t>
            </w:r>
          </w:p>
        </w:tc>
        <w:tc>
          <w:tcPr>
            <w:tcW w:w="160" w:type="dxa"/>
          </w:tcPr>
          <w:p w:rsidR="000D54C3" w:rsidRPr="000D54C3" w:rsidRDefault="000D54C3" w:rsidP="000D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4C3" w:rsidRPr="000D54C3" w:rsidTr="009F69D8">
        <w:tc>
          <w:tcPr>
            <w:tcW w:w="9213" w:type="dxa"/>
          </w:tcPr>
          <w:p w:rsidR="000D54C3" w:rsidRPr="000D54C3" w:rsidRDefault="000D54C3" w:rsidP="000D54C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Классификация защитных сооружений (ЗС), их устройство и внутреннее </w:t>
            </w:r>
            <w:r w:rsidRPr="000D54C3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оборудование. Убежища. Противорадиационные укрытия. </w:t>
            </w:r>
          </w:p>
          <w:p w:rsidR="000D54C3" w:rsidRPr="000D54C3" w:rsidRDefault="000D54C3" w:rsidP="000D54C3">
            <w:pPr>
              <w:shd w:val="clear" w:color="auto" w:fill="FFFFFF"/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4C3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Простейшие </w:t>
            </w:r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укрытия. Порядок приведения ЗС ГО в готовность к приему укрываемых.</w:t>
            </w:r>
          </w:p>
        </w:tc>
        <w:tc>
          <w:tcPr>
            <w:tcW w:w="160" w:type="dxa"/>
          </w:tcPr>
          <w:p w:rsidR="000D54C3" w:rsidRPr="000D54C3" w:rsidRDefault="000D54C3" w:rsidP="000D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4C3" w:rsidRPr="000D54C3" w:rsidTr="009F69D8">
        <w:tc>
          <w:tcPr>
            <w:tcW w:w="9213" w:type="dxa"/>
          </w:tcPr>
          <w:p w:rsidR="000D54C3" w:rsidRPr="000D54C3" w:rsidRDefault="000D54C3" w:rsidP="000D54C3">
            <w:pPr>
              <w:pStyle w:val="ab"/>
              <w:numPr>
                <w:ilvl w:val="0"/>
                <w:numId w:val="2"/>
              </w:numPr>
              <w:shd w:val="clear" w:color="auto" w:fill="FFFFFF"/>
              <w:jc w:val="both"/>
            </w:pPr>
            <w:r w:rsidRPr="000D54C3">
              <w:rPr>
                <w:color w:val="000000"/>
                <w:spacing w:val="3"/>
              </w:rPr>
              <w:t>Содержание и использование ЗС ГО в мирное время.</w:t>
            </w:r>
          </w:p>
        </w:tc>
        <w:tc>
          <w:tcPr>
            <w:tcW w:w="160" w:type="dxa"/>
          </w:tcPr>
          <w:p w:rsidR="000D54C3" w:rsidRPr="000D54C3" w:rsidRDefault="000D54C3" w:rsidP="000D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4C3" w:rsidRPr="000D54C3" w:rsidTr="009F69D8">
        <w:tc>
          <w:tcPr>
            <w:tcW w:w="9213" w:type="dxa"/>
          </w:tcPr>
          <w:p w:rsidR="000D54C3" w:rsidRPr="000D54C3" w:rsidRDefault="000D54C3" w:rsidP="000D54C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4C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Порядок укрытия населения и работников организации </w:t>
            </w:r>
            <w:proofErr w:type="gramStart"/>
            <w:r w:rsidRPr="000D54C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proofErr w:type="gramEnd"/>
            <w:r w:rsidRPr="000D54C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защитных</w:t>
            </w:r>
          </w:p>
          <w:p w:rsidR="000D54C3" w:rsidRPr="000D54C3" w:rsidRDefault="000D54C3" w:rsidP="000D54C3">
            <w:pPr>
              <w:shd w:val="clear" w:color="auto" w:fill="FFFFFF"/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сооружениях</w:t>
            </w:r>
            <w:proofErr w:type="gramEnd"/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</w:p>
        </w:tc>
        <w:tc>
          <w:tcPr>
            <w:tcW w:w="160" w:type="dxa"/>
          </w:tcPr>
          <w:p w:rsidR="000D54C3" w:rsidRPr="000D54C3" w:rsidRDefault="000D54C3" w:rsidP="000D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Тема 5. 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536CFC">
        <w:rPr>
          <w:rFonts w:ascii="Times New Roman" w:hAnsi="Times New Roman" w:cs="Times New Roman"/>
        </w:rPr>
        <w:t>повышения эффективности проведения эвакуации населения</w:t>
      </w:r>
      <w:proofErr w:type="gramEnd"/>
      <w:r w:rsidRPr="00536CFC">
        <w:rPr>
          <w:rFonts w:ascii="Times New Roman" w:hAnsi="Times New Roman" w:cs="Times New Roman"/>
        </w:rPr>
        <w:t>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5E11CC" w:rsidRDefault="005E11CC" w:rsidP="005E11CC">
      <w:pPr>
        <w:pStyle w:val="ConsPlusNormal"/>
        <w:ind w:firstLine="540"/>
        <w:jc w:val="both"/>
      </w:pPr>
      <w:r>
        <w:t>1. </w:t>
      </w:r>
      <w:r w:rsidRPr="000E1AA4">
        <w:t>Понятие эвакуации. Общий порядок и особенности проведения эвакуации населения в военное время, при ЧС природного и техногенного характера.</w:t>
      </w:r>
    </w:p>
    <w:p w:rsidR="005E11CC" w:rsidRDefault="005E11CC" w:rsidP="005E11CC">
      <w:pPr>
        <w:spacing w:after="0" w:line="240" w:lineRule="auto"/>
        <w:ind w:firstLine="54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2. </w:t>
      </w:r>
      <w:r w:rsidRPr="000E1AA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Эвакуационные органы, их структура и задачи.</w:t>
      </w:r>
    </w:p>
    <w:p w:rsidR="005E11CC" w:rsidRDefault="005E11CC" w:rsidP="005E11CC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0E1AA4">
        <w:rPr>
          <w:rFonts w:ascii="Times New Roman" w:hAnsi="Times New Roman" w:cs="Times New Roman"/>
          <w:color w:val="000000"/>
          <w:sz w:val="24"/>
          <w:szCs w:val="24"/>
        </w:rPr>
        <w:t>3. </w:t>
      </w:r>
      <w:r w:rsidRPr="000E1AA4">
        <w:rPr>
          <w:rFonts w:ascii="Times New Roman" w:hAnsi="Times New Roman" w:cs="Times New Roman"/>
          <w:sz w:val="24"/>
          <w:szCs w:val="24"/>
        </w:rPr>
        <w:t xml:space="preserve"> 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6. Организация защиты населения, материальных и культурных ценностей путем эвакуации.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5E11CC" w:rsidRPr="0078610A" w:rsidRDefault="005E11CC" w:rsidP="005E11CC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78610A">
        <w:rPr>
          <w:rFonts w:ascii="Times New Roman" w:hAnsi="Times New Roman" w:cs="Times New Roman"/>
          <w:color w:val="000000"/>
          <w:sz w:val="24"/>
          <w:szCs w:val="24"/>
        </w:rPr>
        <w:t xml:space="preserve">. Документы по организации и проведению эвакуационных мероприятий в интересах </w:t>
      </w:r>
      <w:r w:rsidRPr="0078610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гражданской обороны</w:t>
      </w:r>
      <w:r w:rsidRPr="0078610A">
        <w:rPr>
          <w:rFonts w:ascii="Times New Roman" w:hAnsi="Times New Roman" w:cs="Times New Roman"/>
          <w:color w:val="000000"/>
          <w:sz w:val="24"/>
          <w:szCs w:val="24"/>
        </w:rPr>
        <w:t xml:space="preserve"> и защиты от </w:t>
      </w:r>
      <w:r w:rsidRPr="0078610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чрезвычайных ситуаций</w:t>
      </w:r>
      <w:r w:rsidRPr="0078610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3A0E" w:rsidRPr="00BE3A0E" w:rsidRDefault="00BE3A0E" w:rsidP="00BE3A0E">
      <w:pPr>
        <w:spacing w:after="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</w:rPr>
        <w:t>Тема 7. </w:t>
      </w:r>
      <w:r w:rsidRPr="00BE3A0E">
        <w:rPr>
          <w:rFonts w:ascii="Times New Roman" w:hAnsi="Times New Roman" w:cs="Times New Roman"/>
          <w:b/>
          <w:sz w:val="24"/>
        </w:rPr>
        <w:t>Организация оказания первой помощи пострадавшим при                                        чрезвычайных ситуациях.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tbl>
      <w:tblPr>
        <w:tblW w:w="10314" w:type="dxa"/>
        <w:tblLayout w:type="fixed"/>
        <w:tblLook w:val="0000"/>
      </w:tblPr>
      <w:tblGrid>
        <w:gridCol w:w="10314"/>
      </w:tblGrid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t xml:space="preserve">Основные правила оказание первой помощи в неотложных ситуациях. </w:t>
            </w:r>
          </w:p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t>Проведение искусственного дыхания и закрытого массажа сердца.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lastRenderedPageBreak/>
              <w:t>Первая помощь при  кровотечениях. Правила  наложения повязок.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3"/>
              <w:numPr>
                <w:ilvl w:val="0"/>
                <w:numId w:val="3"/>
              </w:numPr>
              <w:tabs>
                <w:tab w:val="clear" w:pos="4677"/>
                <w:tab w:val="clear" w:pos="9355"/>
              </w:tabs>
            </w:pPr>
            <w:r w:rsidRPr="00FF36FB">
              <w:t xml:space="preserve">Первая помощь при переломах, вывихах, ушибах  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3"/>
              <w:numPr>
                <w:ilvl w:val="0"/>
                <w:numId w:val="3"/>
              </w:numPr>
              <w:tabs>
                <w:tab w:val="clear" w:pos="4677"/>
                <w:tab w:val="clear" w:pos="9355"/>
              </w:tabs>
            </w:pPr>
            <w:r w:rsidRPr="00FF36FB">
              <w:t>Первая помощь при химических и термических ожогах.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t>Первая помощь при обморожениях, обмороке, поражении электрическим током, при утоплении.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t>Первая помощь пострадавшим при ЧС военного времени</w:t>
            </w:r>
          </w:p>
        </w:tc>
      </w:tr>
    </w:tbl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8. Деятельность должностных лиц ГО и РСЧС по организации и осуществлению надзора и контроля в области ГО и защиты от ЧС.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B92749" w:rsidRPr="00E11007" w:rsidRDefault="00B92749" w:rsidP="00B9274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11007">
        <w:rPr>
          <w:rFonts w:ascii="Times New Roman" w:hAnsi="Times New Roman" w:cs="Times New Roman"/>
          <w:sz w:val="24"/>
          <w:szCs w:val="24"/>
        </w:rPr>
        <w:t>1. Требования федеральных и краевых законов об ответственности должностных, юридических и физических лиц за невыполнение требований в области гражданской обороны, защиты от чрезвычайных ситуаций, пожарной безопасности и безопасности людей на водных объектах.</w:t>
      </w:r>
    </w:p>
    <w:p w:rsidR="00B92749" w:rsidRPr="00E11007" w:rsidRDefault="00B92749" w:rsidP="00B9274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11007">
        <w:rPr>
          <w:rFonts w:ascii="Times New Roman" w:eastAsia="Times New Roman" w:hAnsi="Times New Roman" w:cs="Times New Roman"/>
          <w:sz w:val="24"/>
          <w:szCs w:val="24"/>
        </w:rPr>
        <w:t>. Полномочия и обязанности должностных лиц ГО и РСЧС в сфере осуществления надзора и контроля в области ГО и защиты от ЧС.</w:t>
      </w:r>
    </w:p>
    <w:p w:rsidR="00B92749" w:rsidRPr="00E11007" w:rsidRDefault="00B92749" w:rsidP="00B92749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E11007">
        <w:rPr>
          <w:rFonts w:ascii="Times New Roman" w:hAnsi="Times New Roman"/>
          <w:sz w:val="24"/>
          <w:szCs w:val="24"/>
        </w:rPr>
        <w:t>3.  Осуществление самоконтроля за соблюдением обязательных требований в указанных областях.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9. Особенности организации дезинфекционных мероприятий в период осложнения эпидемиологической ситуации.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B92749" w:rsidRPr="0083600E" w:rsidRDefault="00B92749" w:rsidP="00B92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  <w:t xml:space="preserve">1. Нормативные правовые акты организации деятельности муниципальных звеньев территориальной подсистемы РСЧС Краснодарского края по особенностям организации работы при угрозе ивозникновениисезонных рисков в условиях распространения новой коронавирусной инфекции </w:t>
      </w:r>
      <w:r w:rsidRPr="0083600E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83600E">
        <w:rPr>
          <w:rFonts w:ascii="Times New Roman" w:hAnsi="Times New Roman" w:cs="Times New Roman"/>
          <w:sz w:val="24"/>
          <w:szCs w:val="24"/>
        </w:rPr>
        <w:t>-19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  <w:t>2. Особенности организации работы комиссий по предупреждению и ликвидации чрезвычайных ситуаций и обеспечению пожарной безопасности в условиях распространения коронавирусной инфекции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  <w:t>3. О дополнительных мерах по совершенствованию функционирования органов повседневного управления РСЧС в условиях распространения новой коронавирусной инфекции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</w:t>
      </w:r>
      <w:r w:rsidRPr="0083600E">
        <w:rPr>
          <w:rFonts w:ascii="Times New Roman" w:hAnsi="Times New Roman" w:cs="Times New Roman"/>
          <w:sz w:val="24"/>
          <w:szCs w:val="24"/>
        </w:rPr>
        <w:t xml:space="preserve">. Особенности организации эвакуации населения с учетом сезонных рисков (паводки, природные пожары) в условиях распространения </w:t>
      </w:r>
      <w:proofErr w:type="spellStart"/>
      <w:r w:rsidRPr="0083600E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83600E">
        <w:rPr>
          <w:rFonts w:ascii="Times New Roman" w:hAnsi="Times New Roman" w:cs="Times New Roman"/>
          <w:sz w:val="24"/>
          <w:szCs w:val="24"/>
        </w:rPr>
        <w:t xml:space="preserve"> инфекции COVID-19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  <w:r w:rsidRPr="0083600E">
        <w:rPr>
          <w:rFonts w:ascii="Times New Roman" w:hAnsi="Times New Roman" w:cs="Times New Roman"/>
          <w:sz w:val="24"/>
          <w:szCs w:val="24"/>
        </w:rPr>
        <w:t xml:space="preserve">. Организация работы пунктов временного размещения пострадавшего в ЧС населения в условиях пандемии </w:t>
      </w:r>
      <w:proofErr w:type="spellStart"/>
      <w:r w:rsidRPr="0083600E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83600E">
        <w:rPr>
          <w:rFonts w:ascii="Times New Roman" w:hAnsi="Times New Roman" w:cs="Times New Roman"/>
          <w:sz w:val="24"/>
          <w:szCs w:val="24"/>
        </w:rPr>
        <w:t xml:space="preserve"> COVID-19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6</w:t>
      </w:r>
      <w:r w:rsidRPr="0083600E">
        <w:rPr>
          <w:rFonts w:ascii="Times New Roman" w:hAnsi="Times New Roman" w:cs="Times New Roman"/>
          <w:sz w:val="24"/>
          <w:szCs w:val="24"/>
        </w:rPr>
        <w:t xml:space="preserve">. Особенности организации и проведения </w:t>
      </w:r>
      <w:proofErr w:type="gramStart"/>
      <w:r w:rsidRPr="0083600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3600E">
        <w:rPr>
          <w:rFonts w:ascii="Times New Roman" w:hAnsi="Times New Roman" w:cs="Times New Roman"/>
          <w:sz w:val="24"/>
          <w:szCs w:val="24"/>
        </w:rPr>
        <w:t xml:space="preserve"> соблюдением карантинных мероприятий, режима самоизоляции и противопожарного режима населением в период выходных и праздничных дней в условиях распространения коронавирусной инфекции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4.5</w:t>
      </w:r>
      <w:r w:rsidR="00874698">
        <w:rPr>
          <w:rFonts w:ascii="Times New Roman" w:hAnsi="Times New Roman" w:cs="Times New Roman"/>
        </w:rPr>
        <w:t xml:space="preserve"> Содержание тем занятий модуля «</w:t>
      </w:r>
      <w:r w:rsidRPr="00536CFC">
        <w:rPr>
          <w:rFonts w:ascii="Times New Roman" w:hAnsi="Times New Roman" w:cs="Times New Roman"/>
        </w:rPr>
        <w:t>Организация выполнения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мероп</w:t>
      </w:r>
      <w:r w:rsidR="00874698">
        <w:rPr>
          <w:rFonts w:ascii="Times New Roman" w:hAnsi="Times New Roman" w:cs="Times New Roman"/>
        </w:rPr>
        <w:t>риятий по ликвидации ЧС»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Организация работы КЧС и ОПБ.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B92749" w:rsidRPr="00B92749" w:rsidRDefault="00B92749" w:rsidP="00B9274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</w:rPr>
      </w:pPr>
      <w:r w:rsidRPr="00B92749">
        <w:rPr>
          <w:rFonts w:ascii="Times New Roman" w:hAnsi="Times New Roman" w:cs="Times New Roman"/>
          <w:sz w:val="24"/>
        </w:rPr>
        <w:t>1. Назначение, задачи и состав КЧС и ОПБ. Правовые основы деятельности КЧС и ОПБ. Примерное Положение о КЧС и ОПБ.</w:t>
      </w:r>
    </w:p>
    <w:p w:rsidR="00B92749" w:rsidRPr="00B92749" w:rsidRDefault="00B92749" w:rsidP="00B9274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</w:rPr>
      </w:pPr>
      <w:r w:rsidRPr="00B92749">
        <w:rPr>
          <w:rFonts w:ascii="Times New Roman" w:hAnsi="Times New Roman" w:cs="Times New Roman"/>
          <w:sz w:val="24"/>
        </w:rPr>
        <w:t xml:space="preserve">2. Планирование работы КЧС и ОПБ (перспективное и текущее). </w:t>
      </w:r>
    </w:p>
    <w:p w:rsidR="00B92749" w:rsidRPr="00B92749" w:rsidRDefault="00B92749" w:rsidP="00B9274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</w:rPr>
      </w:pPr>
      <w:r w:rsidRPr="00B92749">
        <w:rPr>
          <w:rFonts w:ascii="Times New Roman" w:hAnsi="Times New Roman" w:cs="Times New Roman"/>
          <w:sz w:val="24"/>
        </w:rPr>
        <w:t>3. 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Действия должностных лиц ГО и РСЧС при приведении органов управления и сил ГО и РСЧС в готовность.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Понятие о готовности органов управления, сил ГО и РСЧС, порядок приведения их в готовность.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2. Порядок и сроки оповещения, сбора личного состава, получения табельного </w:t>
      </w:r>
      <w:r w:rsidRPr="00536CFC">
        <w:lastRenderedPageBreak/>
        <w:t>имущества, средств индивидуальной защиты, выдвижения в район расположения.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Обязанности председателя КЧС и ОПБ,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Мероприятия, проводимые в целях повышения готовности органов управления, сил ГО и РСЧС.</w:t>
      </w:r>
    </w:p>
    <w:p w:rsidR="0062331F" w:rsidRPr="00536CFC" w:rsidRDefault="00293CDD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 3. </w:t>
      </w:r>
      <w:r w:rsidR="0062331F" w:rsidRPr="00536CFC">
        <w:rPr>
          <w:rFonts w:ascii="Times New Roman" w:hAnsi="Times New Roman" w:cs="Times New Roman"/>
        </w:rPr>
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293CDD" w:rsidRPr="00293CDD" w:rsidRDefault="00293CDD" w:rsidP="00293CDD">
      <w:pPr>
        <w:pStyle w:val="3"/>
        <w:spacing w:after="0" w:line="240" w:lineRule="auto"/>
        <w:ind w:firstLine="5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1. </w:t>
      </w:r>
      <w:r w:rsidRPr="00293CDD">
        <w:rPr>
          <w:rFonts w:ascii="Times New Roman" w:hAnsi="Times New Roman" w:cs="Times New Roman"/>
          <w:sz w:val="24"/>
        </w:rPr>
        <w:t xml:space="preserve">Нормативно-правовое регулирование по созданию и применению </w:t>
      </w:r>
      <w:proofErr w:type="gramStart"/>
      <w:r w:rsidRPr="00293CDD">
        <w:rPr>
          <w:rFonts w:ascii="Times New Roman" w:hAnsi="Times New Roman" w:cs="Times New Roman"/>
          <w:sz w:val="24"/>
        </w:rPr>
        <w:t>нештатных</w:t>
      </w:r>
      <w:proofErr w:type="gramEnd"/>
    </w:p>
    <w:p w:rsidR="00293CDD" w:rsidRPr="00293CDD" w:rsidRDefault="00293CDD" w:rsidP="00293CDD">
      <w:pPr>
        <w:pStyle w:val="3"/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 xml:space="preserve">                 аварийно-спасательных формирований, предназначение и порядок создания</w:t>
      </w:r>
    </w:p>
    <w:p w:rsidR="00293CDD" w:rsidRPr="00293CDD" w:rsidRDefault="00293CDD" w:rsidP="00293CDD">
      <w:pPr>
        <w:pStyle w:val="3"/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 xml:space="preserve">                 формирований ГО.</w:t>
      </w:r>
    </w:p>
    <w:p w:rsidR="00293CDD" w:rsidRPr="00293CDD" w:rsidRDefault="00293CDD" w:rsidP="00293CD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>2. Виды и организационная структура объектовых формирований, потребность</w:t>
      </w:r>
    </w:p>
    <w:p w:rsidR="00293CDD" w:rsidRDefault="00293CDD" w:rsidP="00293CD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 xml:space="preserve">                в формирова</w:t>
      </w:r>
      <w:r>
        <w:rPr>
          <w:rFonts w:ascii="Times New Roman" w:hAnsi="Times New Roman" w:cs="Times New Roman"/>
          <w:sz w:val="24"/>
        </w:rPr>
        <w:t>ниях.</w:t>
      </w:r>
    </w:p>
    <w:p w:rsidR="00293CDD" w:rsidRDefault="00293CDD" w:rsidP="00293CD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>3. Комплектование формирований личным составом, техникой и имуществом.</w:t>
      </w:r>
    </w:p>
    <w:p w:rsidR="00293CDD" w:rsidRPr="00293CDD" w:rsidRDefault="00293CDD" w:rsidP="00293CDD">
      <w:pPr>
        <w:spacing w:after="0" w:line="240" w:lineRule="auto"/>
        <w:ind w:firstLine="540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 xml:space="preserve"> Порядок подготовки и проверки их готовности к выполнению задач.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Организация всестороннего обеспечения сил ГО и РСЧС и взаимодействия между ними в ходе выполнения АСДНР.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tbl>
      <w:tblPr>
        <w:tblW w:w="10420" w:type="dxa"/>
        <w:tblInd w:w="534" w:type="dxa"/>
        <w:tblLook w:val="0000"/>
      </w:tblPr>
      <w:tblGrid>
        <w:gridCol w:w="10420"/>
      </w:tblGrid>
      <w:tr w:rsidR="005D5A6B" w:rsidRPr="003A2815" w:rsidTr="005D5A6B">
        <w:trPr>
          <w:cantSplit/>
          <w:trHeight w:val="243"/>
        </w:trPr>
        <w:tc>
          <w:tcPr>
            <w:tcW w:w="10420" w:type="dxa"/>
          </w:tcPr>
          <w:p w:rsidR="005D5A6B" w:rsidRPr="003A2815" w:rsidRDefault="005D5A6B" w:rsidP="00AA089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1. </w:t>
            </w:r>
            <w:r w:rsidRPr="003A28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виды обеспечения и их краткая характеристика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D5A6B" w:rsidRPr="003A2815" w:rsidTr="005D5A6B">
        <w:trPr>
          <w:cantSplit/>
          <w:trHeight w:val="251"/>
        </w:trPr>
        <w:tc>
          <w:tcPr>
            <w:tcW w:w="10420" w:type="dxa"/>
          </w:tcPr>
          <w:p w:rsidR="005D5A6B" w:rsidRPr="003A2815" w:rsidRDefault="005D5A6B" w:rsidP="00AA089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3A2815">
              <w:rPr>
                <w:rFonts w:ascii="Times New Roman" w:hAnsi="Times New Roman" w:cs="Times New Roman"/>
                <w:sz w:val="24"/>
                <w:szCs w:val="24"/>
              </w:rPr>
              <w:t>Основные составляющие обеспечения сил ГО и РСЧС и их краткая характеристика</w:t>
            </w:r>
            <w:r w:rsidR="007C2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5A6B" w:rsidRPr="003A2815" w:rsidTr="005D5A6B">
        <w:trPr>
          <w:cantSplit/>
          <w:trHeight w:val="559"/>
        </w:trPr>
        <w:tc>
          <w:tcPr>
            <w:tcW w:w="10420" w:type="dxa"/>
          </w:tcPr>
          <w:p w:rsidR="007C2392" w:rsidRDefault="007C2392" w:rsidP="00AA089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="005D5A6B" w:rsidRPr="003A2815">
              <w:rPr>
                <w:rFonts w:ascii="Times New Roman" w:hAnsi="Times New Roman" w:cs="Times New Roman"/>
                <w:sz w:val="24"/>
                <w:szCs w:val="24"/>
              </w:rPr>
              <w:t xml:space="preserve">Основы  взаимодействия органов управления и сил ГО и  РСЧС  при проведении </w:t>
            </w:r>
          </w:p>
          <w:p w:rsidR="005D5A6B" w:rsidRPr="003A2815" w:rsidRDefault="005D5A6B" w:rsidP="00AA089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815">
              <w:rPr>
                <w:rFonts w:ascii="Times New Roman" w:hAnsi="Times New Roman" w:cs="Times New Roman"/>
                <w:sz w:val="24"/>
                <w:szCs w:val="24"/>
              </w:rPr>
              <w:t>АСДНР</w:t>
            </w:r>
            <w:r w:rsidR="007C2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Действия руководителей НАСФ, НФГО и руководителей спасательных служб по организации и проведению АСДНР и выполнению задач по предназначению.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Получение и уяснение задач, оценка обстановки, принятие решения, распределение основных сил и средств.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Организация выдвижения спасательных служб и НАСФ, НФГО в район выполнения задачи.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Организация взаимодействия с аварийно-спасательными и иными подразделениями других ведомств.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5. Смена в очаге поражения и вывод из него подразделений НАСФ. Организация и проведение специальной обработки. Восстановление готовности спасательных служб и НАСФ, НФГО к дальнейшим действиям.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6. Организация защиты личного состава сил ГО и РСЧС при выполнении задач.</w:t>
      </w:r>
    </w:p>
    <w:p w:rsidR="00874698" w:rsidRDefault="00874698" w:rsidP="00424BC1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p w:rsidR="0062331F" w:rsidRPr="00536CFC" w:rsidRDefault="0062331F" w:rsidP="00424BC1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4.6 Содержание тем занятий модуля</w:t>
      </w:r>
    </w:p>
    <w:p w:rsidR="0062331F" w:rsidRPr="00536CFC" w:rsidRDefault="00874698" w:rsidP="00424BC1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62331F" w:rsidRPr="00536CFC">
        <w:rPr>
          <w:rFonts w:ascii="Times New Roman" w:hAnsi="Times New Roman" w:cs="Times New Roman"/>
        </w:rPr>
        <w:t>Организация деятельности о</w:t>
      </w:r>
      <w:r>
        <w:rPr>
          <w:rFonts w:ascii="Times New Roman" w:hAnsi="Times New Roman" w:cs="Times New Roman"/>
        </w:rPr>
        <w:t>рганов повседневного управления»</w:t>
      </w:r>
    </w:p>
    <w:p w:rsidR="0062331F" w:rsidRPr="00536CFC" w:rsidRDefault="0062331F" w:rsidP="00424BC1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Организация управления, связи и оповещения в системах ГО и РСЧС.</w:t>
      </w:r>
    </w:p>
    <w:p w:rsidR="0062331F" w:rsidRDefault="0062331F" w:rsidP="00424BC1">
      <w:pPr>
        <w:pStyle w:val="ConsPlusNormal"/>
        <w:ind w:firstLine="540"/>
        <w:jc w:val="both"/>
      </w:pPr>
      <w:r w:rsidRPr="00536CFC">
        <w:t>Учебные вопросы:</w:t>
      </w:r>
    </w:p>
    <w:p w:rsidR="00762C6B" w:rsidRPr="00D318FF" w:rsidRDefault="00762C6B" w:rsidP="0011290F">
      <w:pPr>
        <w:pStyle w:val="ac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1. </w:t>
      </w:r>
      <w:r w:rsidRPr="00D318FF">
        <w:rPr>
          <w:rFonts w:ascii="Times New Roman" w:eastAsia="Times New Roman" w:hAnsi="Times New Roman" w:cs="Times New Roman"/>
          <w:sz w:val="24"/>
          <w:szCs w:val="24"/>
        </w:rPr>
        <w:t>Сущность управления. Пункты управления  и требования, предъявляемые к ним.</w:t>
      </w:r>
    </w:p>
    <w:p w:rsidR="0011290F" w:rsidRDefault="0011290F" w:rsidP="0011290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2. </w:t>
      </w:r>
      <w:r w:rsidR="00762C6B" w:rsidRPr="0011290F">
        <w:rPr>
          <w:rFonts w:ascii="Times New Roman" w:eastAsia="Times New Roman" w:hAnsi="Times New Roman" w:cs="Times New Roman"/>
          <w:sz w:val="24"/>
          <w:szCs w:val="24"/>
        </w:rPr>
        <w:t>Средства связи.</w:t>
      </w:r>
    </w:p>
    <w:p w:rsidR="0011290F" w:rsidRDefault="0011290F" w:rsidP="0011290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3. </w:t>
      </w:r>
      <w:r w:rsidR="00762C6B" w:rsidRPr="00D318FF">
        <w:rPr>
          <w:rFonts w:ascii="Times New Roman" w:eastAsia="Times New Roman" w:hAnsi="Times New Roman" w:cs="Times New Roman"/>
          <w:sz w:val="24"/>
          <w:szCs w:val="24"/>
        </w:rPr>
        <w:t xml:space="preserve">Принципы построения и использования систем централизованного оповещения. </w:t>
      </w:r>
    </w:p>
    <w:p w:rsidR="00762C6B" w:rsidRPr="00D318FF" w:rsidRDefault="00762C6B" w:rsidP="0011290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318FF">
        <w:rPr>
          <w:rFonts w:ascii="Times New Roman" w:eastAsia="Times New Roman" w:hAnsi="Times New Roman" w:cs="Times New Roman"/>
          <w:sz w:val="24"/>
          <w:szCs w:val="24"/>
        </w:rPr>
        <w:t>Средства оповещения. Порядок действия населения по сигналам оповещения.</w:t>
      </w:r>
    </w:p>
    <w:p w:rsidR="0062331F" w:rsidRPr="00536CFC" w:rsidRDefault="0062331F" w:rsidP="00424BC1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Информационные системы, используемые в деятельности органов повседневного управления РСЧС, их возможности и перспективы развития.</w:t>
      </w:r>
    </w:p>
    <w:p w:rsidR="0062331F" w:rsidRDefault="0062331F" w:rsidP="00424BC1">
      <w:pPr>
        <w:pStyle w:val="ConsPlusNormal"/>
        <w:ind w:firstLine="540"/>
        <w:jc w:val="both"/>
      </w:pPr>
      <w:r w:rsidRPr="00536CFC">
        <w:t>Учебные вопросы:</w:t>
      </w:r>
    </w:p>
    <w:p w:rsidR="00115245" w:rsidRPr="00536CFC" w:rsidRDefault="00115245" w:rsidP="00115245">
      <w:pPr>
        <w:pStyle w:val="ConsPlusNormal"/>
        <w:ind w:firstLine="540"/>
        <w:jc w:val="both"/>
      </w:pPr>
      <w:r>
        <w:t>1</w:t>
      </w:r>
      <w:r w:rsidRPr="00536CFC">
        <w:t xml:space="preserve">. </w:t>
      </w:r>
      <w:r>
        <w:t>И</w:t>
      </w:r>
      <w:r w:rsidRPr="00536CFC">
        <w:t xml:space="preserve">нформационные системы, используемые органами управления РСЧС на территории </w:t>
      </w:r>
      <w:r w:rsidRPr="00536CFC">
        <w:lastRenderedPageBreak/>
        <w:t>субъекта Российской Федерации.</w:t>
      </w:r>
    </w:p>
    <w:p w:rsidR="00115245" w:rsidRPr="00536CFC" w:rsidRDefault="00115245" w:rsidP="00115245">
      <w:pPr>
        <w:pStyle w:val="ConsPlusNormal"/>
        <w:ind w:firstLine="540"/>
        <w:jc w:val="both"/>
      </w:pPr>
      <w:r>
        <w:t>2</w:t>
      </w:r>
      <w:r w:rsidRPr="00536CFC">
        <w:t>. Перспективы развития информационных систем, используемых в деятельности органов повседневного управления РСЧС.</w:t>
      </w:r>
    </w:p>
    <w:p w:rsidR="0062331F" w:rsidRPr="00536CFC" w:rsidRDefault="0062331F" w:rsidP="00115245">
      <w:pPr>
        <w:pStyle w:val="ConsPlusTitle"/>
        <w:tabs>
          <w:tab w:val="left" w:pos="567"/>
        </w:tabs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Назначение, состав и функциональные возможности АИУС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Назначение, состав, функциональные возможности АИУС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Основные правила и требования при организации работы в АИУС РСЧС.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Назначение, состав и функциональные возможности АПК "Безопасный город".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Назначение, состав, функциональные возможности АПК "Безопасный город".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Основные правила и требования при организации работы в АПК "Безопасный город".</w:t>
      </w:r>
    </w:p>
    <w:p w:rsidR="0062331F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Система обеспечения вызова экстренных оперативных служб по единому номеру "112". Правила приема и отработки вызова (сообщения о происшествии) операторами ЕДДС.</w:t>
      </w:r>
    </w:p>
    <w:p w:rsidR="0062331F" w:rsidRPr="00325B44" w:rsidRDefault="0062331F" w:rsidP="0062331F">
      <w:pPr>
        <w:pStyle w:val="ConsPlusNormal"/>
        <w:ind w:firstLine="540"/>
        <w:jc w:val="both"/>
      </w:pPr>
      <w:r w:rsidRPr="00325B44">
        <w:t>Учебные вопросы:</w:t>
      </w:r>
    </w:p>
    <w:p w:rsidR="00325B44" w:rsidRDefault="00325B44" w:rsidP="00325B44">
      <w:pPr>
        <w:pStyle w:val="1"/>
        <w:numPr>
          <w:ilvl w:val="0"/>
          <w:numId w:val="6"/>
        </w:numPr>
        <w:shd w:val="clear" w:color="auto" w:fill="auto"/>
        <w:rPr>
          <w:bCs/>
          <w:sz w:val="24"/>
          <w:szCs w:val="24"/>
        </w:rPr>
      </w:pPr>
      <w:r w:rsidRPr="003D237C">
        <w:rPr>
          <w:bCs/>
          <w:sz w:val="24"/>
          <w:szCs w:val="24"/>
        </w:rPr>
        <w:t>Назначение, цели создания и задачи системы-112 в Российской Федерации.</w:t>
      </w:r>
      <w:r>
        <w:rPr>
          <w:bCs/>
          <w:sz w:val="24"/>
          <w:szCs w:val="24"/>
        </w:rPr>
        <w:t> </w:t>
      </w:r>
    </w:p>
    <w:p w:rsidR="00325B44" w:rsidRDefault="00325B44" w:rsidP="00325B44">
      <w:pPr>
        <w:pStyle w:val="1"/>
        <w:shd w:val="clear" w:color="auto" w:fill="auto"/>
        <w:ind w:left="705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2. </w:t>
      </w:r>
      <w:r w:rsidRPr="003D237C">
        <w:rPr>
          <w:bCs/>
          <w:sz w:val="24"/>
          <w:szCs w:val="24"/>
        </w:rPr>
        <w:t xml:space="preserve">Структура системы-112. Основные подсистемы системы-112 и их функции. </w:t>
      </w:r>
    </w:p>
    <w:p w:rsidR="00325B44" w:rsidRDefault="00325B44" w:rsidP="00325B44">
      <w:pPr>
        <w:pStyle w:val="1"/>
        <w:shd w:val="clear" w:color="auto" w:fill="auto"/>
        <w:ind w:left="705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 </w:t>
      </w:r>
      <w:r w:rsidRPr="003D237C">
        <w:rPr>
          <w:bCs/>
          <w:sz w:val="24"/>
          <w:szCs w:val="24"/>
        </w:rPr>
        <w:t xml:space="preserve">Принципысоздания системы-112 на территории Российской Федерации. </w:t>
      </w:r>
    </w:p>
    <w:p w:rsidR="00325B44" w:rsidRPr="003D237C" w:rsidRDefault="00325B44" w:rsidP="00325B44">
      <w:pPr>
        <w:pStyle w:val="1"/>
        <w:shd w:val="clear" w:color="auto" w:fill="auto"/>
        <w:ind w:left="705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3. </w:t>
      </w:r>
      <w:r w:rsidRPr="003D237C">
        <w:rPr>
          <w:bCs/>
          <w:sz w:val="24"/>
          <w:szCs w:val="24"/>
        </w:rPr>
        <w:t>Режимыфун</w:t>
      </w:r>
      <w:r>
        <w:rPr>
          <w:bCs/>
          <w:sz w:val="24"/>
          <w:szCs w:val="24"/>
        </w:rPr>
        <w:t>к</w:t>
      </w:r>
      <w:r w:rsidRPr="003D237C">
        <w:rPr>
          <w:bCs/>
          <w:sz w:val="24"/>
          <w:szCs w:val="24"/>
        </w:rPr>
        <w:t>ционирования системы-112.</w:t>
      </w:r>
    </w:p>
    <w:p w:rsidR="00325B44" w:rsidRPr="007B2B45" w:rsidRDefault="00325B44" w:rsidP="00325B44">
      <w:pPr>
        <w:pStyle w:val="ConsPlusNormal"/>
        <w:ind w:firstLine="540"/>
        <w:jc w:val="both"/>
      </w:pPr>
      <w:r>
        <w:t xml:space="preserve">   4</w:t>
      </w:r>
      <w:r w:rsidRPr="007B2B45">
        <w:t xml:space="preserve">. Работа старшего оперативного дежурного, его помощника и оператора ЕДДС за автоматизированным рабочим местом, интегрированным с системой - 112. Порядок заполнения и форма карточки информационного обмена. Особенности приема и обработки SMS, </w:t>
      </w:r>
      <w:proofErr w:type="gramStart"/>
      <w:r w:rsidRPr="007B2B45">
        <w:t>факс-сообщения</w:t>
      </w:r>
      <w:proofErr w:type="gramEnd"/>
      <w:r w:rsidRPr="007B2B45">
        <w:t>. Особенности приема и обработка сигнала от датчиков, установленных на стационарных объектах.</w:t>
      </w:r>
    </w:p>
    <w:p w:rsidR="00325B44" w:rsidRPr="007B2B45" w:rsidRDefault="00325B44" w:rsidP="00325B44">
      <w:pPr>
        <w:pStyle w:val="ConsPlusNormal"/>
        <w:ind w:firstLine="540"/>
        <w:jc w:val="both"/>
      </w:pPr>
      <w:r>
        <w:t xml:space="preserve">   5</w:t>
      </w:r>
      <w:r w:rsidRPr="007B2B45">
        <w:t>. Отработка алгоритма по организации взаимодействия операторов центров обработки вызовов, диспетчеров ДДС по вводным, задаваемым преподавателем, в том числе при возникновении и ликвидации последствий ЧС на объекте с массовым пребыванием людей.</w:t>
      </w:r>
    </w:p>
    <w:p w:rsidR="00325B44" w:rsidRPr="007B2B45" w:rsidRDefault="00325B44" w:rsidP="00325B44">
      <w:pPr>
        <w:pStyle w:val="ConsPlusNormal"/>
        <w:ind w:firstLine="540"/>
        <w:jc w:val="both"/>
      </w:pPr>
      <w:r>
        <w:t xml:space="preserve">   6</w:t>
      </w:r>
      <w:r w:rsidRPr="007B2B45">
        <w:t xml:space="preserve">. Отработка карточки информационного обмена в роли "оператор ЕДДС". Особенности работы оператора ЕДДС: </w:t>
      </w:r>
      <w:proofErr w:type="gramStart"/>
      <w:r w:rsidRPr="007B2B45">
        <w:t>контроль за</w:t>
      </w:r>
      <w:proofErr w:type="gramEnd"/>
      <w:r w:rsidRPr="007B2B45">
        <w:t xml:space="preserve"> реагированием на происшествие, анализ и ввод в базу данных информации, полученной по результатам реагирования.</w:t>
      </w:r>
    </w:p>
    <w:p w:rsidR="00325B44" w:rsidRPr="00536CFC" w:rsidRDefault="00325B44" w:rsidP="00325B44">
      <w:pPr>
        <w:pStyle w:val="ConsPlusNormal"/>
        <w:ind w:firstLine="540"/>
        <w:jc w:val="both"/>
      </w:pPr>
      <w:r>
        <w:t xml:space="preserve">   7</w:t>
      </w:r>
      <w:r w:rsidRPr="007B2B45">
        <w:t>. Круглосуточный мониторинг обстановки и организация реагирования на угрозы возникновения и возникновение ЧС с использованием современных информационных систем.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6. Предназначение, состав, структура, оснащение техническими средствами управления, задачи и организация работы ЕДДС с учетом ввода в действие системы обеспечения вызова экстренных оперативных служб через единый номер "112".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Предназначение, состав и структура ЕДДС. Оснащение техническими средствами управления.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Задачи ЕДДС. Режимы функционирования ЕДДС.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Порядок работы, функции и задачи ЕДДС при начале выполнения мероприятий ГО.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Руководящие, планирующие и отчетные документы, определяющие задачи, функции и полномочия ЕДДС с учетом ввода в действие системы обеспечения вызова экстренных оперативных служб через единый номер "112".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7. Организация и порядок взаимодействия ЕДДС с ЦУКС ГУ МЧС России</w:t>
      </w:r>
      <w:r w:rsidR="00493F23">
        <w:rPr>
          <w:rFonts w:ascii="Times New Roman" w:hAnsi="Times New Roman" w:cs="Times New Roman"/>
        </w:rPr>
        <w:t xml:space="preserve"> по Краснодарскому краю</w:t>
      </w:r>
      <w:r w:rsidRPr="00536CFC">
        <w:rPr>
          <w:rFonts w:ascii="Times New Roman" w:hAnsi="Times New Roman" w:cs="Times New Roman"/>
        </w:rPr>
        <w:t>, с ДДС экстренных оперативных служб и организаций в рамках функционирования системы-112.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EE0C48" w:rsidRPr="00667F06" w:rsidRDefault="00EE0C48" w:rsidP="00EE0C48">
      <w:pPr>
        <w:pStyle w:val="ConsPlusNormal"/>
        <w:ind w:firstLine="540"/>
        <w:jc w:val="both"/>
      </w:pPr>
      <w:r w:rsidRPr="00536CFC">
        <w:t xml:space="preserve">1. Назначение, цели, задачи, участники осуществления информационного взаимодействия ЕДДС с ЦУКС ГУ МЧС России </w:t>
      </w:r>
      <w:r>
        <w:t xml:space="preserve">по Краснодарскому краю </w:t>
      </w:r>
      <w:r w:rsidRPr="00536CFC">
        <w:t xml:space="preserve">и ДДС </w:t>
      </w:r>
      <w:r w:rsidRPr="00667F06">
        <w:t xml:space="preserve">экстренных </w:t>
      </w:r>
      <w:r w:rsidRPr="00667F06">
        <w:lastRenderedPageBreak/>
        <w:t>оперативных служб и организаций в рамках функционирования системы-112.</w:t>
      </w:r>
    </w:p>
    <w:p w:rsidR="00EE0C48" w:rsidRPr="00EE0C48" w:rsidRDefault="00EE0C48" w:rsidP="00EE0C48">
      <w:pPr>
        <w:pStyle w:val="ae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C48">
        <w:rPr>
          <w:rFonts w:ascii="Times New Roman" w:hAnsi="Times New Roman" w:cs="Times New Roman"/>
        </w:rPr>
        <w:tab/>
      </w:r>
      <w:r w:rsidRPr="00EE0C48">
        <w:rPr>
          <w:rFonts w:ascii="Times New Roman" w:hAnsi="Times New Roman" w:cs="Times New Roman"/>
          <w:sz w:val="24"/>
          <w:szCs w:val="24"/>
        </w:rPr>
        <w:t>2.</w:t>
      </w:r>
      <w:r w:rsidRPr="00EE0C48">
        <w:rPr>
          <w:rFonts w:ascii="Times New Roman" w:hAnsi="Times New Roman" w:cs="Times New Roman"/>
        </w:rPr>
        <w:t xml:space="preserve"> З</w:t>
      </w:r>
      <w:r w:rsidRPr="00EE0C48">
        <w:rPr>
          <w:rFonts w:ascii="Times New Roman" w:hAnsi="Times New Roman" w:cs="Times New Roman"/>
          <w:sz w:val="24"/>
          <w:szCs w:val="24"/>
        </w:rPr>
        <w:t>адачи оперативного дежурства в органах повседневногоуправленияМЧСРоссии.</w:t>
      </w:r>
    </w:p>
    <w:p w:rsidR="00EE0C48" w:rsidRDefault="00EE0C48" w:rsidP="00EE0C48">
      <w:pPr>
        <w:pStyle w:val="ConsPlusNormal"/>
        <w:ind w:firstLine="540"/>
        <w:jc w:val="both"/>
      </w:pPr>
      <w:r w:rsidRPr="00536CFC">
        <w:t>3.</w:t>
      </w:r>
      <w:r w:rsidRPr="004062E5">
        <w:t>Участниками информационного взаимодействия при приеме вызовов исообщений о происшествиях</w:t>
      </w:r>
      <w:r>
        <w:t>.</w:t>
      </w:r>
    </w:p>
    <w:p w:rsidR="00EE0C48" w:rsidRPr="00536CFC" w:rsidRDefault="00EE0C48" w:rsidP="00EE0C48">
      <w:pPr>
        <w:pStyle w:val="ConsPlusNormal"/>
        <w:ind w:firstLine="540"/>
        <w:jc w:val="both"/>
      </w:pPr>
      <w:r w:rsidRPr="00536CFC">
        <w:t xml:space="preserve">4. Виды, характеристика и состав регламентов и соглашений об информационном взаимодействии. </w:t>
      </w:r>
    </w:p>
    <w:p w:rsidR="00EE0C48" w:rsidRPr="00EE0C48" w:rsidRDefault="00EE0C48" w:rsidP="00EE0C48">
      <w:pPr>
        <w:pStyle w:val="ae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C48">
        <w:rPr>
          <w:rFonts w:ascii="Times New Roman" w:hAnsi="Times New Roman" w:cs="Times New Roman"/>
          <w:sz w:val="24"/>
          <w:szCs w:val="24"/>
        </w:rPr>
        <w:t xml:space="preserve">  5.Дежурно-диспетчерскиеслужбыэкстренныхоперативныхслужби организаций,располагающихсянатерриториимуниципальногообразования.</w:t>
      </w:r>
    </w:p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4.7 Содержание тем занятий модуля</w:t>
      </w:r>
    </w:p>
    <w:p w:rsidR="0062331F" w:rsidRPr="00536CFC" w:rsidRDefault="00874698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62331F" w:rsidRPr="00536CFC">
        <w:rPr>
          <w:rFonts w:ascii="Times New Roman" w:hAnsi="Times New Roman" w:cs="Times New Roman"/>
        </w:rPr>
        <w:t>Организация и осуществление подготовки населения</w:t>
      </w:r>
    </w:p>
    <w:p w:rsidR="0062331F" w:rsidRPr="00536CFC" w:rsidRDefault="00874698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области ГО и защиты от ЧС»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Деятельность должностных лиц и работников ГО и РСЧС по организации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Сущность и задачи подготовки населения Российской Федерации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Требования нормативных правовых актов по организации и осуществлению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Структура единой системы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Формы подготовки и перечень групп населения, подлежащих подготовке.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5. Состав и содержание учебно-материальной базы для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6. Мероприятия по организации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7. Полномочия и обязанности должностных лиц по организации подготовки населения в области ГО и защиты от ЧС.</w:t>
      </w:r>
    </w:p>
    <w:p w:rsidR="00115245" w:rsidRDefault="00115245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Организация подготовки работников организаций в области ГО и защиты от ЧС, а также подготовки спасательных служб, НАСФ и НФГО.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7DD9" w:rsidRPr="00EE0407" w:rsidRDefault="00627DD9" w:rsidP="00627DD9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E0407">
        <w:rPr>
          <w:rFonts w:ascii="Times New Roman" w:hAnsi="Times New Roman" w:cs="Times New Roman"/>
          <w:sz w:val="24"/>
          <w:szCs w:val="24"/>
        </w:rPr>
        <w:t>1. Требования законодательных и подзаконных актов по организации единой системы подготовки населения в области защиты от чрезвычайных ситуаций и гражданской обороны.</w:t>
      </w:r>
    </w:p>
    <w:p w:rsidR="00627DD9" w:rsidRPr="00EE0407" w:rsidRDefault="00627DD9" w:rsidP="00627DD9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E0407">
        <w:rPr>
          <w:rFonts w:ascii="Times New Roman" w:hAnsi="Times New Roman" w:cs="Times New Roman"/>
          <w:sz w:val="24"/>
          <w:szCs w:val="24"/>
        </w:rPr>
        <w:t>2.Организация подготовки неработающего населения органами местного самоуправления в области защиты от чрезвычайных ситуаций и гражданской обороны.</w:t>
      </w:r>
    </w:p>
    <w:p w:rsidR="00627DD9" w:rsidRPr="00D52AD3" w:rsidRDefault="00627DD9" w:rsidP="00627DD9">
      <w:pPr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EE0407">
        <w:rPr>
          <w:rFonts w:ascii="Times New Roman" w:hAnsi="Times New Roman" w:cs="Times New Roman"/>
          <w:sz w:val="24"/>
          <w:szCs w:val="24"/>
        </w:rPr>
        <w:t>3. Подготовка должностных лиц и специалистов, работников организаций в области защиты от чрезвычайных ситуаций и гражданской обороны</w:t>
      </w:r>
      <w:r w:rsidRPr="00D52AD3">
        <w:rPr>
          <w:rFonts w:ascii="Times New Roman" w:hAnsi="Times New Roman" w:cs="Times New Roman"/>
          <w:b/>
          <w:sz w:val="24"/>
          <w:szCs w:val="24"/>
        </w:rPr>
        <w:t>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Организация и проведение учений и тренировок по ГО и защите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Виды учений и тренировок, основы их организации и проведения.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5. 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6. Сущность и цели проведения Дня защиты детей в образовательных организациях, соревнований "Школа безопасности" и полевых лагерей "Юный спасатель". Планирование, подготовка и методика проведения. Разработка учебно-методических документов.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lastRenderedPageBreak/>
        <w:t>Тема 4. Организация пропаганды и информирования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Задачи и содержание пропаганды и информирования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Организация пропаганды и информирования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Требования основных нормативных правовых документов, регламентирующих создание и деятельность УМЦ ГОЧС и курсов ГО.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150190" w:rsidRPr="00536CFC" w:rsidRDefault="00150190" w:rsidP="00150190">
      <w:pPr>
        <w:pStyle w:val="ConsPlusNormal"/>
        <w:ind w:firstLine="540"/>
        <w:jc w:val="both"/>
      </w:pPr>
      <w:r w:rsidRPr="00536CFC">
        <w:t xml:space="preserve">1. </w:t>
      </w:r>
      <w:r>
        <w:t>Н</w:t>
      </w:r>
      <w:r w:rsidRPr="00536CFC">
        <w:t>ормативн</w:t>
      </w:r>
      <w:r>
        <w:t>о-</w:t>
      </w:r>
      <w:r w:rsidRPr="00536CFC">
        <w:t>правовы</w:t>
      </w:r>
      <w:r>
        <w:t>е</w:t>
      </w:r>
      <w:r w:rsidRPr="00536CFC">
        <w:t xml:space="preserve"> акт</w:t>
      </w:r>
      <w:r>
        <w:t>ы</w:t>
      </w:r>
      <w:r w:rsidRPr="00536CFC">
        <w:t xml:space="preserve"> и методически</w:t>
      </w:r>
      <w:r>
        <w:t>е</w:t>
      </w:r>
      <w:r w:rsidRPr="00536CFC">
        <w:t xml:space="preserve"> документ</w:t>
      </w:r>
      <w:r>
        <w:t>ы</w:t>
      </w:r>
      <w:r w:rsidRPr="00536CFC">
        <w:t xml:space="preserve"> по созданию и обеспечению функционирования УМЦ ГОЧС и курсов ГО.</w:t>
      </w:r>
    </w:p>
    <w:p w:rsidR="00150190" w:rsidRDefault="00150190" w:rsidP="00150190">
      <w:pPr>
        <w:pStyle w:val="ConsPlusNormal"/>
        <w:ind w:firstLine="540"/>
        <w:jc w:val="both"/>
      </w:pPr>
      <w:r>
        <w:t>2</w:t>
      </w:r>
      <w:r w:rsidRPr="00536CFC">
        <w:t>. Учебная материальная база УМЦ ГОЧС</w:t>
      </w:r>
      <w:r>
        <w:t>.</w:t>
      </w:r>
    </w:p>
    <w:p w:rsidR="00150190" w:rsidRPr="00536CFC" w:rsidRDefault="00150190" w:rsidP="00150190">
      <w:pPr>
        <w:pStyle w:val="ConsPlusNormal"/>
        <w:ind w:firstLine="540"/>
        <w:jc w:val="both"/>
      </w:pPr>
      <w:r>
        <w:t>3.Учебная материальная база</w:t>
      </w:r>
      <w:r w:rsidRPr="00536CFC">
        <w:t xml:space="preserve"> курсов ГО.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6. Особенности деятельности должностных лиц ГО и РСЧС по организации подготовки неработающего населения в области ГО и защиты от ЧС, а также по участию в обучении подрастающего поколения в области безопасности жизнедеятельности.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1. Планирование проведения мероприятий по подготовке неработающего населения и </w:t>
      </w:r>
      <w:proofErr w:type="gramStart"/>
      <w:r w:rsidRPr="00536CFC">
        <w:t>контроль за</w:t>
      </w:r>
      <w:proofErr w:type="gramEnd"/>
      <w:r w:rsidRPr="00536CFC">
        <w:t xml:space="preserve"> их проведением.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Координация деятельности органов и организаций, участвующих в подготовке неработающего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Организация разработки, изготовления и внедрения наглядных пособий, памяток, листовок и другой пропагандистской литературы в интересах подготовки неработающего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Взаимодействие должностных лиц ГО и РСЧС с должностными лицами органов управления образованием и образовательными организациями по изучению предмета ОБЖ и дисциплины БЖД, а также проведению мероприятий с подрастающим поколением в области безопасности жизнедеятельности.</w:t>
      </w:r>
    </w:p>
    <w:p w:rsidR="0062331F" w:rsidRPr="00536CFC" w:rsidRDefault="0062331F" w:rsidP="0062331F">
      <w:pPr>
        <w:pStyle w:val="ConsPlusNormal"/>
        <w:jc w:val="both"/>
      </w:pPr>
    </w:p>
    <w:p w:rsidR="0062331F" w:rsidRDefault="0062331F" w:rsidP="00575BBD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4.8</w:t>
      </w:r>
      <w:r w:rsidR="00874698">
        <w:rPr>
          <w:rFonts w:ascii="Times New Roman" w:hAnsi="Times New Roman" w:cs="Times New Roman"/>
        </w:rPr>
        <w:t xml:space="preserve"> Содержание тем занятий модуля «</w:t>
      </w:r>
      <w:r w:rsidRPr="00536CFC">
        <w:rPr>
          <w:rFonts w:ascii="Times New Roman" w:hAnsi="Times New Roman" w:cs="Times New Roman"/>
        </w:rPr>
        <w:t xml:space="preserve">Образовательнаядеятельность в области ГО и защиты от ЧС: планирование,управление </w:t>
      </w:r>
      <w:r w:rsidR="00874698">
        <w:rPr>
          <w:rFonts w:ascii="Times New Roman" w:hAnsi="Times New Roman" w:cs="Times New Roman"/>
        </w:rPr>
        <w:t>и результаты»</w:t>
      </w:r>
    </w:p>
    <w:p w:rsidR="00575BBD" w:rsidRPr="00536CFC" w:rsidRDefault="00575BBD" w:rsidP="00575BBD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Профессиональное развитие педагогических работников на основе требований профессионального стандарта.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Правовой статус педагога. Нормативные документы, регламентирующие требования к педагогическим работникам. Профессиональный стандарт как нормативный документ, описывающий требования к профессиональной деятельности педагогических работников по различным квалификационным группам.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Цель, структура и содержание профессионального стандарта педагога. Сферы применения профессионального стандарта педагога как основание для его профессионального развития.</w:t>
      </w:r>
    </w:p>
    <w:p w:rsidR="0062331F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Тема </w:t>
      </w:r>
      <w:r w:rsidR="00C9026A">
        <w:rPr>
          <w:rFonts w:ascii="Times New Roman" w:hAnsi="Times New Roman" w:cs="Times New Roman"/>
        </w:rPr>
        <w:t>2</w:t>
      </w:r>
      <w:r w:rsidRPr="00536CFC">
        <w:rPr>
          <w:rFonts w:ascii="Times New Roman" w:hAnsi="Times New Roman" w:cs="Times New Roman"/>
        </w:rPr>
        <w:t>. Применение электронного обучения и дистанционных образовательных технологий при реализации программ обучения в области ГО и защиты от ЧС.</w:t>
      </w:r>
    </w:p>
    <w:p w:rsidR="00674653" w:rsidRPr="00536CFC" w:rsidRDefault="00674653" w:rsidP="00674653">
      <w:pPr>
        <w:pStyle w:val="ConsPlusNormal"/>
        <w:ind w:firstLine="540"/>
        <w:jc w:val="both"/>
      </w:pPr>
      <w:r w:rsidRPr="00536CFC">
        <w:t>Учебные вопросы:</w:t>
      </w:r>
    </w:p>
    <w:p w:rsidR="00674653" w:rsidRPr="00536CFC" w:rsidRDefault="00674653" w:rsidP="00674653">
      <w:pPr>
        <w:pStyle w:val="ConsPlusNormal"/>
        <w:ind w:firstLine="540"/>
        <w:jc w:val="both"/>
      </w:pPr>
      <w:r w:rsidRPr="00536CFC">
        <w:t>1. Понятие электронного обучения, ДОТ. Основные виды ДОТ. Кейс-технология. Интернет-технология. Телекоммуникационная технология. Их характеристики. Способы применения ДОТ при обучении различных групп населения в области ГО и защиты от ЧС.</w:t>
      </w:r>
    </w:p>
    <w:p w:rsidR="00674653" w:rsidRPr="00536CFC" w:rsidRDefault="00674653" w:rsidP="00674653">
      <w:pPr>
        <w:pStyle w:val="ConsPlusNormal"/>
        <w:ind w:firstLine="540"/>
        <w:jc w:val="both"/>
      </w:pPr>
      <w:r w:rsidRPr="00536CFC">
        <w:t xml:space="preserve">2. Основные требования к электронной информационно-образовательной среде при </w:t>
      </w:r>
      <w:r w:rsidRPr="00536CFC">
        <w:lastRenderedPageBreak/>
        <w:t>реализации программ обучения в области ГО и защиты от ЧС с применением ДОТ. Требования к материально-технической базе при реализации программ обучения в области ГО и защиты от ЧС с применением ДОТ. Особенности подготовки и методического сопровождения педагогических работников, осуществляющих обучение с применением ДОТ. Трудности при использовании ДОТ в обучении.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Тема </w:t>
      </w:r>
      <w:r w:rsidR="00C9026A">
        <w:rPr>
          <w:rFonts w:ascii="Times New Roman" w:hAnsi="Times New Roman" w:cs="Times New Roman"/>
        </w:rPr>
        <w:t>3</w:t>
      </w:r>
      <w:r w:rsidRPr="00536CFC">
        <w:rPr>
          <w:rFonts w:ascii="Times New Roman" w:hAnsi="Times New Roman" w:cs="Times New Roman"/>
        </w:rPr>
        <w:t xml:space="preserve">. Проектирование модели урока ОБЖ </w:t>
      </w:r>
      <w:r w:rsidR="008C04A8">
        <w:rPr>
          <w:rFonts w:ascii="Times New Roman" w:hAnsi="Times New Roman" w:cs="Times New Roman"/>
        </w:rPr>
        <w:t>на</w:t>
      </w:r>
      <w:r w:rsidRPr="00536CFC">
        <w:rPr>
          <w:rFonts w:ascii="Times New Roman" w:hAnsi="Times New Roman" w:cs="Times New Roman"/>
        </w:rPr>
        <w:t xml:space="preserve"> внеурочных заняти</w:t>
      </w:r>
      <w:r w:rsidR="008C04A8">
        <w:rPr>
          <w:rFonts w:ascii="Times New Roman" w:hAnsi="Times New Roman" w:cs="Times New Roman"/>
        </w:rPr>
        <w:t>ях</w:t>
      </w:r>
      <w:r w:rsidRPr="00536CFC">
        <w:rPr>
          <w:rFonts w:ascii="Times New Roman" w:hAnsi="Times New Roman" w:cs="Times New Roman"/>
        </w:rPr>
        <w:t xml:space="preserve"> в интересах формирования культуры безопасности жизнедеятельности.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1. Основные задачи, содержание, форма организации учебной деятельности по предмету ОБЖ. Формирование субъекта учебной деятельности средствами современного урока. Освоение системы оценивания личностных, </w:t>
      </w:r>
      <w:proofErr w:type="spellStart"/>
      <w:r w:rsidRPr="00536CFC">
        <w:t>метапредметных</w:t>
      </w:r>
      <w:proofErr w:type="spellEnd"/>
      <w:r w:rsidRPr="00536CFC">
        <w:t xml:space="preserve"> и предметных результатов </w:t>
      </w:r>
      <w:proofErr w:type="gramStart"/>
      <w:r w:rsidRPr="00536CFC">
        <w:t>обучения по предмету</w:t>
      </w:r>
      <w:proofErr w:type="gramEnd"/>
      <w:r w:rsidRPr="00536CFC">
        <w:t xml:space="preserve"> ОБЖ.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Формы внеурочных занятий в интересах формирования культуры безопасности жизнедеятельности обучающихся. Организация и проведение внеурочных занятий в интересах формирования культуры безопасности жизнедеятельности обучающихся.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Тема </w:t>
      </w:r>
      <w:r w:rsidR="00C9026A">
        <w:rPr>
          <w:rFonts w:ascii="Times New Roman" w:hAnsi="Times New Roman" w:cs="Times New Roman"/>
        </w:rPr>
        <w:t>4</w:t>
      </w:r>
      <w:r w:rsidRPr="00536CFC">
        <w:rPr>
          <w:rFonts w:ascii="Times New Roman" w:hAnsi="Times New Roman" w:cs="Times New Roman"/>
        </w:rPr>
        <w:t xml:space="preserve">. Принципы, методы, процедуры и инструменты </w:t>
      </w:r>
      <w:proofErr w:type="gramStart"/>
      <w:r w:rsidRPr="00536CFC">
        <w:rPr>
          <w:rFonts w:ascii="Times New Roman" w:hAnsi="Times New Roman" w:cs="Times New Roman"/>
        </w:rPr>
        <w:t>оценки результатов освоения программ обучения</w:t>
      </w:r>
      <w:proofErr w:type="gramEnd"/>
      <w:r w:rsidRPr="00536CFC">
        <w:rPr>
          <w:rFonts w:ascii="Times New Roman" w:hAnsi="Times New Roman" w:cs="Times New Roman"/>
        </w:rPr>
        <w:t xml:space="preserve">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3238FB" w:rsidP="0062331F">
      <w:pPr>
        <w:pStyle w:val="ConsPlusNormal"/>
        <w:ind w:firstLine="540"/>
        <w:jc w:val="both"/>
      </w:pPr>
      <w:r>
        <w:t>1. </w:t>
      </w:r>
      <w:r w:rsidR="0062331F" w:rsidRPr="00536CFC">
        <w:t>Управление качеством обучения с учетом требований примерных программ. Обеспечение системы качества обучения.</w:t>
      </w:r>
    </w:p>
    <w:p w:rsidR="0062331F" w:rsidRPr="00536CFC" w:rsidRDefault="003238FB" w:rsidP="0062331F">
      <w:pPr>
        <w:pStyle w:val="ConsPlusNormal"/>
        <w:ind w:firstLine="540"/>
        <w:jc w:val="both"/>
      </w:pPr>
      <w:r>
        <w:t>2. </w:t>
      </w:r>
      <w:r w:rsidR="003E65B0">
        <w:t>Методы</w:t>
      </w:r>
      <w:r w:rsidR="00133805">
        <w:t xml:space="preserve"> контроля (</w:t>
      </w:r>
      <w:r w:rsidR="0062331F" w:rsidRPr="00536CFC">
        <w:t>оценки</w:t>
      </w:r>
      <w:r w:rsidR="00133805">
        <w:t>)</w:t>
      </w:r>
      <w:r w:rsidR="0062331F" w:rsidRPr="00536CFC">
        <w:t xml:space="preserve"> результатов освоения программ повышения квалификации и курсового обучения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3. </w:t>
      </w:r>
      <w:r w:rsidR="003238FB">
        <w:t>С</w:t>
      </w:r>
      <w:r w:rsidRPr="00536CFC">
        <w:t>истема оценки качества обучения: разработка, утверждение, критерии, процедуры, инструментарий оценки результативности обучения.</w:t>
      </w:r>
    </w:p>
    <w:p w:rsidR="0062331F" w:rsidRPr="00536CFC" w:rsidRDefault="0062331F" w:rsidP="0062331F">
      <w:pPr>
        <w:pStyle w:val="ConsPlusNormal"/>
        <w:jc w:val="both"/>
      </w:pPr>
    </w:p>
    <w:p w:rsidR="0062331F" w:rsidRPr="00536CFC" w:rsidRDefault="00874698" w:rsidP="0062331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62331F" w:rsidRPr="00536CFC">
        <w:rPr>
          <w:rFonts w:ascii="Times New Roman" w:hAnsi="Times New Roman" w:cs="Times New Roman"/>
        </w:rPr>
        <w:t>. РЕКОМЕНДУЕМЫЕ ОРГАНИЗАЦИОННО-ПЕДАГОГИЧЕСКИЕ УСЛОВИЯ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РЕАЛИЗАЦИИ ПРОГРАММЫ И УЧЕБНО-МАТЕРИАЛЬНАЯ БАЗА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1. Рекомендуемые организационно-педагогические условия реализации </w:t>
      </w:r>
      <w:r w:rsidR="002C4151">
        <w:t xml:space="preserve">рабочей </w:t>
      </w:r>
      <w:r w:rsidRPr="00536CFC">
        <w:t>программ</w:t>
      </w:r>
      <w:r w:rsidR="002C4151">
        <w:t>ы</w:t>
      </w:r>
      <w:r w:rsidRPr="00536CFC">
        <w:t xml:space="preserve"> повышения квалификации, разработанн</w:t>
      </w:r>
      <w:r w:rsidR="002C4151">
        <w:t>ой</w:t>
      </w:r>
      <w:r w:rsidRPr="00536CFC">
        <w:t xml:space="preserve"> на основе Примерной программы, обеспечива</w:t>
      </w:r>
      <w:r w:rsidR="002C4151">
        <w:t>ет</w:t>
      </w:r>
      <w:r w:rsidRPr="00536CFC">
        <w:t xml:space="preserve"> соответствие качества подготовки обучающихся установленным требованиям, соответствие применяем</w:t>
      </w:r>
      <w:r w:rsidR="002C4151">
        <w:t>ой</w:t>
      </w:r>
      <w:r w:rsidRPr="00536CFC">
        <w:t xml:space="preserve"> форм</w:t>
      </w:r>
      <w:r w:rsidR="002C4151">
        <w:t>ы</w:t>
      </w:r>
      <w:r w:rsidRPr="00536CFC">
        <w:t>, средств</w:t>
      </w:r>
      <w:r w:rsidR="002C4151">
        <w:t xml:space="preserve"> и</w:t>
      </w:r>
      <w:r w:rsidRPr="00536CFC">
        <w:t xml:space="preserve"> методов обучения возрастным особенностям, способностям, интересам и потребностям обучающихся.</w:t>
      </w:r>
    </w:p>
    <w:p w:rsidR="0062331F" w:rsidRPr="00536CFC" w:rsidRDefault="00536CFC" w:rsidP="0062331F">
      <w:pPr>
        <w:pStyle w:val="ConsPlusNormal"/>
        <w:ind w:firstLine="540"/>
        <w:jc w:val="both"/>
      </w:pPr>
      <w:r>
        <w:t>2</w:t>
      </w:r>
      <w:r w:rsidR="0062331F" w:rsidRPr="00536CFC">
        <w:t xml:space="preserve">. Информационно-методические требования реализации </w:t>
      </w:r>
      <w:r w:rsidR="00ED18AA">
        <w:t>П</w:t>
      </w:r>
      <w:r w:rsidR="0062331F" w:rsidRPr="00536CFC">
        <w:t>рограммы включают: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учебный план;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календарный учебный график;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рабочую дополнительную профессиональную программу повышения квалификации для соответствующей категории </w:t>
      </w:r>
      <w:proofErr w:type="gramStart"/>
      <w:r w:rsidRPr="00536CFC">
        <w:t>обучаемых</w:t>
      </w:r>
      <w:proofErr w:type="gramEnd"/>
      <w:r w:rsidRPr="00536CFC">
        <w:t>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методические материалы и разработки;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расписание занятий.</w:t>
      </w:r>
    </w:p>
    <w:p w:rsidR="0062331F" w:rsidRPr="00536CFC" w:rsidRDefault="00783D10" w:rsidP="0062331F">
      <w:pPr>
        <w:pStyle w:val="ConsPlusNormal"/>
        <w:ind w:firstLine="540"/>
        <w:jc w:val="both"/>
      </w:pPr>
      <w:r>
        <w:t>3</w:t>
      </w:r>
      <w:r w:rsidR="0062331F" w:rsidRPr="00536CFC">
        <w:t>. Содержание оценочных и методических материалов определяется организацией, осуществляющей образовательную деятельность самостоятельно, с учетом положений законодательства Российской Федерации об образовании и в области ГО и защиты от ЧС.</w:t>
      </w:r>
    </w:p>
    <w:p w:rsidR="0062331F" w:rsidRPr="00536CFC" w:rsidRDefault="00783D10" w:rsidP="0062331F">
      <w:pPr>
        <w:pStyle w:val="ConsPlusNormal"/>
        <w:ind w:firstLine="540"/>
        <w:jc w:val="both"/>
      </w:pPr>
      <w:r>
        <w:t>4</w:t>
      </w:r>
      <w:r w:rsidR="0062331F" w:rsidRPr="00536CFC">
        <w:t xml:space="preserve">. Учебно-методические пособия должны содержать материалы, необходимые для реализации </w:t>
      </w:r>
      <w:proofErr w:type="gramStart"/>
      <w:r w:rsidR="0062331F" w:rsidRPr="00536CFC">
        <w:t>обучения по темам</w:t>
      </w:r>
      <w:proofErr w:type="gramEnd"/>
      <w:r w:rsidR="0062331F" w:rsidRPr="00536CFC">
        <w:t xml:space="preserve"> и учебным вопросам, указанным в </w:t>
      </w:r>
      <w:r>
        <w:t>П</w:t>
      </w:r>
      <w:r w:rsidR="0062331F" w:rsidRPr="00536CFC">
        <w:t>рограмме. Учебно-методические пособия могут быть представлены в виде печатных изданий, плакатов, электронных учебных материалов, тематических фильмов.</w:t>
      </w:r>
    </w:p>
    <w:p w:rsidR="0062331F" w:rsidRPr="0062331F" w:rsidRDefault="00450AD3" w:rsidP="00450AD3">
      <w:pPr>
        <w:shd w:val="clear" w:color="auto" w:fill="FFFFFF"/>
        <w:spacing w:after="0" w:line="240" w:lineRule="auto"/>
        <w:ind w:right="-142" w:firstLine="540"/>
        <w:jc w:val="both"/>
      </w:pPr>
      <w:r w:rsidRPr="00450AD3">
        <w:rPr>
          <w:rFonts w:ascii="Times New Roman" w:eastAsia="Times New Roman" w:hAnsi="Times New Roman" w:cs="Times New Roman"/>
          <w:color w:val="000000"/>
          <w:sz w:val="24"/>
          <w:szCs w:val="24"/>
        </w:rPr>
        <w:t>5. Учреждение обеспечивает каждому обучающемуся возможность доступа к средствам информационного ресурсанеобходимо</w:t>
      </w:r>
      <w:r w:rsidR="008A284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50A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освоения соответствующей программы, а также осуществляет учебно-методическую помощь обучающимся через консультации преподавателей при непосредственном взаимодействии педагога с обучающимися</w:t>
      </w:r>
      <w:r w:rsidR="008A28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154B1B" w:rsidP="0062331F">
      <w:pPr>
        <w:pStyle w:val="ConsPlusNormal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5919470</wp:posOffset>
            </wp:positionV>
            <wp:extent cx="5189220" cy="10502265"/>
            <wp:effectExtent l="2667000" t="0" r="26593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34" t="1076" r="42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89220" cy="1050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1F" w:rsidRPr="0062331F" w:rsidRDefault="0062331F" w:rsidP="0062331F">
      <w:pPr>
        <w:rPr>
          <w:rFonts w:ascii="Times New Roman" w:hAnsi="Times New Roman" w:cs="Times New Roman"/>
          <w:sz w:val="24"/>
          <w:szCs w:val="24"/>
        </w:rPr>
        <w:sectPr w:rsidR="0062331F" w:rsidRPr="0062331F" w:rsidSect="00C84D2A">
          <w:footerReference w:type="default" r:id="rId10"/>
          <w:pgSz w:w="11906" w:h="16838"/>
          <w:pgMar w:top="1134" w:right="566" w:bottom="1134" w:left="1701" w:header="0" w:footer="0" w:gutter="0"/>
          <w:cols w:space="720"/>
          <w:titlePg/>
          <w:docGrid w:linePitch="299"/>
        </w:sectPr>
      </w:pPr>
    </w:p>
    <w:p w:rsidR="00154B1B" w:rsidRDefault="00154B1B" w:rsidP="0062331F">
      <w:pPr>
        <w:pStyle w:val="ConsPlusNormal"/>
        <w:jc w:val="right"/>
        <w:outlineLvl w:val="0"/>
        <w:rPr>
          <w:noProof/>
        </w:rPr>
      </w:pPr>
    </w:p>
    <w:p w:rsidR="0062331F" w:rsidRPr="0062331F" w:rsidRDefault="0062331F" w:rsidP="0062331F">
      <w:pPr>
        <w:pStyle w:val="ConsPlusNormal"/>
        <w:jc w:val="right"/>
        <w:outlineLvl w:val="0"/>
      </w:pPr>
      <w:r w:rsidRPr="0062331F">
        <w:t>Приложение</w:t>
      </w:r>
    </w:p>
    <w:p w:rsidR="0062331F" w:rsidRPr="0062331F" w:rsidRDefault="0062331F" w:rsidP="0062331F">
      <w:pPr>
        <w:pStyle w:val="ConsPlusNormal"/>
        <w:jc w:val="right"/>
      </w:pPr>
      <w:r w:rsidRPr="0062331F">
        <w:t xml:space="preserve">к </w:t>
      </w:r>
      <w:r w:rsidR="00704A1F">
        <w:t>Рабочей</w:t>
      </w:r>
      <w:r w:rsidRPr="0062331F">
        <w:t xml:space="preserve"> программе</w:t>
      </w: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bookmarkStart w:id="0" w:name="Par742"/>
      <w:bookmarkEnd w:id="0"/>
      <w:r w:rsidRPr="0062331F">
        <w:rPr>
          <w:rFonts w:ascii="Times New Roman" w:hAnsi="Times New Roman" w:cs="Times New Roman"/>
        </w:rPr>
        <w:t>УЧЕБНО-ТЕМАТИЧЕСКИЙ ПЛАН</w:t>
      </w:r>
    </w:p>
    <w:p w:rsidR="0062331F" w:rsidRPr="0062331F" w:rsidRDefault="0062331F" w:rsidP="0062331F">
      <w:pPr>
        <w:pStyle w:val="ConsPlusNormal"/>
        <w:jc w:val="both"/>
      </w:pPr>
    </w:p>
    <w:tbl>
      <w:tblPr>
        <w:tblW w:w="15695" w:type="dxa"/>
        <w:tblInd w:w="62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6237"/>
        <w:gridCol w:w="851"/>
        <w:gridCol w:w="893"/>
        <w:gridCol w:w="629"/>
        <w:gridCol w:w="643"/>
        <w:gridCol w:w="794"/>
        <w:gridCol w:w="737"/>
        <w:gridCol w:w="850"/>
        <w:gridCol w:w="794"/>
        <w:gridCol w:w="850"/>
        <w:gridCol w:w="7"/>
        <w:gridCol w:w="851"/>
        <w:gridCol w:w="992"/>
      </w:tblGrid>
      <w:tr w:rsidR="0062331F" w:rsidRPr="00874698" w:rsidTr="00F428A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N п/п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Наименование модулей и тем занятий</w:t>
            </w:r>
          </w:p>
        </w:tc>
        <w:tc>
          <w:tcPr>
            <w:tcW w:w="8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 w:rsidP="00F04449">
            <w:pPr>
              <w:pStyle w:val="ConsPlusNormal"/>
              <w:jc w:val="center"/>
            </w:pPr>
            <w:r w:rsidRPr="00874698">
              <w:t xml:space="preserve">Группы обучаемых,  </w:t>
            </w:r>
            <w:r w:rsidR="00953FFC">
              <w:t xml:space="preserve">формы </w:t>
            </w:r>
            <w:bookmarkStart w:id="1" w:name="_GoBack"/>
            <w:bookmarkEnd w:id="1"/>
            <w:r w:rsidRPr="00874698">
              <w:t>занятий и количество часов</w:t>
            </w:r>
          </w:p>
        </w:tc>
      </w:tr>
      <w:tr w:rsidR="0062331F" w:rsidRPr="00874698" w:rsidTr="00F4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31F" w:rsidRPr="00874698" w:rsidRDefault="00623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31F" w:rsidRPr="00874698" w:rsidRDefault="00623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11D" w:rsidRPr="00874698" w:rsidRDefault="0062331F" w:rsidP="0099711D">
            <w:pPr>
              <w:pStyle w:val="ConsPlusNormal"/>
              <w:jc w:val="center"/>
            </w:pPr>
            <w:r w:rsidRPr="00874698">
              <w:t xml:space="preserve">Руководители </w:t>
            </w:r>
          </w:p>
          <w:p w:rsidR="0062331F" w:rsidRPr="00874698" w:rsidRDefault="0062331F" w:rsidP="0099711D">
            <w:pPr>
              <w:pStyle w:val="ConsPlusNormal"/>
              <w:jc w:val="center"/>
              <w:rPr>
                <w:lang w:val="en-US"/>
              </w:rPr>
            </w:pPr>
          </w:p>
        </w:tc>
        <w:tc>
          <w:tcPr>
            <w:tcW w:w="2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Должностные лица органов управления РСЧС</w:t>
            </w:r>
          </w:p>
        </w:tc>
        <w:tc>
          <w:tcPr>
            <w:tcW w:w="3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Работники ГО и должностные лица, уполномоченные по ЗНТЧС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Должностные лица, осуществляющие обучение в области ГО и защиты от ЧС</w:t>
            </w:r>
          </w:p>
        </w:tc>
      </w:tr>
      <w:tr w:rsidR="001934E5" w:rsidRPr="00874698" w:rsidTr="00F4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E5" w:rsidRPr="00874698" w:rsidRDefault="00193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E5" w:rsidRPr="00874698" w:rsidRDefault="00193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Default="00637D7C">
            <w:pPr>
              <w:pStyle w:val="ConsPlusNormal"/>
              <w:jc w:val="center"/>
            </w:pPr>
            <w:r>
              <w:t>ВГО,</w:t>
            </w:r>
          </w:p>
          <w:p w:rsidR="00637D7C" w:rsidRPr="00874698" w:rsidRDefault="00637D7C" w:rsidP="00637D7C">
            <w:pPr>
              <w:pStyle w:val="ConsPlusNormal"/>
              <w:jc w:val="center"/>
            </w:pPr>
            <w:r>
              <w:t>с/о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Организаций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4D7657" w:rsidP="004D7657">
            <w:pPr>
              <w:pStyle w:val="ConsPlusNormal"/>
              <w:jc w:val="center"/>
            </w:pPr>
            <w:r>
              <w:t>КЧС и ОПБ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Default="004D7657">
            <w:pPr>
              <w:pStyle w:val="ConsPlusNormal"/>
              <w:jc w:val="center"/>
            </w:pPr>
            <w:r>
              <w:t>Уполномоченные по ЗНТЧС</w:t>
            </w:r>
          </w:p>
          <w:p w:rsidR="00475DC3" w:rsidRPr="00874698" w:rsidRDefault="00475DC3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4D7657">
            <w:pPr>
              <w:pStyle w:val="ConsPlusNormal"/>
              <w:jc w:val="center"/>
            </w:pPr>
            <w:r>
              <w:t>ЕДДС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57" w:rsidRDefault="001934E5" w:rsidP="004D7657">
            <w:pPr>
              <w:pStyle w:val="ConsPlusNormal"/>
              <w:jc w:val="center"/>
            </w:pPr>
            <w:r w:rsidRPr="00874698">
              <w:t xml:space="preserve">Уполномоченные по ГО </w:t>
            </w:r>
          </w:p>
          <w:p w:rsidR="001934E5" w:rsidRPr="00874698" w:rsidRDefault="001934E5" w:rsidP="004D7657">
            <w:pPr>
              <w:pStyle w:val="ConsPlusNormal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Руководители формирований и служб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11D" w:rsidRPr="00F04449" w:rsidRDefault="00637D7C" w:rsidP="0099711D">
            <w:pPr>
              <w:pStyle w:val="ConsPlusNormal"/>
              <w:jc w:val="center"/>
            </w:pPr>
            <w:r>
              <w:t>Работники</w:t>
            </w:r>
            <w:r w:rsidR="001934E5" w:rsidRPr="00874698">
              <w:t xml:space="preserve"> эвакоорганов </w:t>
            </w:r>
          </w:p>
          <w:p w:rsidR="001934E5" w:rsidRPr="00F04449" w:rsidRDefault="001934E5" w:rsidP="0099711D">
            <w:pPr>
              <w:pStyle w:val="ConsPlusNormal"/>
              <w:jc w:val="center"/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F04449" w:rsidRDefault="004D7657" w:rsidP="00176D03">
            <w:pPr>
              <w:pStyle w:val="ConsPlusNormal"/>
              <w:jc w:val="center"/>
            </w:pPr>
            <w:r>
              <w:t>Работники</w:t>
            </w:r>
            <w:r w:rsidR="001934E5" w:rsidRPr="00874698">
              <w:t xml:space="preserve"> комиссий ПУФ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012E80">
            <w:pPr>
              <w:pStyle w:val="ConsPlusNormal"/>
              <w:jc w:val="center"/>
            </w:pPr>
            <w:r w:rsidRPr="00874698">
              <w:t>Преподаватели ОБ</w:t>
            </w:r>
            <w:r w:rsidR="00012E80">
              <w:t>ЗР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637D7C">
            <w:pPr>
              <w:pStyle w:val="ConsPlusNormal"/>
              <w:jc w:val="center"/>
            </w:pPr>
            <w:r>
              <w:t>Инструкторы ГО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5D0077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5D0077" w:rsidRPr="00874698"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5D0077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5D0077" w:rsidRPr="00874698">
              <w:rPr>
                <w:b/>
              </w:rPr>
              <w:t>3</w:t>
            </w:r>
          </w:p>
        </w:tc>
      </w:tr>
      <w:tr w:rsidR="0062331F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  <w:outlineLvl w:val="1"/>
            </w:pPr>
            <w:r w:rsidRPr="00874698"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Основы защиты населения и территорий в области ГО и защиты от ЧС</w:t>
            </w:r>
          </w:p>
        </w:tc>
        <w:tc>
          <w:tcPr>
            <w:tcW w:w="8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</w:pPr>
            <w:r w:rsidRPr="00874698">
              <w:t>Темы модуля изучаются в часы самостоятельной подготовки. Количество времени определяется исходя из уровня личной подготовки и возложенных должностных обязанностей обучаемого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Требования нормативных правовых актов в области ГО, ЗНТЧС</w:t>
            </w:r>
          </w:p>
          <w:p w:rsidR="00115245" w:rsidRPr="00874698" w:rsidRDefault="00115245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934E5" w:rsidP="00154B1B">
            <w:pPr>
              <w:pStyle w:val="ConsPlusNormal"/>
              <w:jc w:val="both"/>
            </w:pPr>
            <w:r w:rsidRPr="00874698">
              <w:t>Опасности, возникающие при военных конфликтах или вследствие этих конфликтов, а также при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Основные принципы и способы защиты населения, материальных и культурных ценностей от опасностей, возникающих при ЧС, а также при военных конфликтах или вследствие этих конфликтов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Организационные основы ГО и ЗНТЧС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Полномочия ОГВ, ОМСУ, обязанности организаций и граждан в области ГО и ЗНТЧС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Режимы функционирования органов управления и сил РСЧС и их введение. Выполняемые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outlineLvl w:val="1"/>
            </w:pPr>
            <w:r w:rsidRPr="00874698"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Планирование мероприятий по ГО и ЗНТЧС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C13B07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542DE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FE4EA2">
              <w:rPr>
                <w:b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AA089E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FE4EA2">
              <w:rPr>
                <w:b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634E0D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FF6E3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FB7310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606F4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Требования нормативных правовых актов по вопросам ГО и ЗНТЧС. Организация и выполнение мероприятий по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450AD3">
            <w:pPr>
              <w:pStyle w:val="ConsPlusNormal"/>
              <w:jc w:val="center"/>
            </w:pPr>
            <w:r w:rsidRPr="007B20E7">
              <w:t>2</w:t>
            </w:r>
          </w:p>
          <w:p w:rsidR="005D0077" w:rsidRPr="007B20E7" w:rsidRDefault="004754E6" w:rsidP="00450AD3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>)</w:t>
            </w:r>
          </w:p>
          <w:p w:rsidR="001934E5" w:rsidRPr="007B20E7" w:rsidRDefault="001934E5" w:rsidP="00A81C2E">
            <w:pPr>
              <w:pStyle w:val="ConsPlusNormal"/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450AD3">
            <w:pPr>
              <w:pStyle w:val="ConsPlusNormal"/>
              <w:jc w:val="center"/>
            </w:pPr>
            <w:r w:rsidRPr="007B20E7">
              <w:t>2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 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450AD3">
            <w:pPr>
              <w:pStyle w:val="ConsPlusNormal"/>
              <w:jc w:val="center"/>
            </w:pPr>
            <w:r w:rsidRPr="007B20E7">
              <w:t xml:space="preserve">1 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>2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>1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 xml:space="preserve">2 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634E0D" w:rsidP="00D50F62">
            <w:pPr>
              <w:pStyle w:val="ConsPlusNormal"/>
              <w:jc w:val="center"/>
            </w:pPr>
            <w:r>
              <w:t>1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 xml:space="preserve">1 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542DE4" w:rsidP="00D50F62">
            <w:pPr>
              <w:pStyle w:val="ConsPlusNormal"/>
              <w:jc w:val="center"/>
            </w:pPr>
            <w:r w:rsidRPr="007B20E7">
              <w:t>1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FB7310" w:rsidP="00D50F62">
            <w:pPr>
              <w:pStyle w:val="ConsPlusNormal"/>
              <w:jc w:val="center"/>
            </w:pPr>
            <w:r>
              <w:t>1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 xml:space="preserve">2 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697B80">
            <w:pPr>
              <w:pStyle w:val="ConsPlusNormal"/>
              <w:jc w:val="center"/>
            </w:pPr>
            <w:r w:rsidRPr="007B20E7">
              <w:t>2</w:t>
            </w:r>
            <w:r w:rsidR="004754E6" w:rsidRPr="007B20E7">
              <w:t>(л</w:t>
            </w:r>
            <w:r w:rsidR="00D0383E" w:rsidRPr="007B20E7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542DE4" w:rsidP="004754E6">
            <w:pPr>
              <w:pStyle w:val="ConsPlusNormal"/>
              <w:jc w:val="center"/>
            </w:pPr>
            <w:r w:rsidRPr="007B20E7">
              <w:t>2</w:t>
            </w:r>
          </w:p>
          <w:p w:rsidR="004754E6" w:rsidRPr="007B20E7" w:rsidRDefault="004754E6" w:rsidP="004754E6">
            <w:pPr>
              <w:pStyle w:val="ConsPlusNormal"/>
              <w:jc w:val="center"/>
            </w:pPr>
            <w:r w:rsidRPr="007B20E7">
              <w:t>(л)</w:t>
            </w:r>
          </w:p>
          <w:p w:rsidR="004754E6" w:rsidRPr="007B20E7" w:rsidRDefault="00542DE4" w:rsidP="004754E6">
            <w:pPr>
              <w:pStyle w:val="ConsPlusNormal"/>
              <w:jc w:val="center"/>
            </w:pPr>
            <w:r w:rsidRPr="007B20E7">
              <w:t>3</w:t>
            </w:r>
          </w:p>
          <w:p w:rsidR="004754E6" w:rsidRPr="007B20E7" w:rsidRDefault="004754E6" w:rsidP="004754E6">
            <w:pPr>
              <w:pStyle w:val="ConsPlusNormal"/>
              <w:jc w:val="center"/>
              <w:rPr>
                <w:sz w:val="6"/>
                <w:szCs w:val="6"/>
              </w:rPr>
            </w:pPr>
            <w:r w:rsidRPr="007B20E7">
              <w:t>(с)</w:t>
            </w:r>
          </w:p>
          <w:p w:rsidR="004754E6" w:rsidRPr="007B20E7" w:rsidRDefault="004754E6" w:rsidP="007B20E7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A17BFF">
            <w:pPr>
              <w:pStyle w:val="ConsPlusNormal"/>
              <w:jc w:val="center"/>
            </w:pPr>
            <w:r w:rsidRPr="007B20E7">
              <w:t>2</w:t>
            </w:r>
          </w:p>
          <w:p w:rsidR="00A17BFF" w:rsidRPr="007B20E7" w:rsidRDefault="00692F7F">
            <w:pPr>
              <w:pStyle w:val="ConsPlusNormal"/>
              <w:jc w:val="center"/>
            </w:pPr>
            <w:r w:rsidRPr="007B20E7">
              <w:t>(1</w:t>
            </w:r>
            <w:r w:rsidR="00A17BFF" w:rsidRPr="007B20E7">
              <w:t>)</w:t>
            </w:r>
          </w:p>
          <w:p w:rsidR="00A17BFF" w:rsidRPr="007B20E7" w:rsidRDefault="00542DE4" w:rsidP="00A17BFF">
            <w:pPr>
              <w:pStyle w:val="ConsPlusNormal"/>
              <w:jc w:val="center"/>
            </w:pPr>
            <w:r w:rsidRPr="007B20E7">
              <w:t>2</w:t>
            </w:r>
          </w:p>
          <w:p w:rsidR="008D5B43" w:rsidRPr="007B20E7" w:rsidRDefault="00692F7F" w:rsidP="00A17BFF">
            <w:pPr>
              <w:pStyle w:val="ConsPlusNormal"/>
              <w:jc w:val="center"/>
            </w:pPr>
            <w:r w:rsidRPr="007B20E7">
              <w:t>(с</w:t>
            </w:r>
            <w:r w:rsidR="00A17BFF" w:rsidRPr="007B20E7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F7F" w:rsidRPr="007B20E7" w:rsidRDefault="00692F7F" w:rsidP="00692F7F">
            <w:pPr>
              <w:pStyle w:val="ConsPlusNormal"/>
              <w:jc w:val="center"/>
            </w:pPr>
            <w:r w:rsidRPr="007B20E7">
              <w:t>2</w:t>
            </w:r>
          </w:p>
          <w:p w:rsidR="00692F7F" w:rsidRPr="007B20E7" w:rsidRDefault="00692F7F" w:rsidP="00692F7F">
            <w:pPr>
              <w:pStyle w:val="ConsPlusNormal"/>
              <w:jc w:val="center"/>
            </w:pPr>
            <w:r w:rsidRPr="007B20E7">
              <w:t>(1)</w:t>
            </w:r>
          </w:p>
          <w:p w:rsidR="00692F7F" w:rsidRPr="007B20E7" w:rsidRDefault="00692F7F" w:rsidP="00692F7F">
            <w:pPr>
              <w:pStyle w:val="ConsPlusNormal"/>
              <w:jc w:val="center"/>
            </w:pPr>
            <w:r w:rsidRPr="007B20E7">
              <w:t>3</w:t>
            </w:r>
          </w:p>
          <w:p w:rsidR="001934E5" w:rsidRPr="007B20E7" w:rsidRDefault="00692F7F" w:rsidP="00692F7F">
            <w:pPr>
              <w:pStyle w:val="ConsPlusNormal"/>
              <w:jc w:val="center"/>
            </w:pPr>
            <w:r w:rsidRPr="007B20E7">
              <w:t>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692F7F" w:rsidP="008D5B43">
            <w:pPr>
              <w:pStyle w:val="ConsPlusNormal"/>
              <w:jc w:val="center"/>
            </w:pPr>
            <w:r w:rsidRPr="007B20E7">
              <w:t>1(л</w:t>
            </w:r>
            <w:r w:rsidR="00D0383E" w:rsidRPr="007B20E7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8D5B43">
            <w:pPr>
              <w:pStyle w:val="ConsPlusNormal"/>
              <w:jc w:val="center"/>
            </w:pPr>
            <w:r w:rsidRPr="007B20E7">
              <w:t>1</w:t>
            </w:r>
            <w:r w:rsidR="00692F7F" w:rsidRPr="007B20E7">
              <w:t>(л</w:t>
            </w:r>
            <w:r w:rsidR="00D0383E" w:rsidRPr="007B20E7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8D5B43">
            <w:pPr>
              <w:pStyle w:val="ConsPlusNormal"/>
              <w:jc w:val="center"/>
            </w:pPr>
            <w:r w:rsidRPr="007B20E7">
              <w:t>1</w:t>
            </w:r>
            <w:r w:rsidR="00692F7F" w:rsidRPr="007B20E7">
              <w:t>(л</w:t>
            </w:r>
            <w:r w:rsidR="00D0383E" w:rsidRPr="007B20E7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B43" w:rsidRPr="007B20E7" w:rsidRDefault="00692F7F" w:rsidP="008D5B43">
            <w:pPr>
              <w:pStyle w:val="ConsPlusNormal"/>
              <w:jc w:val="center"/>
            </w:pPr>
            <w:r w:rsidRPr="007B20E7">
              <w:t>1(л</w:t>
            </w:r>
            <w:r w:rsidR="00D0383E" w:rsidRPr="007B20E7">
              <w:t>)</w:t>
            </w:r>
          </w:p>
          <w:p w:rsidR="001934E5" w:rsidRPr="007B20E7" w:rsidRDefault="001934E5" w:rsidP="00634E0D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7B20E7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Планирование мероприятий ГО. Содержание и разработка Плана приведения в готовность ГО, Плана ГО (Плана ГО и защиты населения)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F7F" w:rsidRPr="007B20E7" w:rsidRDefault="001934E5" w:rsidP="0063507B">
            <w:pPr>
              <w:pStyle w:val="ConsPlusNormal"/>
              <w:jc w:val="center"/>
            </w:pPr>
            <w:r w:rsidRPr="007B20E7">
              <w:t>1 (</w:t>
            </w:r>
            <w:proofErr w:type="spellStart"/>
            <w:r w:rsidRPr="007B20E7">
              <w:t>пз</w:t>
            </w:r>
            <w:proofErr w:type="spellEnd"/>
            <w:r w:rsidRPr="007B20E7">
              <w:t>)</w:t>
            </w:r>
          </w:p>
          <w:p w:rsidR="001934E5" w:rsidRPr="007B20E7" w:rsidRDefault="001934E5" w:rsidP="0063507B">
            <w:pPr>
              <w:pStyle w:val="ConsPlusNormal"/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9F5CB2">
            <w:pPr>
              <w:pStyle w:val="ConsPlusNormal"/>
              <w:jc w:val="center"/>
            </w:pPr>
            <w:r w:rsidRPr="007B20E7">
              <w:t xml:space="preserve">2 </w:t>
            </w:r>
          </w:p>
          <w:p w:rsidR="009F5CB2" w:rsidRPr="007B20E7" w:rsidRDefault="00692F7F" w:rsidP="009F5CB2">
            <w:pPr>
              <w:pStyle w:val="ConsPlusNormal"/>
              <w:jc w:val="center"/>
            </w:pPr>
            <w:r w:rsidRPr="007B20E7">
              <w:t>(</w:t>
            </w:r>
            <w:proofErr w:type="spellStart"/>
            <w:r w:rsidR="00542DE4" w:rsidRPr="007B20E7">
              <w:t>пз</w:t>
            </w:r>
            <w:proofErr w:type="spellEnd"/>
            <w:r w:rsidR="009F5CB2" w:rsidRPr="007B20E7">
              <w:t>)</w:t>
            </w:r>
          </w:p>
          <w:p w:rsidR="009F5CB2" w:rsidRPr="007B20E7" w:rsidRDefault="009F5CB2" w:rsidP="009F5CB2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9F5CB2">
            <w:pPr>
              <w:pStyle w:val="ConsPlusNormal"/>
              <w:jc w:val="center"/>
            </w:pPr>
            <w:r w:rsidRPr="007B20E7">
              <w:t xml:space="preserve">1 </w:t>
            </w:r>
          </w:p>
          <w:p w:rsidR="009F5CB2" w:rsidRPr="007B20E7" w:rsidRDefault="00692F7F" w:rsidP="009F5CB2">
            <w:pPr>
              <w:pStyle w:val="ConsPlusNormal"/>
              <w:jc w:val="center"/>
            </w:pPr>
            <w:r w:rsidRPr="007B20E7">
              <w:t>(л</w:t>
            </w:r>
            <w:r w:rsidR="009F5CB2" w:rsidRPr="007B20E7">
              <w:t>)</w:t>
            </w:r>
          </w:p>
          <w:p w:rsidR="009F5CB2" w:rsidRPr="007B20E7" w:rsidRDefault="009F5CB2" w:rsidP="009F5CB2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DE4" w:rsidRPr="007B20E7" w:rsidRDefault="00542DE4" w:rsidP="00692F7F">
            <w:pPr>
              <w:pStyle w:val="ConsPlusNormal"/>
              <w:jc w:val="center"/>
            </w:pPr>
            <w:r w:rsidRPr="007B20E7">
              <w:t>2</w:t>
            </w:r>
          </w:p>
          <w:p w:rsidR="001934E5" w:rsidRPr="007B20E7" w:rsidRDefault="00692F7F" w:rsidP="00692F7F">
            <w:pPr>
              <w:pStyle w:val="ConsPlusNormal"/>
              <w:jc w:val="center"/>
            </w:pPr>
            <w:r w:rsidRPr="007B20E7">
              <w:t>(</w:t>
            </w:r>
            <w:proofErr w:type="spellStart"/>
            <w:r w:rsidRPr="007B20E7">
              <w:t>пз</w:t>
            </w:r>
            <w:proofErr w:type="spellEnd"/>
            <w:r w:rsidRPr="007B20E7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1 (</w:t>
            </w:r>
            <w:proofErr w:type="spellStart"/>
            <w:r w:rsidRPr="007B20E7">
              <w:t>пз</w:t>
            </w:r>
            <w:proofErr w:type="spellEnd"/>
            <w:r w:rsidRPr="007B20E7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CB2" w:rsidRPr="007B20E7" w:rsidRDefault="00692F7F" w:rsidP="009F5CB2">
            <w:pPr>
              <w:pStyle w:val="ConsPlusNormal"/>
              <w:jc w:val="center"/>
            </w:pPr>
            <w:r w:rsidRPr="007B20E7">
              <w:t>1</w:t>
            </w:r>
          </w:p>
          <w:p w:rsidR="00692F7F" w:rsidRPr="007B20E7" w:rsidRDefault="00692F7F" w:rsidP="009F5CB2">
            <w:pPr>
              <w:pStyle w:val="ConsPlusNormal"/>
              <w:jc w:val="center"/>
            </w:pPr>
            <w:r w:rsidRPr="007B20E7">
              <w:t>(л)</w:t>
            </w:r>
          </w:p>
          <w:p w:rsidR="001934E5" w:rsidRPr="007B20E7" w:rsidRDefault="001934E5" w:rsidP="00692F7F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</w:p>
        </w:tc>
      </w:tr>
      <w:tr w:rsidR="00115245" w:rsidRPr="00874698" w:rsidTr="001152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1934E5" w:rsidRPr="00874698" w:rsidTr="00F428A7">
        <w:trPr>
          <w:trHeight w:val="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Планирование мероприятий ЗНТЧС. Содержание и разработка Плана действий по предупреждению и ликвидации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CB2" w:rsidRPr="00874698" w:rsidRDefault="00692F7F" w:rsidP="009F5CB2">
            <w:pPr>
              <w:pStyle w:val="ConsPlusNormal"/>
              <w:jc w:val="center"/>
            </w:pPr>
            <w:r w:rsidRPr="00874698">
              <w:t>1</w:t>
            </w:r>
          </w:p>
          <w:p w:rsidR="009F5CB2" w:rsidRPr="00874698" w:rsidRDefault="009F5CB2" w:rsidP="009F5CB2">
            <w:pPr>
              <w:pStyle w:val="ConsPlusNormal"/>
              <w:jc w:val="center"/>
            </w:pPr>
            <w:r w:rsidRPr="00874698">
              <w:t>(</w:t>
            </w:r>
            <w:r w:rsidR="00692F7F" w:rsidRPr="00874698">
              <w:t>л</w:t>
            </w:r>
            <w:r w:rsidRPr="00874698">
              <w:t>)</w:t>
            </w:r>
          </w:p>
          <w:p w:rsidR="001934E5" w:rsidRPr="00874698" w:rsidRDefault="00542DE4">
            <w:pPr>
              <w:pStyle w:val="ConsPlusNormal"/>
              <w:jc w:val="center"/>
            </w:pPr>
            <w:r>
              <w:t>2</w:t>
            </w:r>
            <w:r w:rsidR="009F5CB2" w:rsidRPr="00874698">
              <w:t>(</w:t>
            </w:r>
            <w:proofErr w:type="spellStart"/>
            <w:r w:rsidR="009F5CB2" w:rsidRPr="00874698">
              <w:t>пз</w:t>
            </w:r>
            <w:proofErr w:type="spellEnd"/>
            <w:r w:rsidR="009F5CB2" w:rsidRPr="00874698">
              <w:t>)</w:t>
            </w:r>
          </w:p>
          <w:p w:rsidR="001934E5" w:rsidRPr="00874698" w:rsidRDefault="001934E5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CB2" w:rsidRPr="00874698" w:rsidRDefault="001934E5" w:rsidP="009F5CB2">
            <w:pPr>
              <w:pStyle w:val="ConsPlusNormal"/>
              <w:jc w:val="center"/>
            </w:pPr>
            <w:r w:rsidRPr="00874698">
              <w:t xml:space="preserve">1 </w:t>
            </w:r>
            <w:r w:rsidR="00692F7F" w:rsidRPr="00874698">
              <w:t>(л</w:t>
            </w:r>
            <w:r w:rsidR="009F5CB2" w:rsidRPr="00874698">
              <w:t>)</w:t>
            </w:r>
          </w:p>
          <w:p w:rsidR="001934E5" w:rsidRPr="00874698" w:rsidRDefault="001934E5" w:rsidP="009F5CB2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692F7F">
            <w:pPr>
              <w:pStyle w:val="ConsPlusNormal"/>
              <w:jc w:val="center"/>
            </w:pPr>
            <w:r w:rsidRPr="00874698">
              <w:t>1</w:t>
            </w:r>
          </w:p>
          <w:p w:rsidR="009F5CB2" w:rsidRPr="00874698" w:rsidRDefault="00692F7F" w:rsidP="009F5CB2">
            <w:pPr>
              <w:pStyle w:val="ConsPlusNormal"/>
              <w:jc w:val="center"/>
            </w:pPr>
            <w:r w:rsidRPr="00874698">
              <w:t>(л</w:t>
            </w:r>
            <w:r w:rsidR="009F5CB2" w:rsidRPr="00874698">
              <w:t>)</w:t>
            </w:r>
          </w:p>
          <w:p w:rsidR="00356F50" w:rsidRPr="00874698" w:rsidRDefault="00542DE4" w:rsidP="00356F50">
            <w:pPr>
              <w:pStyle w:val="ConsPlusNormal"/>
              <w:jc w:val="center"/>
            </w:pPr>
            <w:r>
              <w:t>2</w:t>
            </w:r>
            <w:r w:rsidR="00356F50" w:rsidRPr="00874698">
              <w:t>(</w:t>
            </w:r>
            <w:proofErr w:type="spellStart"/>
            <w:r w:rsidR="00356F50" w:rsidRPr="00874698">
              <w:t>пз</w:t>
            </w:r>
            <w:proofErr w:type="spellEnd"/>
            <w:r w:rsidR="00356F50" w:rsidRPr="00874698">
              <w:t>)</w:t>
            </w:r>
          </w:p>
          <w:p w:rsidR="009F5CB2" w:rsidRPr="00874698" w:rsidRDefault="009F5CB2">
            <w:pPr>
              <w:pStyle w:val="ConsPlusNormal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F7F" w:rsidRPr="00874698" w:rsidRDefault="00692F7F" w:rsidP="002D51D8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692F7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634E0D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Деятельность органов управления ГО и РСЧС по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>2</w:t>
            </w:r>
          </w:p>
          <w:p w:rsidR="002D51D8" w:rsidRPr="00874698" w:rsidRDefault="00692F7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692F7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42DE4" w:rsidP="002D51D8">
            <w:pPr>
              <w:pStyle w:val="ConsPlusNormal"/>
              <w:jc w:val="center"/>
            </w:pPr>
            <w:r>
              <w:t>2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(с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 w:rsidP="002D51D8">
            <w:pPr>
              <w:pStyle w:val="ConsPlusNormal"/>
              <w:jc w:val="center"/>
            </w:pPr>
            <w:r w:rsidRPr="00874698">
              <w:t>2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(с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2D51D8" w:rsidP="002D51D8">
            <w:pPr>
              <w:pStyle w:val="ConsPlusNormal"/>
              <w:jc w:val="center"/>
            </w:pP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outlineLvl w:val="1"/>
            </w:pPr>
            <w:r w:rsidRPr="00874698"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Организация предупреждения ЧС и повышения устойчивости функционирования организаций, необходимых для выживания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C13B07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14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FB7310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606F4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3.1.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Потенциально опасные объекты, расположенные на территории Российской Федерации (субъекта Российской Федерации, муниципального образования, организации) и возможные опасности при нарушении их функционирования. Организация лицензирования, декларирования и страхования потенциально опасных объектов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>
            <w:pPr>
              <w:pStyle w:val="ConsPlusNormal"/>
              <w:jc w:val="center"/>
            </w:pPr>
          </w:p>
          <w:p w:rsidR="002D51D8" w:rsidRPr="00874698" w:rsidRDefault="002D51D8">
            <w:pPr>
              <w:pStyle w:val="ConsPlusNormal"/>
              <w:jc w:val="center"/>
            </w:pPr>
          </w:p>
          <w:p w:rsidR="002D51D8" w:rsidRPr="00874698" w:rsidRDefault="002D51D8">
            <w:pPr>
              <w:pStyle w:val="ConsPlusNormal"/>
              <w:jc w:val="center"/>
            </w:pPr>
          </w:p>
          <w:p w:rsidR="001934E5" w:rsidRPr="00874698" w:rsidRDefault="001934E5">
            <w:pPr>
              <w:pStyle w:val="ConsPlusNormal"/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>
            <w:pPr>
              <w:pStyle w:val="ConsPlusNormal"/>
              <w:jc w:val="center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5320CF" w:rsidRPr="00874698" w:rsidRDefault="005320CF" w:rsidP="002D51D8">
            <w:pPr>
              <w:pStyle w:val="ConsPlusNormal"/>
              <w:jc w:val="center"/>
            </w:pPr>
            <w:r w:rsidRPr="00874698">
              <w:t>1</w:t>
            </w:r>
          </w:p>
          <w:p w:rsidR="005320CF" w:rsidRPr="00874698" w:rsidRDefault="005320CF" w:rsidP="002D51D8">
            <w:pPr>
              <w:pStyle w:val="ConsPlusNormal"/>
              <w:jc w:val="center"/>
            </w:pPr>
            <w:r w:rsidRPr="00874698">
              <w:t>(с)</w:t>
            </w:r>
          </w:p>
          <w:p w:rsidR="002D51D8" w:rsidRPr="00874698" w:rsidRDefault="002D51D8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>
            <w:pPr>
              <w:pStyle w:val="ConsPlusNormal"/>
              <w:jc w:val="center"/>
            </w:pPr>
          </w:p>
          <w:p w:rsidR="002D51D8" w:rsidRPr="00874698" w:rsidRDefault="005320CF">
            <w:pPr>
              <w:pStyle w:val="ConsPlusNormal"/>
              <w:jc w:val="center"/>
            </w:pPr>
            <w:r w:rsidRPr="00874698">
              <w:t>3</w:t>
            </w:r>
          </w:p>
          <w:p w:rsidR="005320CF" w:rsidRPr="00874698" w:rsidRDefault="005320CF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0CF" w:rsidRPr="00874698" w:rsidRDefault="005320CF" w:rsidP="005320CF">
            <w:pPr>
              <w:pStyle w:val="ConsPlusNormal"/>
              <w:jc w:val="center"/>
            </w:pPr>
            <w:r w:rsidRPr="00874698">
              <w:t>1</w:t>
            </w:r>
          </w:p>
          <w:p w:rsidR="005320CF" w:rsidRPr="00874698" w:rsidRDefault="005320CF" w:rsidP="005320CF">
            <w:pPr>
              <w:pStyle w:val="ConsPlusNormal"/>
              <w:jc w:val="center"/>
            </w:pPr>
            <w:r w:rsidRPr="00874698">
              <w:t>(л)</w:t>
            </w:r>
          </w:p>
          <w:p w:rsidR="005320CF" w:rsidRPr="00874698" w:rsidRDefault="005320CF" w:rsidP="005320CF">
            <w:pPr>
              <w:pStyle w:val="ConsPlusNormal"/>
              <w:jc w:val="center"/>
            </w:pPr>
          </w:p>
          <w:p w:rsidR="005320CF" w:rsidRPr="00874698" w:rsidRDefault="005320CF" w:rsidP="005320CF">
            <w:pPr>
              <w:pStyle w:val="ConsPlusNormal"/>
              <w:jc w:val="center"/>
            </w:pPr>
            <w:r w:rsidRPr="00874698">
              <w:t>3</w:t>
            </w:r>
          </w:p>
          <w:p w:rsidR="002D51D8" w:rsidRPr="00874698" w:rsidRDefault="005320CF" w:rsidP="005320CF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 xml:space="preserve">1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634E0D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3.2.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Требования пожарной безопасности и задачи должностных лиц и работников ГО и РСЧС по их выполнению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D00D22" w:rsidRDefault="001934E5" w:rsidP="00F428A7">
            <w:pPr>
              <w:pStyle w:val="ConsPlusNormal"/>
              <w:jc w:val="center"/>
            </w:pPr>
            <w:r w:rsidRPr="00D00D22">
              <w:t>2 (</w:t>
            </w:r>
            <w:r w:rsidR="005320CF" w:rsidRPr="00D00D22">
              <w:t>л</w:t>
            </w:r>
            <w:r w:rsidRPr="00D00D22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D00D22" w:rsidRDefault="005320CF" w:rsidP="00F428A7">
            <w:pPr>
              <w:pStyle w:val="ConsPlusNormal"/>
              <w:jc w:val="center"/>
            </w:pPr>
            <w:r w:rsidRPr="00D00D22">
              <w:t>2</w:t>
            </w:r>
            <w:r w:rsidR="001934E5" w:rsidRPr="00D00D22">
              <w:t xml:space="preserve"> (</w:t>
            </w:r>
            <w:r w:rsidRPr="00D00D22">
              <w:t>л</w:t>
            </w:r>
            <w:r w:rsidR="001934E5" w:rsidRPr="00D00D22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D00D22" w:rsidRDefault="001934E5" w:rsidP="0090442D">
            <w:pPr>
              <w:pStyle w:val="ConsPlusNormal"/>
              <w:jc w:val="center"/>
            </w:pPr>
            <w:r w:rsidRPr="00D00D22">
              <w:t>1 (</w:t>
            </w:r>
            <w:r w:rsidR="005320CF" w:rsidRPr="00D00D22">
              <w:t>л</w:t>
            </w:r>
            <w:r w:rsidRPr="00D00D22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>
            <w:pPr>
              <w:pStyle w:val="ConsPlusNormal"/>
              <w:jc w:val="center"/>
            </w:pPr>
            <w:r w:rsidRPr="00874698">
              <w:t>2(л</w:t>
            </w:r>
            <w:r w:rsidR="00B33FC3" w:rsidRPr="00874698">
              <w:t>)</w:t>
            </w:r>
          </w:p>
          <w:p w:rsidR="005320CF" w:rsidRPr="00874698" w:rsidRDefault="005320CF">
            <w:pPr>
              <w:pStyle w:val="ConsPlusNormal"/>
              <w:jc w:val="center"/>
            </w:pPr>
            <w:r w:rsidRPr="00874698">
              <w:t>1</w:t>
            </w:r>
          </w:p>
          <w:p w:rsidR="005320CF" w:rsidRPr="00874698" w:rsidRDefault="005320CF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>
            <w:pPr>
              <w:pStyle w:val="ConsPlusNormal"/>
              <w:jc w:val="center"/>
            </w:pPr>
            <w:r w:rsidRPr="00874698">
              <w:t>2(л</w:t>
            </w:r>
            <w:r w:rsidR="00B33FC3" w:rsidRPr="00874698">
              <w:t>)</w:t>
            </w:r>
          </w:p>
          <w:p w:rsidR="005320CF" w:rsidRPr="00874698" w:rsidRDefault="00440CC8">
            <w:pPr>
              <w:pStyle w:val="ConsPlusNormal"/>
              <w:jc w:val="center"/>
            </w:pPr>
            <w:r w:rsidRPr="00874698">
              <w:t>2</w:t>
            </w:r>
          </w:p>
          <w:p w:rsidR="00440CC8" w:rsidRPr="00874698" w:rsidRDefault="00440CC8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440CC8">
            <w:pPr>
              <w:pStyle w:val="ConsPlusNormal"/>
              <w:jc w:val="center"/>
            </w:pPr>
            <w:r w:rsidRPr="00874698">
              <w:t>2(л</w:t>
            </w:r>
            <w:r w:rsidR="00B33FC3" w:rsidRPr="00874698">
              <w:t>)</w:t>
            </w:r>
          </w:p>
          <w:p w:rsidR="00440CC8" w:rsidRPr="00874698" w:rsidRDefault="00440CC8">
            <w:pPr>
              <w:pStyle w:val="ConsPlusNormal"/>
              <w:jc w:val="center"/>
            </w:pPr>
            <w:r w:rsidRPr="00874698">
              <w:t>1</w:t>
            </w:r>
          </w:p>
          <w:p w:rsidR="00440CC8" w:rsidRPr="00874698" w:rsidRDefault="00440CC8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FB7310" w:rsidP="00B33FC3">
            <w:pPr>
              <w:pStyle w:val="ConsPlusNormal"/>
              <w:jc w:val="center"/>
            </w:pPr>
            <w:r>
              <w:t>1</w:t>
            </w:r>
            <w:r w:rsidR="001934E5" w:rsidRPr="00874698">
              <w:t xml:space="preserve"> (</w:t>
            </w:r>
            <w:r w:rsidR="00440CC8" w:rsidRPr="00874698">
              <w:t>л</w:t>
            </w:r>
            <w:r w:rsidR="001934E5"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440CC8">
            <w:pPr>
              <w:pStyle w:val="ConsPlusNormal"/>
              <w:jc w:val="center"/>
            </w:pPr>
            <w:r w:rsidRPr="00874698">
              <w:t>1 (л</w:t>
            </w:r>
            <w:r w:rsidR="001934E5" w:rsidRPr="00874698">
              <w:t>)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3.3.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 xml:space="preserve">Общие понятия об устойчивости функционирования </w:t>
            </w:r>
            <w:r w:rsidRPr="00874698">
              <w:rPr>
                <w:sz w:val="22"/>
                <w:szCs w:val="22"/>
              </w:rPr>
              <w:t>организаций, необходимых для выживания населения. Факторы, влияющие на устойчивость функционирования организаций при ЧС и в военное время. Мероприятия и способы повышения устойчивости функционирования организаций, необходимых для выживания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FE4EA2" w:rsidRDefault="00FE4EA2" w:rsidP="00B33FC3">
            <w:pPr>
              <w:pStyle w:val="ConsPlusNormal"/>
              <w:jc w:val="center"/>
            </w:pPr>
            <w:r w:rsidRPr="00FE4EA2">
              <w:t>2</w:t>
            </w:r>
            <w:r w:rsidR="00440CC8" w:rsidRPr="00FE4EA2">
              <w:t>(л</w:t>
            </w:r>
            <w:r w:rsidR="00B33FC3" w:rsidRPr="00FE4EA2">
              <w:t>)</w:t>
            </w:r>
          </w:p>
          <w:p w:rsidR="00DF67AC" w:rsidRPr="00FE4EA2" w:rsidRDefault="00440CC8" w:rsidP="00B33FC3">
            <w:pPr>
              <w:pStyle w:val="ConsPlusNormal"/>
              <w:jc w:val="center"/>
              <w:rPr>
                <w:lang w:val="en-US"/>
              </w:rPr>
            </w:pPr>
            <w:r w:rsidRPr="00FE4EA2">
              <w:t>1</w:t>
            </w:r>
            <w:r w:rsidR="00DF67AC" w:rsidRPr="00FE4EA2">
              <w:t>(с)</w:t>
            </w:r>
          </w:p>
          <w:p w:rsidR="0063507B" w:rsidRPr="00874698" w:rsidRDefault="0063507B" w:rsidP="00B33FC3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42DE4" w:rsidP="00B33FC3">
            <w:pPr>
              <w:pStyle w:val="ConsPlusNormal"/>
              <w:jc w:val="center"/>
            </w:pPr>
            <w:r>
              <w:t>-</w:t>
            </w: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</w:pPr>
            <w:r w:rsidRPr="00874698">
              <w:t>3.4.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both"/>
            </w:pPr>
            <w:r w:rsidRPr="00874698">
              <w:t>Прогнозирование и оценка устойчивости функционирования организаций, необходимых для выживания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356F50">
            <w:pPr>
              <w:pStyle w:val="ConsPlusNormal"/>
              <w:jc w:val="center"/>
            </w:pPr>
            <w:r w:rsidRPr="00874698">
              <w:t>1</w:t>
            </w:r>
            <w:r w:rsidR="00F44992" w:rsidRPr="00874698">
              <w:t>(л</w:t>
            </w:r>
            <w:r w:rsidR="00115245" w:rsidRPr="00874698">
              <w:t>)</w:t>
            </w:r>
          </w:p>
          <w:p w:rsidR="00F44992" w:rsidRPr="00874698" w:rsidRDefault="00F44992">
            <w:pPr>
              <w:pStyle w:val="ConsPlusNormal"/>
              <w:jc w:val="center"/>
            </w:pPr>
            <w:r w:rsidRPr="00874698">
              <w:t>2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="00115245"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="00115245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992" w:rsidRPr="00874698" w:rsidRDefault="00F44992">
            <w:pPr>
              <w:pStyle w:val="ConsPlusNormal"/>
              <w:jc w:val="center"/>
            </w:pPr>
            <w:r w:rsidRPr="00874698">
              <w:t>2(л)</w:t>
            </w:r>
          </w:p>
          <w:p w:rsidR="00F44992" w:rsidRPr="00874698" w:rsidRDefault="00F44992">
            <w:pPr>
              <w:pStyle w:val="ConsPlusNormal"/>
              <w:jc w:val="center"/>
            </w:pPr>
            <w:r w:rsidRPr="00874698">
              <w:t>1(с)</w:t>
            </w:r>
          </w:p>
          <w:p w:rsidR="00F44992" w:rsidRPr="00874698" w:rsidRDefault="00F44992" w:rsidP="00FE4EA2">
            <w:pPr>
              <w:pStyle w:val="ConsPlusNormal"/>
              <w:jc w:val="center"/>
            </w:pPr>
            <w:r w:rsidRPr="00874698">
              <w:t>4(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992" w:rsidRPr="00874698" w:rsidRDefault="00F44992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992" w:rsidRPr="00874698" w:rsidRDefault="00F44992">
            <w:pPr>
              <w:pStyle w:val="ConsPlusNormal"/>
              <w:jc w:val="center"/>
            </w:pP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</w:pPr>
            <w:r w:rsidRPr="00874698">
              <w:t>3.5.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both"/>
            </w:pPr>
            <w:r w:rsidRPr="00874698">
              <w:t>Порядок финансирования мероприятий по ГО и ЗНТЧС. Организация отчетности за использование финансовых средств, выделяемых на эти цели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2 (л</w:t>
            </w:r>
            <w:r w:rsidR="00115245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2 (л</w:t>
            </w:r>
            <w:r w:rsidR="00115245"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2 (л</w:t>
            </w:r>
            <w:r w:rsidR="00115245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2 (л</w:t>
            </w:r>
            <w:r w:rsidR="00115245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1 (л</w:t>
            </w:r>
            <w:r w:rsidR="00115245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 w:rsidP="00AB2792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outlineLvl w:val="1"/>
            </w:pPr>
            <w:r w:rsidRPr="00874698"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Способы и методы защиты населения, материальных, культурных ценностей и организация их выполнения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86140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 w:rsidP="0062451E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FF6E35" w:rsidRPr="00874698">
              <w:rPr>
                <w:b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F6E35" w:rsidP="00736F5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634E0D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 w:rsidP="000720F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FF6E35" w:rsidRPr="00874698">
              <w:rPr>
                <w:b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B7310" w:rsidP="00837B06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606F4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15245" w:rsidRPr="00874698" w:rsidTr="009E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</w:pPr>
            <w:r w:rsidRPr="00874698">
              <w:t>4.1.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Default="00115245">
            <w:pPr>
              <w:pStyle w:val="ConsPlusNormal"/>
              <w:jc w:val="both"/>
            </w:pPr>
            <w:r w:rsidRPr="00874698"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конфликтов, вследствие этих конфликтов, а также при ЧС</w:t>
            </w:r>
          </w:p>
          <w:p w:rsidR="00C84D2A" w:rsidRPr="00874698" w:rsidRDefault="00C84D2A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>
            <w:pPr>
              <w:pStyle w:val="ConsPlusNormal"/>
              <w:jc w:val="center"/>
            </w:pPr>
            <w:r w:rsidRPr="00874698">
              <w:t>2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(л)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2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1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(л)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1</w:t>
            </w:r>
          </w:p>
          <w:p w:rsidR="00115245" w:rsidRDefault="009E2B3B" w:rsidP="009E2B3B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  <w:p w:rsidR="00FE4EA2" w:rsidRPr="00874698" w:rsidRDefault="00FE4EA2" w:rsidP="00FE4EA2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2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(л)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2</w:t>
            </w:r>
          </w:p>
          <w:p w:rsidR="00115245" w:rsidRPr="00874698" w:rsidRDefault="009E2B3B" w:rsidP="009E2B3B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FB7310" w:rsidP="009E2B3B">
            <w:pPr>
              <w:pStyle w:val="ConsPlusNormal"/>
              <w:jc w:val="center"/>
            </w:pPr>
            <w:r>
              <w:t>1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(л)</w:t>
            </w:r>
          </w:p>
          <w:p w:rsidR="009E2B3B" w:rsidRPr="00874698" w:rsidRDefault="00FB7310" w:rsidP="009E2B3B">
            <w:pPr>
              <w:pStyle w:val="ConsPlusNormal"/>
              <w:jc w:val="center"/>
            </w:pPr>
            <w:r>
              <w:t>1</w:t>
            </w:r>
          </w:p>
          <w:p w:rsidR="00115245" w:rsidRPr="00874698" w:rsidRDefault="009E2B3B" w:rsidP="009E2B3B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542DE4" w:rsidP="00AB2792">
            <w:pPr>
              <w:pStyle w:val="ConsPlusNormal"/>
              <w:jc w:val="center"/>
            </w:pPr>
            <w:r>
              <w:t>-</w:t>
            </w:r>
          </w:p>
        </w:tc>
      </w:tr>
      <w:tr w:rsidR="0002016E" w:rsidRPr="00874698" w:rsidTr="009E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</w:pPr>
            <w:r w:rsidRPr="00874698">
              <w:t>4.2.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both"/>
            </w:pPr>
            <w:r w:rsidRPr="00874698">
              <w:t>Порядок организации реагирования при получении прогноза возникновения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  <w:p w:rsidR="0002016E" w:rsidRPr="00874698" w:rsidRDefault="0002016E" w:rsidP="00AB2792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Default="0002016E">
            <w:pPr>
              <w:pStyle w:val="ConsPlusNormal"/>
              <w:jc w:val="center"/>
            </w:pPr>
            <w:r w:rsidRPr="00874698">
              <w:t>1 (л)</w:t>
            </w:r>
          </w:p>
          <w:p w:rsidR="0002016E" w:rsidRPr="00874698" w:rsidRDefault="0002016E" w:rsidP="00807B11">
            <w:pPr>
              <w:pStyle w:val="ConsPlusNormal"/>
              <w:jc w:val="center"/>
            </w:pPr>
            <w:r w:rsidRPr="00874698">
              <w:t>1</w:t>
            </w:r>
          </w:p>
          <w:p w:rsidR="0002016E" w:rsidRPr="00874698" w:rsidRDefault="0002016E" w:rsidP="00807B11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0F6998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02016E" w:rsidRPr="00874698" w:rsidTr="009E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</w:pPr>
            <w:r w:rsidRPr="00874698">
              <w:t>4.3.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both"/>
            </w:pPr>
            <w:r w:rsidRPr="00874698">
              <w:t>Организация радиационной, химической и медико-биологической защиты населения и работников организаций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9E2B3B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>
            <w:pPr>
              <w:pStyle w:val="ConsPlusNormal"/>
              <w:jc w:val="center"/>
            </w:pPr>
            <w:r>
              <w:t>2</w:t>
            </w:r>
          </w:p>
          <w:p w:rsidR="0002016E" w:rsidRDefault="0002016E" w:rsidP="00FE4EA2">
            <w:pPr>
              <w:pStyle w:val="ConsPlusNormal"/>
              <w:jc w:val="center"/>
            </w:pPr>
            <w:r w:rsidRPr="00874698">
              <w:t xml:space="preserve">(л) </w:t>
            </w:r>
          </w:p>
          <w:p w:rsidR="0002016E" w:rsidRPr="00874698" w:rsidRDefault="0002016E" w:rsidP="00FE4EA2">
            <w:pPr>
              <w:pStyle w:val="ConsPlusNormal"/>
              <w:jc w:val="center"/>
            </w:pPr>
            <w:r w:rsidRPr="00874698">
              <w:t>1</w:t>
            </w:r>
          </w:p>
          <w:p w:rsidR="0002016E" w:rsidRPr="00874698" w:rsidRDefault="0002016E" w:rsidP="00FE4EA2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>
              <w:t>2</w:t>
            </w:r>
            <w:r w:rsidRPr="00874698">
              <w:t>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Default="0002016E">
            <w:pPr>
              <w:pStyle w:val="ConsPlusNormal"/>
              <w:jc w:val="center"/>
            </w:pPr>
            <w:r w:rsidRPr="00874698">
              <w:t>1(л)</w:t>
            </w:r>
          </w:p>
          <w:p w:rsidR="0002016E" w:rsidRPr="00874698" w:rsidRDefault="0002016E" w:rsidP="00FE4EA2">
            <w:pPr>
              <w:pStyle w:val="ConsPlusNormal"/>
              <w:jc w:val="center"/>
            </w:pPr>
            <w:r>
              <w:t>2</w:t>
            </w:r>
          </w:p>
          <w:p w:rsidR="0002016E" w:rsidRPr="00874698" w:rsidRDefault="0002016E" w:rsidP="00FE4EA2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0F6998">
            <w:pPr>
              <w:pStyle w:val="ConsPlusNormal"/>
              <w:jc w:val="center"/>
            </w:pPr>
            <w:r>
              <w:t>2</w:t>
            </w:r>
            <w:r w:rsidRPr="00874698">
              <w:t>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 w:rsidRPr="00874698">
              <w:t>1(л)-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>
              <w:t>1(л)</w:t>
            </w:r>
          </w:p>
        </w:tc>
      </w:tr>
      <w:tr w:rsidR="009E2B3B" w:rsidRPr="00874698" w:rsidTr="009E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B3B" w:rsidRPr="00874698" w:rsidRDefault="009E2B3B">
            <w:pPr>
              <w:pStyle w:val="ConsPlusNormal"/>
            </w:pPr>
            <w:r w:rsidRPr="00874698">
              <w:t>4.4.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B3B" w:rsidRPr="00874698" w:rsidRDefault="009E2B3B">
            <w:pPr>
              <w:pStyle w:val="ConsPlusNormal"/>
              <w:jc w:val="both"/>
            </w:pPr>
            <w:r w:rsidRPr="00874698">
              <w:t>Организация инженерной защиты населения и работников организаций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B3B" w:rsidRPr="00874698" w:rsidRDefault="009E2B3B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B3B" w:rsidRPr="00874698" w:rsidRDefault="009E2B3B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>
            <w:pPr>
              <w:pStyle w:val="ConsPlusNormal"/>
              <w:jc w:val="center"/>
            </w:pPr>
            <w:r w:rsidRPr="00874698">
              <w:t>1(л)</w:t>
            </w:r>
          </w:p>
        </w:tc>
      </w:tr>
      <w:tr w:rsidR="00902A5E" w:rsidRPr="00874698" w:rsidTr="00FB2C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A5E" w:rsidRPr="00874698" w:rsidRDefault="00902A5E">
            <w:pPr>
              <w:pStyle w:val="ConsPlusNormal"/>
            </w:pPr>
            <w:r w:rsidRPr="00874698">
              <w:t>4.5.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A5E" w:rsidRDefault="00902A5E">
            <w:pPr>
              <w:pStyle w:val="ConsPlusNormal"/>
              <w:jc w:val="both"/>
            </w:pPr>
            <w:r w:rsidRPr="00874698">
              <w:t xml:space="preserve">Общие понятия об эвакуации населения. Факторы, влияющие на способы эвакуации при ЧС и в военное время. Мероприятия и способы </w:t>
            </w:r>
            <w:proofErr w:type="gramStart"/>
            <w:r w:rsidRPr="00874698">
              <w:t>повышения эффективности проведения эвакуации населения</w:t>
            </w:r>
            <w:proofErr w:type="gramEnd"/>
          </w:p>
          <w:p w:rsidR="00FE4EA2" w:rsidRPr="00874698" w:rsidRDefault="00FE4EA2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606F44" w:rsidP="00472803">
            <w:pPr>
              <w:pStyle w:val="ConsPlusNormal"/>
              <w:jc w:val="center"/>
            </w:pPr>
            <w:r>
              <w:t>1</w:t>
            </w:r>
            <w:r w:rsidR="00902A5E" w:rsidRPr="00874698">
              <w:t>(л)</w:t>
            </w:r>
          </w:p>
        </w:tc>
      </w:tr>
      <w:tr w:rsidR="00902A5E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902A5E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</w:pPr>
            <w:r w:rsidRPr="00874698">
              <w:t>4.6.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both"/>
            </w:pPr>
            <w:r w:rsidRPr="00874698">
              <w:t>Организация защиты населения, материальных и культурных ценностей путем эвакуации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4(л)</w:t>
            </w:r>
          </w:p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2(с)</w:t>
            </w:r>
          </w:p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3(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902A5E">
            <w:pPr>
              <w:pStyle w:val="ConsPlusNormal"/>
            </w:pPr>
          </w:p>
        </w:tc>
      </w:tr>
      <w:tr w:rsidR="004C0E5A" w:rsidRPr="00874698" w:rsidTr="00902A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</w:pPr>
            <w:r w:rsidRPr="00874698">
              <w:t>4.7.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C84D2A" w:rsidP="00C84D2A">
            <w:pPr>
              <w:spacing w:after="0"/>
              <w:jc w:val="both"/>
            </w:pPr>
            <w:r w:rsidRPr="00C84D2A">
              <w:rPr>
                <w:rFonts w:ascii="Times New Roman" w:hAnsi="Times New Roman" w:cs="Times New Roman"/>
                <w:sz w:val="24"/>
              </w:rPr>
              <w:t>Организация оказания первой помощи пострадавшим при                                        чрезвычайных ситуациях.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</w:p>
        </w:tc>
      </w:tr>
      <w:tr w:rsidR="004C0E5A" w:rsidRPr="00874698" w:rsidTr="004C0E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</w:pPr>
            <w:r w:rsidRPr="00874698">
              <w:t>4.8.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both"/>
            </w:pPr>
            <w:r w:rsidRPr="00874698">
              <w:t>Деятельность должностных лиц ГО и РСЧС по организации и осуществлению надзора и контроля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542DE4" w:rsidP="001E614F">
            <w:pPr>
              <w:pStyle w:val="ConsPlusNormal"/>
              <w:jc w:val="center"/>
            </w:pPr>
            <w:r>
              <w:t>1</w:t>
            </w:r>
            <w:r w:rsidR="004C0E5A" w:rsidRPr="00874698">
              <w:t>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</w:p>
        </w:tc>
      </w:tr>
      <w:tr w:rsidR="004C0E5A" w:rsidRPr="00874698" w:rsidTr="004C0E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</w:pPr>
            <w:r w:rsidRPr="00874698">
              <w:t>4.9.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Default="004C0E5A">
            <w:pPr>
              <w:pStyle w:val="ConsPlusNormal"/>
              <w:jc w:val="both"/>
            </w:pPr>
            <w:r w:rsidRPr="00874698">
              <w:t>Особенности организации дезинфекционных мероприятий в период осложнения эпидемиологической ситуации</w:t>
            </w:r>
          </w:p>
          <w:p w:rsidR="00C84D2A" w:rsidRPr="00874698" w:rsidRDefault="00C84D2A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1E614F">
            <w:pPr>
              <w:pStyle w:val="ConsPlusNormal"/>
              <w:jc w:val="center"/>
            </w:pPr>
            <w:r w:rsidRPr="00874698">
              <w:t>1(л)</w:t>
            </w:r>
          </w:p>
        </w:tc>
      </w:tr>
      <w:tr w:rsidR="004C0E5A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outlineLvl w:val="1"/>
              <w:rPr>
                <w:b/>
              </w:rPr>
            </w:pPr>
            <w:r w:rsidRPr="00874698">
              <w:rPr>
                <w:b/>
              </w:rPr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Организация выполнения мероприятий по ликвидации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FF6E3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634E0D" w:rsidP="0087792B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FB7310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</w:p>
        </w:tc>
      </w:tr>
      <w:tr w:rsidR="004D25A8" w:rsidRPr="00874698" w:rsidTr="004C0E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5.1.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Организация работы КЧС и ОПБ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2</w:t>
            </w:r>
          </w:p>
          <w:p w:rsidR="004D25A8" w:rsidRPr="00874698" w:rsidRDefault="004D25A8">
            <w:pPr>
              <w:pStyle w:val="ConsPlusNormal"/>
              <w:jc w:val="center"/>
            </w:pPr>
            <w:r w:rsidRPr="00874698">
              <w:t>(л)</w:t>
            </w:r>
          </w:p>
          <w:p w:rsidR="004D25A8" w:rsidRPr="00874698" w:rsidRDefault="004D25A8">
            <w:pPr>
              <w:pStyle w:val="ConsPlusNormal"/>
              <w:jc w:val="center"/>
            </w:pPr>
            <w:r w:rsidRPr="00874698">
              <w:t>2</w:t>
            </w:r>
          </w:p>
          <w:p w:rsidR="004D25A8" w:rsidRPr="00874698" w:rsidRDefault="004D25A8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1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(л)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1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2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(л)</w:t>
            </w:r>
          </w:p>
          <w:p w:rsidR="004D25A8" w:rsidRPr="00874698" w:rsidRDefault="004D25A8" w:rsidP="00A50EC2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1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(л)</w:t>
            </w:r>
          </w:p>
          <w:p w:rsidR="004D25A8" w:rsidRPr="00874698" w:rsidRDefault="004D25A8" w:rsidP="00A50EC2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542DE4">
            <w:pPr>
              <w:pStyle w:val="ConsPlusNormal"/>
              <w:jc w:val="center"/>
            </w:pPr>
            <w:r>
              <w:t>2(л)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4D25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5.2.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Действия должностных лиц ГО и РСЧС при приведении органов управления и сил ГО и РСЧС в готовность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2 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2 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1 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2(с)</w:t>
            </w:r>
          </w:p>
          <w:p w:rsidR="004D25A8" w:rsidRPr="00FE4EA2" w:rsidRDefault="004D25A8">
            <w:pPr>
              <w:pStyle w:val="ConsPlusNormal"/>
              <w:jc w:val="center"/>
            </w:pPr>
            <w:r w:rsidRPr="00FE4EA2">
              <w:t>2 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 w:rsidP="00A50EC2">
            <w:pPr>
              <w:pStyle w:val="ConsPlusNormal"/>
              <w:jc w:val="center"/>
            </w:pPr>
            <w:r w:rsidRPr="00FE4EA2">
              <w:t>3(с)</w:t>
            </w:r>
          </w:p>
          <w:p w:rsidR="004D25A8" w:rsidRPr="00FE4EA2" w:rsidRDefault="004D25A8" w:rsidP="00A50EC2">
            <w:pPr>
              <w:pStyle w:val="ConsPlusNormal"/>
              <w:jc w:val="center"/>
            </w:pPr>
            <w:r w:rsidRPr="00FE4EA2">
              <w:t>3(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542DE4" w:rsidP="004D25A8">
            <w:pPr>
              <w:pStyle w:val="ConsPlusNormal"/>
              <w:jc w:val="center"/>
            </w:pPr>
            <w:r w:rsidRPr="00FE4EA2">
              <w:t>2</w:t>
            </w:r>
            <w:r w:rsidR="004D25A8" w:rsidRPr="00FE4EA2">
              <w:t>(с)</w:t>
            </w:r>
          </w:p>
          <w:p w:rsidR="004D25A8" w:rsidRPr="00FE4EA2" w:rsidRDefault="00542DE4" w:rsidP="004D25A8">
            <w:pPr>
              <w:pStyle w:val="ConsPlusNormal"/>
              <w:jc w:val="center"/>
            </w:pPr>
            <w:r w:rsidRPr="00FE4EA2">
              <w:t>2</w:t>
            </w:r>
            <w:r w:rsidR="004D25A8" w:rsidRPr="00FE4EA2">
              <w:t>(</w:t>
            </w:r>
            <w:proofErr w:type="spellStart"/>
            <w:r w:rsidR="004D25A8" w:rsidRPr="00FE4EA2">
              <w:t>пз</w:t>
            </w:r>
            <w:proofErr w:type="spellEnd"/>
            <w:r w:rsidR="004D25A8" w:rsidRPr="00FE4EA2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 w:rsidP="00A50EC2">
            <w:pPr>
              <w:pStyle w:val="ConsPlusNormal"/>
              <w:jc w:val="center"/>
            </w:pPr>
            <w:r w:rsidRPr="00FE4EA2">
              <w:t>2(л)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FB7310" w:rsidP="006B4440">
            <w:pPr>
              <w:pStyle w:val="ConsPlusNormal"/>
              <w:jc w:val="center"/>
            </w:pPr>
            <w:r>
              <w:t>1</w:t>
            </w:r>
            <w:r w:rsidR="004D25A8" w:rsidRPr="00874698">
              <w:t>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A50EC2">
            <w:pPr>
              <w:pStyle w:val="ConsPlusNormal"/>
              <w:jc w:val="center"/>
            </w:pPr>
          </w:p>
        </w:tc>
      </w:tr>
      <w:tr w:rsidR="004D25A8" w:rsidRPr="00874698" w:rsidTr="004D25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5.3.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7501A1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7501A1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 w:rsidP="00A50EC2">
            <w:pPr>
              <w:pStyle w:val="ConsPlusNormal"/>
              <w:jc w:val="center"/>
            </w:pPr>
            <w:r w:rsidRPr="00FE4EA2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2(л)</w:t>
            </w:r>
          </w:p>
          <w:p w:rsidR="004D25A8" w:rsidRPr="00FE4EA2" w:rsidRDefault="00634E0D">
            <w:pPr>
              <w:pStyle w:val="ConsPlusNormal"/>
              <w:jc w:val="center"/>
            </w:pPr>
            <w:r>
              <w:t>1</w:t>
            </w:r>
            <w:r w:rsidR="004D25A8" w:rsidRPr="00FE4EA2">
              <w:t>(с)</w:t>
            </w:r>
          </w:p>
          <w:p w:rsidR="004D25A8" w:rsidRPr="00FE4EA2" w:rsidRDefault="00634E0D">
            <w:pPr>
              <w:pStyle w:val="ConsPlusNormal"/>
              <w:jc w:val="center"/>
            </w:pPr>
            <w:r>
              <w:t xml:space="preserve">1 </w:t>
            </w:r>
            <w:r w:rsidR="004D25A8" w:rsidRPr="00FE4EA2">
              <w:t>(</w:t>
            </w:r>
            <w:proofErr w:type="spellStart"/>
            <w:r w:rsidR="004D25A8" w:rsidRPr="00FE4EA2">
              <w:t>пз</w:t>
            </w:r>
            <w:proofErr w:type="spellEnd"/>
            <w:r w:rsidR="004D25A8" w:rsidRPr="00FE4EA2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FB7310" w:rsidP="006B4440">
            <w:pPr>
              <w:pStyle w:val="ConsPlusNormal"/>
              <w:jc w:val="center"/>
            </w:pPr>
            <w:r>
              <w:t>1</w:t>
            </w:r>
            <w:r w:rsidR="004D25A8" w:rsidRPr="00874698">
              <w:t>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</w:p>
        </w:tc>
      </w:tr>
      <w:tr w:rsidR="004D25A8" w:rsidRPr="00874698" w:rsidTr="004D25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5.4.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Организация всестороннего обеспечения сил ГО и РСЧС и взаимодействия между ними в ходе выполнения АСДНР</w:t>
            </w:r>
          </w:p>
          <w:p w:rsidR="004D25A8" w:rsidRPr="00874698" w:rsidRDefault="004D25A8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1 (с)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 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</w:t>
            </w:r>
            <w:r w:rsidR="00542DE4" w:rsidRPr="00FE4EA2">
              <w:t>л</w:t>
            </w:r>
            <w:r w:rsidRPr="00FE4EA2">
              <w:t>)</w:t>
            </w:r>
          </w:p>
          <w:p w:rsidR="004D25A8" w:rsidRPr="00FE4EA2" w:rsidRDefault="004D25A8">
            <w:pPr>
              <w:pStyle w:val="ConsPlusNormal"/>
              <w:jc w:val="center"/>
            </w:pPr>
            <w:r w:rsidRPr="00FE4EA2">
              <w:t>2(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 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634E0D">
            <w:pPr>
              <w:pStyle w:val="ConsPlusNormal"/>
              <w:jc w:val="center"/>
            </w:pPr>
            <w:r>
              <w:t>1</w:t>
            </w:r>
            <w:r w:rsidR="004D25A8" w:rsidRPr="00FE4EA2">
              <w:t>(л)</w:t>
            </w:r>
          </w:p>
          <w:p w:rsidR="004D25A8" w:rsidRPr="00FE4EA2" w:rsidRDefault="00634E0D">
            <w:pPr>
              <w:pStyle w:val="ConsPlusNormal"/>
              <w:jc w:val="center"/>
            </w:pPr>
            <w:r>
              <w:t>1</w:t>
            </w:r>
            <w:r w:rsidR="004D25A8" w:rsidRPr="00FE4EA2">
              <w:t>(</w:t>
            </w:r>
            <w:proofErr w:type="spellStart"/>
            <w:r w:rsidR="004D25A8" w:rsidRPr="00FE4EA2">
              <w:t>пз</w:t>
            </w:r>
            <w:proofErr w:type="spellEnd"/>
            <w:r w:rsidR="004D25A8" w:rsidRPr="00FE4EA2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</w:pPr>
            <w:r w:rsidRPr="00874698">
              <w:t>5.5.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both"/>
            </w:pPr>
            <w:r w:rsidRPr="00874698">
              <w:t>Действия руководителей НАСФ, НФГО и руководителей спасательных служб по организации и проведению АСДНР и выполнению задач по предназначению</w:t>
            </w:r>
          </w:p>
          <w:p w:rsidR="004D25A8" w:rsidRPr="00874698" w:rsidRDefault="004D25A8" w:rsidP="006B4440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2(л)</w:t>
            </w:r>
          </w:p>
          <w:p w:rsidR="004D25A8" w:rsidRPr="00874698" w:rsidRDefault="004D25A8" w:rsidP="006B4440">
            <w:pPr>
              <w:pStyle w:val="ConsPlusNormal"/>
              <w:jc w:val="center"/>
              <w:rPr>
                <w:b/>
              </w:rPr>
            </w:pPr>
            <w:r w:rsidRPr="00874698">
              <w:t xml:space="preserve">  2(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outlineLvl w:val="1"/>
              <w:rPr>
                <w:b/>
              </w:rPr>
            </w:pPr>
            <w:r w:rsidRPr="00874698">
              <w:rPr>
                <w:b/>
              </w:rPr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Организация деятельности органов повседневного 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542DE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542DE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34E0D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B7310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06F4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Организация управления, связи и оповещения в системах ГО и РСЧС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34E0D" w:rsidP="001E614F">
            <w:pPr>
              <w:pStyle w:val="ConsPlusNormal"/>
              <w:jc w:val="center"/>
            </w:pPr>
            <w:r>
              <w:t>1</w:t>
            </w:r>
            <w:r w:rsidR="00FF6E35" w:rsidRPr="00874698">
              <w:t xml:space="preserve">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06F44" w:rsidP="001E614F">
            <w:pPr>
              <w:pStyle w:val="ConsPlusNormal"/>
              <w:jc w:val="center"/>
            </w:pPr>
            <w:r>
              <w:t>1</w:t>
            </w:r>
            <w:r w:rsidR="00FF6E35" w:rsidRPr="00874698">
              <w:t xml:space="preserve"> (л</w:t>
            </w:r>
            <w:r w:rsidR="004D25A8" w:rsidRPr="00874698">
              <w:t>)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Информационные системы, используемые в деятельности органов повседневного управления РСЧС, их возможности и перспективы развития</w:t>
            </w:r>
          </w:p>
          <w:p w:rsidR="004D25A8" w:rsidRPr="00874698" w:rsidRDefault="004D25A8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EC0AF7">
            <w:pPr>
              <w:pStyle w:val="ConsPlusNormal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EC0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Назначение, состав и функциональные возможности АИУС РСЧС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>
            <w:pPr>
              <w:pStyle w:val="ConsPlusNormal"/>
              <w:jc w:val="center"/>
            </w:pPr>
            <w:r w:rsidRPr="00874698">
              <w:t>1 (л)</w:t>
            </w:r>
          </w:p>
          <w:p w:rsidR="00EC0AF7" w:rsidRPr="00874698" w:rsidRDefault="00EC0AF7">
            <w:pPr>
              <w:pStyle w:val="ConsPlusNormal"/>
              <w:jc w:val="center"/>
            </w:pPr>
            <w:r w:rsidRPr="00874698">
              <w:t>2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542DE4">
            <w:pPr>
              <w:pStyle w:val="ConsPlusNormal"/>
              <w:jc w:val="center"/>
            </w:pPr>
            <w:r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EC0AF7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Назначение, состав и функциональные возможности АПК "Безопасный город"</w:t>
            </w:r>
          </w:p>
          <w:p w:rsidR="004D25A8" w:rsidRPr="00874698" w:rsidRDefault="004D25A8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>
            <w:pPr>
              <w:pStyle w:val="ConsPlusNormal"/>
              <w:jc w:val="center"/>
            </w:pPr>
            <w:r w:rsidRPr="00874698">
              <w:t>1(л)</w:t>
            </w:r>
          </w:p>
          <w:p w:rsidR="00EC0AF7" w:rsidRPr="00874698" w:rsidRDefault="00EC0AF7">
            <w:pPr>
              <w:pStyle w:val="ConsPlusNormal"/>
              <w:jc w:val="center"/>
            </w:pPr>
            <w:r w:rsidRPr="00874698">
              <w:t>2(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542DE4" w:rsidP="001E614F">
            <w:pPr>
              <w:pStyle w:val="ConsPlusNormal"/>
              <w:jc w:val="center"/>
            </w:pPr>
            <w:r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EC0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Система обеспечения вызова экстренных оперативных служб по единому номеру "112". Правила приема и отработки вызова (сообщения о происшествии) операторами ЕДДС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Default="00FE4EA2">
            <w:pPr>
              <w:pStyle w:val="ConsPlusNormal"/>
              <w:jc w:val="center"/>
            </w:pPr>
            <w:r>
              <w:t>2</w:t>
            </w:r>
            <w:r w:rsidR="006B4440" w:rsidRPr="00874698">
              <w:t>(л)</w:t>
            </w:r>
          </w:p>
          <w:p w:rsidR="00FE4EA2" w:rsidRPr="00874698" w:rsidRDefault="00FE4EA2">
            <w:pPr>
              <w:pStyle w:val="ConsPlusNormal"/>
              <w:jc w:val="center"/>
            </w:pPr>
            <w:r w:rsidRPr="00874698">
              <w:t>2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542DE4" w:rsidP="0033422A">
            <w:pPr>
              <w:pStyle w:val="ConsPlusNormal"/>
              <w:jc w:val="center"/>
            </w:pPr>
            <w:r>
              <w:t>2(л)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B4440">
            <w:pPr>
              <w:pStyle w:val="ConsPlusNormal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33422A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06F44" w:rsidP="0033422A">
            <w:pPr>
              <w:pStyle w:val="ConsPlusNormal"/>
              <w:jc w:val="center"/>
            </w:pPr>
            <w:r>
              <w:t>1</w:t>
            </w:r>
            <w:r w:rsidR="00EC0AF7" w:rsidRPr="00874698">
              <w:t>(л)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Предназначение, состав, структура, оснащение техническими средствами управления, задачи и организация работы ЕДДС с учетом ввода в действие системы обеспечения вызова экстренных оперативных служб через единый номер "112"</w:t>
            </w:r>
          </w:p>
          <w:p w:rsidR="004D25A8" w:rsidRPr="00874698" w:rsidRDefault="004D25A8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3(л)</w:t>
            </w:r>
          </w:p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2(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 w:rsidP="0033422A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6B4440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</w:pPr>
            <w:r w:rsidRPr="00874698">
              <w:t>6.7.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both"/>
            </w:pPr>
            <w:r w:rsidRPr="00874698">
              <w:t>Организация и порядок взаимодействия ЕДДС с ЦУКС ГУ МЧС России, с ДДС экстренных оперативных служб и организаций в рамках функционирования системы-112</w:t>
            </w:r>
          </w:p>
          <w:p w:rsidR="006B4440" w:rsidRPr="00874698" w:rsidRDefault="006B4440" w:rsidP="006B4440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3(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  <w:p w:rsidR="006B4440" w:rsidRPr="00874698" w:rsidRDefault="006B4440" w:rsidP="006B4440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6B4440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outlineLvl w:val="1"/>
            </w:pPr>
            <w:r w:rsidRPr="00874698"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Организация и осуществление подготовки населения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86140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542DE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DC1CCE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34E0D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FB7310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06F44" w:rsidP="00E4625C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B4440" w:rsidRPr="00874698" w:rsidTr="006B44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Деятельность должностных лиц и работников ГО и РСЧС по организации подготовки населения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33422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542DE4">
            <w:pPr>
              <w:pStyle w:val="ConsPlusNormal"/>
              <w:jc w:val="center"/>
            </w:pPr>
            <w:r>
              <w:t>2</w:t>
            </w:r>
            <w:r w:rsidR="006B4440" w:rsidRPr="00874698">
              <w:t>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6B4440">
            <w:pPr>
              <w:pStyle w:val="ConsPlusNormal"/>
              <w:jc w:val="center"/>
            </w:pPr>
            <w:r w:rsidRPr="00874698">
              <w:t>2(с)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542DE4">
            <w:pPr>
              <w:pStyle w:val="ConsPlusNormal"/>
              <w:jc w:val="center"/>
            </w:pPr>
            <w:r>
              <w:t>2</w:t>
            </w:r>
            <w:r w:rsidR="006B4440" w:rsidRPr="00874698">
              <w:t>(л)</w:t>
            </w:r>
          </w:p>
          <w:p w:rsidR="006B4440" w:rsidRPr="00874698" w:rsidRDefault="006B4440">
            <w:pPr>
              <w:pStyle w:val="ConsPlusNormal"/>
              <w:jc w:val="center"/>
            </w:pPr>
          </w:p>
        </w:tc>
      </w:tr>
      <w:tr w:rsidR="006B4440" w:rsidRPr="00874698" w:rsidTr="006B44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Организация подготовки работников организаций в области ГО и защиты от ЧС, а также подготовки спасательных служб, НАСФ и НФГО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2 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33422A">
            <w:pPr>
              <w:pStyle w:val="ConsPlusNormal"/>
              <w:jc w:val="center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542DE4" w:rsidP="006B4440">
            <w:pPr>
              <w:pStyle w:val="ConsPlusNormal"/>
              <w:jc w:val="center"/>
            </w:pPr>
            <w:r>
              <w:t>2</w:t>
            </w:r>
            <w:r w:rsidR="006B4440" w:rsidRPr="00874698">
              <w:t>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2(с)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34E0D">
            <w:pPr>
              <w:pStyle w:val="ConsPlusNormal"/>
              <w:jc w:val="center"/>
            </w:pPr>
            <w:r>
              <w:t>1</w:t>
            </w:r>
            <w:r w:rsidR="006B4440" w:rsidRPr="00874698">
              <w:t>(л)</w:t>
            </w:r>
          </w:p>
          <w:p w:rsidR="006B4440" w:rsidRPr="00874698" w:rsidRDefault="006B4440">
            <w:pPr>
              <w:pStyle w:val="ConsPlusNormal"/>
              <w:jc w:val="center"/>
            </w:pPr>
            <w:r w:rsidRPr="00874698">
              <w:t>1(с)</w:t>
            </w:r>
          </w:p>
          <w:p w:rsidR="006B4440" w:rsidRPr="00874698" w:rsidRDefault="00634E0D">
            <w:pPr>
              <w:pStyle w:val="ConsPlusNormal"/>
              <w:jc w:val="center"/>
            </w:pPr>
            <w:r>
              <w:t>1</w:t>
            </w:r>
            <w:r w:rsidR="006B4440" w:rsidRPr="00874698">
              <w:t>(</w:t>
            </w:r>
            <w:proofErr w:type="spellStart"/>
            <w:r w:rsidR="006B4440" w:rsidRPr="00874698">
              <w:t>пз</w:t>
            </w:r>
            <w:proofErr w:type="spellEnd"/>
            <w:r w:rsidR="006B4440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</w:p>
        </w:tc>
      </w:tr>
      <w:tr w:rsidR="006B4440" w:rsidRPr="00874698" w:rsidTr="006B44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Организация и проведение учений и тренировок по ГО и защите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542DE4" w:rsidP="006B4440">
            <w:pPr>
              <w:pStyle w:val="ConsPlusNormal"/>
              <w:jc w:val="center"/>
            </w:pPr>
            <w:r>
              <w:t>3</w:t>
            </w:r>
            <w:r w:rsidR="006B4440" w:rsidRPr="00874698">
              <w:t>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1(с)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3(с)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34E0D" w:rsidP="0033422A">
            <w:pPr>
              <w:pStyle w:val="ConsPlusNormal"/>
              <w:jc w:val="center"/>
            </w:pPr>
            <w:r>
              <w:t>1</w:t>
            </w:r>
            <w:r w:rsidR="006B4440" w:rsidRPr="00874698">
              <w:t>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 w:rsidP="006B4440">
            <w:pPr>
              <w:pStyle w:val="ConsPlusNormal"/>
              <w:jc w:val="center"/>
              <w:rPr>
                <w:b/>
              </w:rPr>
            </w:pPr>
            <w:r w:rsidRPr="00874698">
              <w:t>3(с)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 w:rsidP="006B4440">
            <w:pPr>
              <w:pStyle w:val="ConsPlusNormal"/>
              <w:jc w:val="center"/>
              <w:rPr>
                <w:b/>
              </w:rPr>
            </w:pPr>
            <w:r w:rsidRPr="00874698">
              <w:t>1(с)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FB7310" w:rsidP="006B4440">
            <w:pPr>
              <w:pStyle w:val="ConsPlusNormal"/>
              <w:jc w:val="center"/>
            </w:pPr>
            <w:r>
              <w:t>1</w:t>
            </w:r>
            <w:r w:rsidR="006B4440" w:rsidRPr="00874698">
              <w:t>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9C6CF7" w:rsidP="006B4440">
            <w:pPr>
              <w:pStyle w:val="ConsPlusNormal"/>
              <w:jc w:val="center"/>
            </w:pPr>
            <w:r>
              <w:t>2</w:t>
            </w:r>
            <w:r w:rsidR="006B4440" w:rsidRPr="00874698">
              <w:t>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Организация пропаганды и информирования населения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A37" w:rsidRPr="00874698" w:rsidRDefault="00A06A37" w:rsidP="00A06A37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A06A37" w:rsidP="00A06A37">
            <w:pPr>
              <w:pStyle w:val="ConsPlusNormal"/>
              <w:jc w:val="center"/>
            </w:pPr>
            <w:r w:rsidRPr="00874698">
              <w:t>1(с)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2 (л</w:t>
            </w:r>
            <w:r w:rsidR="006B4440"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A37" w:rsidRPr="00874698" w:rsidRDefault="00A06A37" w:rsidP="00A06A37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A06A37" w:rsidP="00A06A37">
            <w:pPr>
              <w:pStyle w:val="ConsPlusNormal"/>
              <w:jc w:val="center"/>
            </w:pPr>
            <w:r w:rsidRPr="00874698">
              <w:t>1(с)</w:t>
            </w: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CC764E" w:rsidP="001E614F">
            <w:pPr>
              <w:pStyle w:val="ConsPlusNormal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226695</wp:posOffset>
                  </wp:positionV>
                  <wp:extent cx="4801235" cy="10577195"/>
                  <wp:effectExtent l="2914650" t="0" r="289496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317" r="287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01235" cy="1057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440" w:rsidRPr="00874698">
              <w:t>Требования основных нормативных правовых документов, регламентирующих создание и деятельность УМЦ ГОЧС и курсов ГО</w:t>
            </w:r>
          </w:p>
          <w:p w:rsidR="006B4440" w:rsidRPr="00874698" w:rsidRDefault="006B4440" w:rsidP="001E614F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</w:tr>
      <w:tr w:rsidR="00874698" w:rsidRPr="00874698" w:rsidTr="00A06A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Особенности деятельности должностных лиц ГО и РСЧС по организации подготовки неработающего населения в области ГО и защиты от ЧС, а также по участию в обучении подрастающего поколения в области безопасности жизнедеятельности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542DE4" w:rsidP="002C4151">
            <w:pPr>
              <w:pStyle w:val="ConsPlusNormal"/>
              <w:jc w:val="center"/>
            </w:pPr>
            <w:r>
              <w:t>2</w:t>
            </w:r>
            <w:r w:rsidR="00A06A37" w:rsidRPr="00874698">
              <w:t>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2 (л</w:t>
            </w:r>
            <w:r w:rsidR="006B4440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A06A37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A06A37" w:rsidP="00A06A37">
            <w:pPr>
              <w:pStyle w:val="ConsPlusNormal"/>
              <w:jc w:val="center"/>
            </w:pPr>
            <w:r w:rsidRPr="00874698">
              <w:t>1(с)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606F44" w:rsidP="00A06A37">
            <w:pPr>
              <w:pStyle w:val="ConsPlusNormal"/>
              <w:jc w:val="center"/>
            </w:pPr>
            <w:r>
              <w:t xml:space="preserve">1 </w:t>
            </w:r>
            <w:r w:rsidR="00A06A37" w:rsidRPr="00874698">
              <w:t>(л)</w:t>
            </w:r>
          </w:p>
          <w:p w:rsidR="006B4440" w:rsidRPr="00874698" w:rsidRDefault="00606F44" w:rsidP="00A06A37">
            <w:pPr>
              <w:pStyle w:val="ConsPlusNormal"/>
              <w:jc w:val="center"/>
              <w:rPr>
                <w:b/>
              </w:rPr>
            </w:pPr>
            <w:r>
              <w:t xml:space="preserve">1 </w:t>
            </w:r>
            <w:r w:rsidR="00A06A37" w:rsidRPr="00874698">
              <w:t>(с)</w:t>
            </w:r>
          </w:p>
        </w:tc>
      </w:tr>
      <w:tr w:rsidR="006B4440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outlineLvl w:val="1"/>
            </w:pPr>
            <w:r w:rsidRPr="00874698"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Образовательная деятельность в области ГО и защиты от ЧС: планирование, управление и результаты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FB7310" w:rsidP="005A302F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06F4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4E" w:rsidRDefault="00CC764E" w:rsidP="00143FA4">
            <w:pPr>
              <w:pStyle w:val="ConsPlusNormal"/>
              <w:jc w:val="center"/>
              <w:rPr>
                <w:b/>
                <w:noProof/>
              </w:rPr>
            </w:pPr>
          </w:p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</w:pPr>
            <w:r w:rsidRPr="00874698">
              <w:t>8.1.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both"/>
            </w:pPr>
            <w:r w:rsidRPr="00874698">
              <w:t>Профессиональное развитие педагогических работников на основе требований профессионального стандарта</w:t>
            </w:r>
          </w:p>
          <w:p w:rsidR="00A06A37" w:rsidRPr="00874698" w:rsidRDefault="00A06A37" w:rsidP="00F04449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A06A37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</w:pPr>
            <w:r w:rsidRPr="00874698">
              <w:t>8.2.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both"/>
            </w:pPr>
            <w:r w:rsidRPr="00874698">
              <w:t xml:space="preserve">Современные требования к </w:t>
            </w:r>
            <w:r w:rsidR="00FB4632" w:rsidRPr="00874698">
              <w:t>содержанию</w:t>
            </w:r>
            <w:r w:rsidRPr="00874698">
              <w:t xml:space="preserve"> и организации дополнительного профессионального образования и курсового обучения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9C6CF7" w:rsidP="00F04449">
            <w:pPr>
              <w:pStyle w:val="ConsPlusNormal"/>
              <w:jc w:val="center"/>
            </w:pPr>
            <w:r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9C6CF7" w:rsidP="00F04449">
            <w:pPr>
              <w:pStyle w:val="ConsPlusNormal"/>
              <w:jc w:val="center"/>
            </w:pPr>
            <w:r>
              <w:t>1(л)</w:t>
            </w:r>
          </w:p>
        </w:tc>
      </w:tr>
      <w:tr w:rsidR="00FB4632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</w:pPr>
            <w:r w:rsidRPr="00874698">
              <w:t>8.3.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9C6CF7">
            <w:pPr>
              <w:pStyle w:val="ConsPlusNormal"/>
              <w:jc w:val="both"/>
            </w:pPr>
            <w:r w:rsidRPr="00874698">
              <w:t>Организация безопасной образовательной среды и охрана труда  на курсах ГО</w:t>
            </w:r>
            <w:r w:rsidR="009C6CF7">
              <w:t>, УКП, на занятиях по ОБЖ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1(л)</w:t>
            </w:r>
          </w:p>
        </w:tc>
      </w:tr>
      <w:tr w:rsidR="00874698" w:rsidRPr="00874698" w:rsidTr="00A06A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C9026A">
            <w:pPr>
              <w:pStyle w:val="ConsPlusNormal"/>
            </w:pPr>
            <w:r w:rsidRPr="00874698">
              <w:t>8.4.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both"/>
            </w:pPr>
            <w:r w:rsidRPr="00874698">
              <w:t>Применение электронного обучения и дистанционных образовательных технологий при реализации программ обучения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A06A37">
            <w:pPr>
              <w:pStyle w:val="ConsPlusNormal"/>
              <w:jc w:val="center"/>
            </w:pPr>
            <w:r w:rsidRPr="00874698">
              <w:t>1(л)</w:t>
            </w:r>
          </w:p>
          <w:p w:rsidR="00FB4632" w:rsidRPr="00874698" w:rsidRDefault="00FB7310" w:rsidP="00A06A37">
            <w:pPr>
              <w:pStyle w:val="ConsPlusNormal"/>
              <w:jc w:val="center"/>
              <w:rPr>
                <w:b/>
              </w:rPr>
            </w:pPr>
            <w:r>
              <w:t>1</w:t>
            </w:r>
            <w:r w:rsidR="00FB4632" w:rsidRPr="00874698">
              <w:t>(с)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9C6CF7" w:rsidRDefault="00606F44" w:rsidP="00A06A37">
            <w:pPr>
              <w:pStyle w:val="ConsPlusNormal"/>
              <w:jc w:val="center"/>
            </w:pPr>
            <w:r>
              <w:t xml:space="preserve">1 </w:t>
            </w:r>
            <w:r w:rsidR="009C6CF7" w:rsidRPr="009C6CF7">
              <w:t>(</w:t>
            </w:r>
            <w:proofErr w:type="spellStart"/>
            <w:r w:rsidR="009C6CF7" w:rsidRPr="009C6CF7">
              <w:t>пз</w:t>
            </w:r>
            <w:proofErr w:type="spellEnd"/>
            <w:r w:rsidR="009C6CF7" w:rsidRPr="009C6CF7">
              <w:t>)</w:t>
            </w: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C9026A">
            <w:pPr>
              <w:pStyle w:val="ConsPlusNormal"/>
            </w:pPr>
            <w:r w:rsidRPr="00874698">
              <w:t>8.5.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8C04A8">
            <w:pPr>
              <w:pStyle w:val="ConsPlusNormal"/>
              <w:jc w:val="both"/>
            </w:pPr>
            <w:r w:rsidRPr="00874698">
              <w:t>Проектирование модели урока ОБЖ на внеурочных занятиях в интересах формирования культуры безопасности жизнедеятельности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FB4632">
            <w:pPr>
              <w:pStyle w:val="ConsPlusNormal"/>
              <w:jc w:val="center"/>
            </w:pPr>
            <w:r w:rsidRPr="00874698">
              <w:t>1(л)</w:t>
            </w:r>
          </w:p>
          <w:p w:rsidR="00FB4632" w:rsidRPr="00874698" w:rsidRDefault="00FB7310" w:rsidP="00FB4632">
            <w:pPr>
              <w:pStyle w:val="ConsPlusNormal"/>
              <w:jc w:val="center"/>
            </w:pPr>
            <w:r>
              <w:t>1</w:t>
            </w:r>
            <w:r w:rsidR="00FB4632" w:rsidRPr="00874698">
              <w:t>(с)</w:t>
            </w:r>
          </w:p>
          <w:p w:rsidR="00FB4632" w:rsidRPr="00874698" w:rsidRDefault="00FB4632" w:rsidP="00FB4632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874698" w:rsidRPr="00874698" w:rsidTr="00FB46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rPr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Зачет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D00D2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</w:tr>
      <w:tr w:rsidR="00FB4632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rPr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1E614F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 xml:space="preserve">Всего часов занятий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9C6CF7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0A18A3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36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0A18A3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606F4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FB4632" w:rsidRPr="00874698" w:rsidTr="00F428A7">
        <w:tc>
          <w:tcPr>
            <w:tcW w:w="1569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176D03" w:rsidP="00AD74F7">
            <w:pPr>
              <w:pStyle w:val="ConsPlusNormal"/>
              <w:jc w:val="both"/>
            </w:pPr>
            <w:bookmarkStart w:id="2" w:name="Par1828"/>
            <w:bookmarkEnd w:id="2"/>
            <w:r>
              <w:t xml:space="preserve">Примечание:   </w:t>
            </w:r>
            <w:r w:rsidR="00FB4632" w:rsidRPr="00874698">
              <w:t>(</w:t>
            </w:r>
            <w:r w:rsidR="007B20E7">
              <w:t>л</w:t>
            </w:r>
            <w:r w:rsidR="00FB4632" w:rsidRPr="00874698">
              <w:t xml:space="preserve">) – </w:t>
            </w:r>
            <w:r w:rsidR="007B20E7">
              <w:t>лекция</w:t>
            </w:r>
            <w:r w:rsidR="00FB4632" w:rsidRPr="00874698">
              <w:t>.</w:t>
            </w:r>
          </w:p>
          <w:p w:rsidR="00FB4632" w:rsidRPr="00874698" w:rsidRDefault="00FB4632" w:rsidP="00176D03">
            <w:pPr>
              <w:pStyle w:val="ConsPlusNormal"/>
              <w:ind w:firstLine="1498"/>
              <w:jc w:val="both"/>
            </w:pPr>
            <w:bookmarkStart w:id="3" w:name="Par1831"/>
            <w:bookmarkStart w:id="4" w:name="Par1832"/>
            <w:bookmarkEnd w:id="3"/>
            <w:bookmarkEnd w:id="4"/>
            <w:r w:rsidRPr="00874698">
              <w:t xml:space="preserve"> (</w:t>
            </w:r>
            <w:proofErr w:type="spellStart"/>
            <w:r w:rsidRPr="00874698">
              <w:t>пз</w:t>
            </w:r>
            <w:proofErr w:type="spellEnd"/>
            <w:r w:rsidRPr="00874698">
              <w:t>) - практическое занятие.</w:t>
            </w:r>
          </w:p>
          <w:p w:rsidR="00FB4632" w:rsidRPr="00874698" w:rsidRDefault="00FB4632" w:rsidP="00176D03">
            <w:pPr>
              <w:pStyle w:val="ConsPlusNormal"/>
              <w:ind w:firstLine="1498"/>
              <w:jc w:val="both"/>
            </w:pPr>
            <w:r w:rsidRPr="00874698">
              <w:t xml:space="preserve"> (с) - семинар.</w:t>
            </w:r>
          </w:p>
        </w:tc>
      </w:tr>
    </w:tbl>
    <w:p w:rsidR="005451A8" w:rsidRPr="0062331F" w:rsidRDefault="005451A8" w:rsidP="0062331F">
      <w:pPr>
        <w:rPr>
          <w:rFonts w:ascii="Times New Roman" w:hAnsi="Times New Roman" w:cs="Times New Roman"/>
          <w:sz w:val="24"/>
          <w:szCs w:val="24"/>
        </w:rPr>
        <w:sectPr w:rsidR="005451A8" w:rsidRPr="0062331F" w:rsidSect="002C4151">
          <w:pgSz w:w="16838" w:h="11906" w:orient="landscape"/>
          <w:pgMar w:top="964" w:right="238" w:bottom="964" w:left="227" w:header="0" w:footer="0" w:gutter="0"/>
          <w:cols w:space="720"/>
        </w:sectPr>
      </w:pPr>
    </w:p>
    <w:p w:rsidR="004D6427" w:rsidRPr="0062331F" w:rsidRDefault="004D6427" w:rsidP="00575BBD">
      <w:pPr>
        <w:rPr>
          <w:rFonts w:ascii="Times New Roman" w:hAnsi="Times New Roman" w:cs="Times New Roman"/>
          <w:sz w:val="24"/>
          <w:szCs w:val="24"/>
        </w:rPr>
      </w:pPr>
    </w:p>
    <w:sectPr w:rsidR="004D6427" w:rsidRPr="0062331F" w:rsidSect="00793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D2A" w:rsidRDefault="00C84D2A" w:rsidP="00C84D2A">
      <w:pPr>
        <w:spacing w:after="0" w:line="240" w:lineRule="auto"/>
      </w:pPr>
      <w:r>
        <w:separator/>
      </w:r>
    </w:p>
  </w:endnote>
  <w:endnote w:type="continuationSeparator" w:id="1">
    <w:p w:rsidR="00C84D2A" w:rsidRDefault="00C84D2A" w:rsidP="00C84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6260"/>
    </w:sdtPr>
    <w:sdtContent>
      <w:p w:rsidR="00C84D2A" w:rsidRDefault="00DB57B3">
        <w:pPr>
          <w:pStyle w:val="a5"/>
          <w:jc w:val="center"/>
        </w:pPr>
        <w:fldSimple w:instr=" PAGE   \* MERGEFORMAT ">
          <w:r w:rsidR="0091311F">
            <w:rPr>
              <w:noProof/>
            </w:rPr>
            <w:t>2</w:t>
          </w:r>
        </w:fldSimple>
      </w:p>
    </w:sdtContent>
  </w:sdt>
  <w:p w:rsidR="00C84D2A" w:rsidRDefault="00C84D2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D2A" w:rsidRDefault="00C84D2A" w:rsidP="00C84D2A">
      <w:pPr>
        <w:spacing w:after="0" w:line="240" w:lineRule="auto"/>
      </w:pPr>
      <w:r>
        <w:separator/>
      </w:r>
    </w:p>
  </w:footnote>
  <w:footnote w:type="continuationSeparator" w:id="1">
    <w:p w:rsidR="00C84D2A" w:rsidRDefault="00C84D2A" w:rsidP="00C84D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EE1"/>
    <w:multiLevelType w:val="multilevel"/>
    <w:tmpl w:val="BA2223CC"/>
    <w:lvl w:ilvl="0">
      <w:start w:val="1"/>
      <w:numFmt w:val="decimal"/>
      <w:lvlText w:val="%1."/>
      <w:lvlJc w:val="left"/>
      <w:pPr>
        <w:ind w:left="-31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1800"/>
      </w:pPr>
      <w:rPr>
        <w:rFonts w:hint="default"/>
      </w:rPr>
    </w:lvl>
  </w:abstractNum>
  <w:abstractNum w:abstractNumId="1">
    <w:nsid w:val="009C0B7A"/>
    <w:multiLevelType w:val="hybridMultilevel"/>
    <w:tmpl w:val="0F98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228E5"/>
    <w:multiLevelType w:val="hybridMultilevel"/>
    <w:tmpl w:val="D0C84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4384F"/>
    <w:multiLevelType w:val="hybridMultilevel"/>
    <w:tmpl w:val="A65494BE"/>
    <w:lvl w:ilvl="0" w:tplc="1B640E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4FD5F56"/>
    <w:multiLevelType w:val="hybridMultilevel"/>
    <w:tmpl w:val="1DC470F6"/>
    <w:lvl w:ilvl="0" w:tplc="A008C7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B497794"/>
    <w:multiLevelType w:val="hybridMultilevel"/>
    <w:tmpl w:val="5A528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846D4F"/>
    <w:multiLevelType w:val="hybridMultilevel"/>
    <w:tmpl w:val="F698E0AA"/>
    <w:lvl w:ilvl="0" w:tplc="BDD888F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2331F"/>
    <w:rsid w:val="00002F75"/>
    <w:rsid w:val="00012E80"/>
    <w:rsid w:val="00013943"/>
    <w:rsid w:val="0002016E"/>
    <w:rsid w:val="00057887"/>
    <w:rsid w:val="000720F0"/>
    <w:rsid w:val="000915F0"/>
    <w:rsid w:val="000A18A3"/>
    <w:rsid w:val="000B0321"/>
    <w:rsid w:val="000B42B9"/>
    <w:rsid w:val="000C4D0F"/>
    <w:rsid w:val="000D40E9"/>
    <w:rsid w:val="000D54C3"/>
    <w:rsid w:val="000D6043"/>
    <w:rsid w:val="000F2C87"/>
    <w:rsid w:val="000F6998"/>
    <w:rsid w:val="0011290F"/>
    <w:rsid w:val="00115245"/>
    <w:rsid w:val="001216FB"/>
    <w:rsid w:val="00127202"/>
    <w:rsid w:val="001300E1"/>
    <w:rsid w:val="00133805"/>
    <w:rsid w:val="00143FA4"/>
    <w:rsid w:val="00150190"/>
    <w:rsid w:val="00154B1B"/>
    <w:rsid w:val="001550D3"/>
    <w:rsid w:val="00176D03"/>
    <w:rsid w:val="0018306F"/>
    <w:rsid w:val="001934E5"/>
    <w:rsid w:val="001E614F"/>
    <w:rsid w:val="002004F1"/>
    <w:rsid w:val="00252D9A"/>
    <w:rsid w:val="002714E3"/>
    <w:rsid w:val="00293CDD"/>
    <w:rsid w:val="002B2EB1"/>
    <w:rsid w:val="002C4151"/>
    <w:rsid w:val="002C45C3"/>
    <w:rsid w:val="002D51D8"/>
    <w:rsid w:val="002F23A0"/>
    <w:rsid w:val="002F76EB"/>
    <w:rsid w:val="00313D01"/>
    <w:rsid w:val="003238FB"/>
    <w:rsid w:val="00325B44"/>
    <w:rsid w:val="0033422A"/>
    <w:rsid w:val="0033707D"/>
    <w:rsid w:val="00337E5B"/>
    <w:rsid w:val="00342559"/>
    <w:rsid w:val="00356F50"/>
    <w:rsid w:val="00375E55"/>
    <w:rsid w:val="003E65B0"/>
    <w:rsid w:val="00415BDF"/>
    <w:rsid w:val="00424BC1"/>
    <w:rsid w:val="00437733"/>
    <w:rsid w:val="00440CC8"/>
    <w:rsid w:val="00450AD3"/>
    <w:rsid w:val="00450E43"/>
    <w:rsid w:val="00460201"/>
    <w:rsid w:val="004673BF"/>
    <w:rsid w:val="00471A04"/>
    <w:rsid w:val="00472803"/>
    <w:rsid w:val="00473FFB"/>
    <w:rsid w:val="004754E6"/>
    <w:rsid w:val="00475DC3"/>
    <w:rsid w:val="00493F23"/>
    <w:rsid w:val="004A7200"/>
    <w:rsid w:val="004C0E5A"/>
    <w:rsid w:val="004D25A8"/>
    <w:rsid w:val="004D6427"/>
    <w:rsid w:val="004D7657"/>
    <w:rsid w:val="00514FB1"/>
    <w:rsid w:val="0051517F"/>
    <w:rsid w:val="005320CF"/>
    <w:rsid w:val="00536CFC"/>
    <w:rsid w:val="00542DE4"/>
    <w:rsid w:val="005451A8"/>
    <w:rsid w:val="005646BB"/>
    <w:rsid w:val="0056630C"/>
    <w:rsid w:val="00575BBD"/>
    <w:rsid w:val="005A302F"/>
    <w:rsid w:val="005D0077"/>
    <w:rsid w:val="005D5A6B"/>
    <w:rsid w:val="005E11CC"/>
    <w:rsid w:val="005F36EA"/>
    <w:rsid w:val="00606F44"/>
    <w:rsid w:val="006221EC"/>
    <w:rsid w:val="0062331F"/>
    <w:rsid w:val="0062451E"/>
    <w:rsid w:val="006252BE"/>
    <w:rsid w:val="00627DD9"/>
    <w:rsid w:val="00634E0D"/>
    <w:rsid w:val="0063507B"/>
    <w:rsid w:val="00637D7C"/>
    <w:rsid w:val="006456D4"/>
    <w:rsid w:val="00674653"/>
    <w:rsid w:val="00692F7F"/>
    <w:rsid w:val="00697B80"/>
    <w:rsid w:val="006B4440"/>
    <w:rsid w:val="006C3CF4"/>
    <w:rsid w:val="006C59F4"/>
    <w:rsid w:val="006D78EF"/>
    <w:rsid w:val="006F3394"/>
    <w:rsid w:val="00704A1F"/>
    <w:rsid w:val="00736F55"/>
    <w:rsid w:val="00744DD0"/>
    <w:rsid w:val="007501A1"/>
    <w:rsid w:val="007608E9"/>
    <w:rsid w:val="00761D7D"/>
    <w:rsid w:val="00762C6B"/>
    <w:rsid w:val="00773375"/>
    <w:rsid w:val="00783D10"/>
    <w:rsid w:val="00793941"/>
    <w:rsid w:val="007A17B0"/>
    <w:rsid w:val="007B20E7"/>
    <w:rsid w:val="007B6E62"/>
    <w:rsid w:val="007C2392"/>
    <w:rsid w:val="007D7CB5"/>
    <w:rsid w:val="007E51A4"/>
    <w:rsid w:val="007F096B"/>
    <w:rsid w:val="00807B11"/>
    <w:rsid w:val="00812695"/>
    <w:rsid w:val="00837B06"/>
    <w:rsid w:val="0085048C"/>
    <w:rsid w:val="00853F56"/>
    <w:rsid w:val="00861404"/>
    <w:rsid w:val="008656D8"/>
    <w:rsid w:val="00874698"/>
    <w:rsid w:val="0087792B"/>
    <w:rsid w:val="008846E0"/>
    <w:rsid w:val="008879D6"/>
    <w:rsid w:val="00890A75"/>
    <w:rsid w:val="008946AA"/>
    <w:rsid w:val="008A23E5"/>
    <w:rsid w:val="008A284D"/>
    <w:rsid w:val="008C04A8"/>
    <w:rsid w:val="008C0D88"/>
    <w:rsid w:val="008D5B43"/>
    <w:rsid w:val="00902A5E"/>
    <w:rsid w:val="0090442D"/>
    <w:rsid w:val="0091311F"/>
    <w:rsid w:val="009172F1"/>
    <w:rsid w:val="0092364B"/>
    <w:rsid w:val="00953FFC"/>
    <w:rsid w:val="00962CB0"/>
    <w:rsid w:val="00964C6D"/>
    <w:rsid w:val="00981D03"/>
    <w:rsid w:val="009903A4"/>
    <w:rsid w:val="0099711D"/>
    <w:rsid w:val="009C6CF7"/>
    <w:rsid w:val="009E2B3B"/>
    <w:rsid w:val="009F5CB2"/>
    <w:rsid w:val="009F69D8"/>
    <w:rsid w:val="00A06A37"/>
    <w:rsid w:val="00A13291"/>
    <w:rsid w:val="00A17BFF"/>
    <w:rsid w:val="00A50EC2"/>
    <w:rsid w:val="00A81C2E"/>
    <w:rsid w:val="00AA089E"/>
    <w:rsid w:val="00AB2792"/>
    <w:rsid w:val="00AD2A1E"/>
    <w:rsid w:val="00AD63F2"/>
    <w:rsid w:val="00AD74F7"/>
    <w:rsid w:val="00AE0C59"/>
    <w:rsid w:val="00B15706"/>
    <w:rsid w:val="00B33FC3"/>
    <w:rsid w:val="00B410D5"/>
    <w:rsid w:val="00B43B35"/>
    <w:rsid w:val="00B578FD"/>
    <w:rsid w:val="00B92749"/>
    <w:rsid w:val="00B9689F"/>
    <w:rsid w:val="00BE3A0E"/>
    <w:rsid w:val="00C13B07"/>
    <w:rsid w:val="00C43498"/>
    <w:rsid w:val="00C53D35"/>
    <w:rsid w:val="00C84D2A"/>
    <w:rsid w:val="00C9026A"/>
    <w:rsid w:val="00CC212C"/>
    <w:rsid w:val="00CC764E"/>
    <w:rsid w:val="00CD7D6D"/>
    <w:rsid w:val="00CE121B"/>
    <w:rsid w:val="00D00D22"/>
    <w:rsid w:val="00D0383E"/>
    <w:rsid w:val="00D0514C"/>
    <w:rsid w:val="00D15AF3"/>
    <w:rsid w:val="00D50F62"/>
    <w:rsid w:val="00DB57B3"/>
    <w:rsid w:val="00DC15E6"/>
    <w:rsid w:val="00DC1CCE"/>
    <w:rsid w:val="00DF2CE8"/>
    <w:rsid w:val="00DF5904"/>
    <w:rsid w:val="00DF67AC"/>
    <w:rsid w:val="00E0771A"/>
    <w:rsid w:val="00E4625C"/>
    <w:rsid w:val="00E83D7D"/>
    <w:rsid w:val="00EA7E44"/>
    <w:rsid w:val="00EB7229"/>
    <w:rsid w:val="00EC0AF7"/>
    <w:rsid w:val="00ED18AA"/>
    <w:rsid w:val="00EE0C48"/>
    <w:rsid w:val="00F04449"/>
    <w:rsid w:val="00F172A4"/>
    <w:rsid w:val="00F428A7"/>
    <w:rsid w:val="00F44992"/>
    <w:rsid w:val="00F64384"/>
    <w:rsid w:val="00F83B96"/>
    <w:rsid w:val="00F91093"/>
    <w:rsid w:val="00FA3316"/>
    <w:rsid w:val="00FB2C30"/>
    <w:rsid w:val="00FB4632"/>
    <w:rsid w:val="00FB5315"/>
    <w:rsid w:val="00FB7310"/>
    <w:rsid w:val="00FE4EA2"/>
    <w:rsid w:val="00FE6017"/>
    <w:rsid w:val="00FF1FDA"/>
    <w:rsid w:val="00FF289D"/>
    <w:rsid w:val="00FF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3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62331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233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62331F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PlusCell">
    <w:name w:val="ConsPlusCell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ConsPlusTitlePage">
    <w:name w:val="ConsPlusTitlePage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ConsPlusJurTerm">
    <w:name w:val="ConsPlusJurTerm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extList">
    <w:name w:val="ConsPlusTextList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extList1">
    <w:name w:val="ConsPlusTextList1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nhideWhenUsed/>
    <w:rsid w:val="000B0321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0B0321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6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38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D54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424BC1"/>
    <w:pPr>
      <w:spacing w:after="0" w:line="240" w:lineRule="auto"/>
    </w:pPr>
  </w:style>
  <w:style w:type="paragraph" w:styleId="2">
    <w:name w:val="Body Text Indent 2"/>
    <w:basedOn w:val="a"/>
    <w:link w:val="20"/>
    <w:uiPriority w:val="99"/>
    <w:semiHidden/>
    <w:unhideWhenUsed/>
    <w:rsid w:val="00293CD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93CDD"/>
  </w:style>
  <w:style w:type="paragraph" w:styleId="3">
    <w:name w:val="Body Text 3"/>
    <w:basedOn w:val="a"/>
    <w:link w:val="30"/>
    <w:uiPriority w:val="99"/>
    <w:semiHidden/>
    <w:unhideWhenUsed/>
    <w:rsid w:val="00293CD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93CDD"/>
    <w:rPr>
      <w:sz w:val="16"/>
      <w:szCs w:val="16"/>
    </w:rPr>
  </w:style>
  <w:style w:type="character" w:customStyle="1" w:styleId="ad">
    <w:name w:val="Основной текст_"/>
    <w:basedOn w:val="a0"/>
    <w:link w:val="1"/>
    <w:rsid w:val="00325B4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Заголовок №2_"/>
    <w:basedOn w:val="a0"/>
    <w:link w:val="22"/>
    <w:rsid w:val="00325B4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d"/>
    <w:rsid w:val="00325B4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rsid w:val="00325B44"/>
    <w:pPr>
      <w:widowControl w:val="0"/>
      <w:shd w:val="clear" w:color="auto" w:fill="FFFFFF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e">
    <w:name w:val="Body Text"/>
    <w:basedOn w:val="a"/>
    <w:link w:val="af"/>
    <w:uiPriority w:val="99"/>
    <w:semiHidden/>
    <w:unhideWhenUsed/>
    <w:rsid w:val="00EE0C4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EE0C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A87BC-05EC-4F5D-856C-F4DCF8A4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10115</Words>
  <Characters>57660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Шимко</dc:creator>
  <cp:lastModifiedBy>Darchenko</cp:lastModifiedBy>
  <cp:revision>2</cp:revision>
  <cp:lastPrinted>2025-11-12T05:40:00Z</cp:lastPrinted>
  <dcterms:created xsi:type="dcterms:W3CDTF">2025-11-18T08:22:00Z</dcterms:created>
  <dcterms:modified xsi:type="dcterms:W3CDTF">2025-11-18T08:22:00Z</dcterms:modified>
</cp:coreProperties>
</file>